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84"/>
        <w:gridCol w:w="567"/>
        <w:gridCol w:w="425"/>
        <w:gridCol w:w="985"/>
        <w:gridCol w:w="1708"/>
        <w:gridCol w:w="1843"/>
        <w:gridCol w:w="95"/>
        <w:gridCol w:w="756"/>
        <w:gridCol w:w="1446"/>
      </w:tblGrid>
      <w:tr w:rsidR="00512625" w:rsidRPr="00276387" w:rsidTr="00512625">
        <w:tc>
          <w:tcPr>
            <w:tcW w:w="9640" w:type="dxa"/>
            <w:gridSpan w:val="10"/>
          </w:tcPr>
          <w:p w:rsidR="00512625" w:rsidRPr="00276387" w:rsidRDefault="00512625" w:rsidP="005126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Syllabus</w:t>
            </w: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76387" w:rsidRDefault="00512625" w:rsidP="005126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Part A - Description of the subject of education </w:t>
            </w:r>
          </w:p>
        </w:tc>
      </w:tr>
      <w:tr w:rsidR="00512625" w:rsidRPr="00276387" w:rsidTr="00512625">
        <w:tc>
          <w:tcPr>
            <w:tcW w:w="2382" w:type="dxa"/>
            <w:gridSpan w:val="3"/>
            <w:vMerge w:val="restart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Name of module/course</w:t>
            </w:r>
          </w:p>
        </w:tc>
        <w:tc>
          <w:tcPr>
            <w:tcW w:w="3118" w:type="dxa"/>
            <w:gridSpan w:val="3"/>
            <w:vMerge w:val="restart"/>
          </w:tcPr>
          <w:p w:rsidR="00512625" w:rsidRPr="00276387" w:rsidRDefault="007E5073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ORAL PATHOLOGY</w:t>
            </w:r>
            <w:r w:rsidR="002E717B">
              <w:rPr>
                <w:b/>
                <w:sz w:val="24"/>
                <w:szCs w:val="24"/>
              </w:rPr>
              <w:t xml:space="preserve"> (PATHOLOGY OF THE ORAL CAVITY)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pStyle w:val="Pa3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Group of specific learning outcomes </w:t>
            </w:r>
          </w:p>
        </w:tc>
      </w:tr>
      <w:tr w:rsidR="00512625" w:rsidRPr="00276387" w:rsidTr="00512625">
        <w:tc>
          <w:tcPr>
            <w:tcW w:w="2382" w:type="dxa"/>
            <w:gridSpan w:val="3"/>
            <w:vMerge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2625" w:rsidRPr="00276387" w:rsidRDefault="00512625" w:rsidP="00512625">
            <w:pPr>
              <w:spacing w:after="0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Group code </w:t>
            </w:r>
          </w:p>
          <w:p w:rsidR="00512625" w:rsidRPr="00276387" w:rsidRDefault="007E5073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97" w:type="dxa"/>
            <w:gridSpan w:val="3"/>
          </w:tcPr>
          <w:p w:rsidR="00512625" w:rsidRDefault="00D21531" w:rsidP="00D21531">
            <w:pPr>
              <w:pStyle w:val="Pa3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Group name</w:t>
            </w:r>
            <w:r w:rsidR="00512625">
              <w:rPr>
                <w:rFonts w:ascii="Calibri" w:hAnsi="Calibri"/>
                <w:b/>
              </w:rPr>
              <w:t xml:space="preserve"> </w:t>
            </w:r>
          </w:p>
          <w:p w:rsidR="007E5073" w:rsidRPr="007E5073" w:rsidRDefault="007E5073" w:rsidP="007E5073">
            <w:pPr>
              <w:rPr>
                <w:b/>
              </w:rPr>
            </w:pPr>
            <w:r w:rsidRPr="007E5073">
              <w:rPr>
                <w:b/>
              </w:rPr>
              <w:t>PRECLINICAL STUDY</w:t>
            </w:r>
          </w:p>
        </w:tc>
      </w:tr>
      <w:tr w:rsidR="00512625" w:rsidRPr="00276387" w:rsidTr="00512625">
        <w:tc>
          <w:tcPr>
            <w:tcW w:w="2382" w:type="dxa"/>
            <w:gridSpan w:val="3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7258" w:type="dxa"/>
            <w:gridSpan w:val="7"/>
          </w:tcPr>
          <w:p w:rsidR="00512625" w:rsidRPr="00276387" w:rsidRDefault="004D1BF2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Division – Faculty of Dentistry</w:t>
            </w:r>
          </w:p>
        </w:tc>
      </w:tr>
      <w:tr w:rsidR="00512625" w:rsidRPr="00276387" w:rsidTr="00512625">
        <w:tc>
          <w:tcPr>
            <w:tcW w:w="2382" w:type="dxa"/>
            <w:gridSpan w:val="3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Field of study </w:t>
            </w:r>
          </w:p>
        </w:tc>
        <w:tc>
          <w:tcPr>
            <w:tcW w:w="7258" w:type="dxa"/>
            <w:gridSpan w:val="7"/>
          </w:tcPr>
          <w:p w:rsidR="00512625" w:rsidRPr="00276387" w:rsidRDefault="007E5073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Dentistry</w:t>
            </w:r>
          </w:p>
        </w:tc>
      </w:tr>
      <w:tr w:rsidR="00512625" w:rsidRPr="00276387" w:rsidTr="00512625">
        <w:tc>
          <w:tcPr>
            <w:tcW w:w="2382" w:type="dxa"/>
            <w:gridSpan w:val="3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Specialities</w:t>
            </w:r>
          </w:p>
        </w:tc>
        <w:tc>
          <w:tcPr>
            <w:tcW w:w="7258" w:type="dxa"/>
            <w:gridSpan w:val="7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2382" w:type="dxa"/>
            <w:gridSpan w:val="3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Level of study</w:t>
            </w:r>
          </w:p>
        </w:tc>
        <w:tc>
          <w:tcPr>
            <w:tcW w:w="7258" w:type="dxa"/>
            <w:gridSpan w:val="7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Long-cycle studies </w:t>
            </w:r>
            <w:r w:rsidR="007E5073">
              <w:rPr>
                <w:sz w:val="24"/>
              </w:rPr>
              <w:t>X</w:t>
            </w:r>
          </w:p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1st cycle </w:t>
            </w:r>
            <w:r>
              <w:rPr>
                <w:sz w:val="24"/>
              </w:rPr>
              <w:sym w:font="Symbol" w:char="F07F"/>
            </w:r>
            <w:r w:rsidR="00D21531">
              <w:rPr>
                <w:sz w:val="24"/>
              </w:rPr>
              <w:t xml:space="preserve"> </w:t>
            </w:r>
          </w:p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2nd cycle </w:t>
            </w:r>
            <w:r>
              <w:rPr>
                <w:sz w:val="24"/>
              </w:rPr>
              <w:sym w:font="Symbol" w:char="F07F"/>
            </w:r>
            <w:r w:rsidR="00D21531">
              <w:rPr>
                <w:sz w:val="24"/>
              </w:rPr>
              <w:t xml:space="preserve"> </w:t>
            </w:r>
          </w:p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3rd cycle </w:t>
            </w:r>
            <w:r>
              <w:rPr>
                <w:sz w:val="24"/>
              </w:rPr>
              <w:sym w:font="Symbol" w:char="F07F"/>
            </w:r>
            <w:r w:rsidR="00D21531">
              <w:rPr>
                <w:sz w:val="24"/>
              </w:rPr>
              <w:t xml:space="preserve"> </w:t>
            </w:r>
          </w:p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postgraduate </w:t>
            </w:r>
            <w:r>
              <w:rPr>
                <w:sz w:val="24"/>
              </w:rPr>
              <w:sym w:font="Symbol" w:char="F07F"/>
            </w:r>
          </w:p>
        </w:tc>
      </w:tr>
      <w:tr w:rsidR="00512625" w:rsidRPr="00276387" w:rsidTr="00512625">
        <w:tc>
          <w:tcPr>
            <w:tcW w:w="2382" w:type="dxa"/>
            <w:gridSpan w:val="3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Form of studies</w:t>
            </w:r>
          </w:p>
        </w:tc>
        <w:tc>
          <w:tcPr>
            <w:tcW w:w="7258" w:type="dxa"/>
            <w:gridSpan w:val="7"/>
          </w:tcPr>
          <w:p w:rsidR="00512625" w:rsidRPr="00276387" w:rsidRDefault="00512625" w:rsidP="004D1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full-time </w:t>
            </w:r>
            <w:r w:rsidR="004D1BF2">
              <w:rPr>
                <w:sz w:val="24"/>
              </w:rPr>
              <w:t>X</w:t>
            </w:r>
            <w:r w:rsidR="00D21531">
              <w:rPr>
                <w:sz w:val="24"/>
              </w:rPr>
              <w:t xml:space="preserve"> </w:t>
            </w:r>
            <w:r>
              <w:rPr>
                <w:sz w:val="24"/>
              </w:rPr>
              <w:t>part-time</w:t>
            </w:r>
            <w:r w:rsidR="00D21531"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7F"/>
            </w:r>
          </w:p>
        </w:tc>
      </w:tr>
      <w:tr w:rsidR="00512625" w:rsidRPr="00276387" w:rsidTr="00512625">
        <w:tc>
          <w:tcPr>
            <w:tcW w:w="2382" w:type="dxa"/>
            <w:gridSpan w:val="3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Year of studies</w:t>
            </w:r>
          </w:p>
        </w:tc>
        <w:tc>
          <w:tcPr>
            <w:tcW w:w="1410" w:type="dxa"/>
            <w:gridSpan w:val="2"/>
          </w:tcPr>
          <w:p w:rsidR="00512625" w:rsidRPr="00276387" w:rsidRDefault="004D1BF2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646" w:type="dxa"/>
            <w:gridSpan w:val="3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202" w:type="dxa"/>
            <w:gridSpan w:val="2"/>
          </w:tcPr>
          <w:p w:rsidR="00512625" w:rsidRPr="00276387" w:rsidRDefault="004D1BF2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512625" w:rsidRPr="00276387" w:rsidTr="00512625">
        <w:tc>
          <w:tcPr>
            <w:tcW w:w="2382" w:type="dxa"/>
            <w:gridSpan w:val="3"/>
          </w:tcPr>
          <w:p w:rsidR="00512625" w:rsidRPr="00276387" w:rsidRDefault="00512625" w:rsidP="00D215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Type of </w:t>
            </w:r>
            <w:r w:rsidR="00D21531">
              <w:rPr>
                <w:b/>
                <w:sz w:val="24"/>
              </w:rPr>
              <w:t>course</w:t>
            </w:r>
          </w:p>
        </w:tc>
        <w:tc>
          <w:tcPr>
            <w:tcW w:w="7258" w:type="dxa"/>
            <w:gridSpan w:val="7"/>
          </w:tcPr>
          <w:p w:rsidR="00512625" w:rsidRPr="00276387" w:rsidRDefault="00512625" w:rsidP="00B256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mandatory</w:t>
            </w:r>
            <w:r w:rsidR="00D21531">
              <w:rPr>
                <w:sz w:val="24"/>
              </w:rPr>
              <w:t xml:space="preserve"> </w:t>
            </w:r>
            <w:r w:rsidR="00B25639">
              <w:rPr>
                <w:sz w:val="24"/>
              </w:rPr>
              <w:t>X</w:t>
            </w:r>
            <w:r w:rsidR="00D21531">
              <w:rPr>
                <w:sz w:val="24"/>
              </w:rPr>
              <w:t xml:space="preserve"> </w:t>
            </w:r>
            <w:r>
              <w:rPr>
                <w:sz w:val="24"/>
              </w:rPr>
              <w:t>optional</w:t>
            </w:r>
            <w:r w:rsidR="00D21531"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7F"/>
            </w:r>
          </w:p>
        </w:tc>
      </w:tr>
      <w:tr w:rsidR="00512625" w:rsidRPr="00276387" w:rsidTr="00512625">
        <w:tc>
          <w:tcPr>
            <w:tcW w:w="2382" w:type="dxa"/>
            <w:gridSpan w:val="3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Rank of </w:t>
            </w:r>
            <w:r w:rsidR="00D21531">
              <w:rPr>
                <w:b/>
                <w:sz w:val="24"/>
              </w:rPr>
              <w:t>course</w:t>
            </w:r>
          </w:p>
        </w:tc>
        <w:tc>
          <w:tcPr>
            <w:tcW w:w="7258" w:type="dxa"/>
            <w:gridSpan w:val="7"/>
          </w:tcPr>
          <w:p w:rsidR="00512625" w:rsidRPr="00276387" w:rsidRDefault="00512625" w:rsidP="00B25639">
            <w:pPr>
              <w:spacing w:after="0"/>
              <w:rPr>
                <w:sz w:val="24"/>
                <w:szCs w:val="24"/>
              </w:rPr>
            </w:pPr>
            <w:r>
              <w:t>principal</w:t>
            </w:r>
            <w:r w:rsidR="00D21531"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7F"/>
            </w:r>
            <w:r w:rsidR="00D21531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D21531">
              <w:rPr>
                <w:sz w:val="24"/>
              </w:rPr>
              <w:t xml:space="preserve"> </w:t>
            </w:r>
            <w:r w:rsidR="00B25639">
              <w:rPr>
                <w:sz w:val="24"/>
              </w:rPr>
              <w:t>X</w:t>
            </w:r>
            <w:r w:rsidR="00D21531">
              <w:rPr>
                <w:sz w:val="24"/>
              </w:rPr>
              <w:t xml:space="preserve"> </w:t>
            </w:r>
          </w:p>
        </w:tc>
      </w:tr>
      <w:tr w:rsidR="00512625" w:rsidRPr="00276387" w:rsidTr="00512625">
        <w:tc>
          <w:tcPr>
            <w:tcW w:w="2382" w:type="dxa"/>
            <w:gridSpan w:val="3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Language of instruction</w:t>
            </w:r>
          </w:p>
        </w:tc>
        <w:tc>
          <w:tcPr>
            <w:tcW w:w="7258" w:type="dxa"/>
            <w:gridSpan w:val="7"/>
          </w:tcPr>
          <w:p w:rsidR="00512625" w:rsidRPr="00276387" w:rsidRDefault="00512625" w:rsidP="00B25639">
            <w:pPr>
              <w:spacing w:after="0"/>
              <w:rPr>
                <w:sz w:val="24"/>
                <w:szCs w:val="24"/>
              </w:rPr>
            </w:pPr>
            <w:r>
              <w:t xml:space="preserve">Polish </w:t>
            </w:r>
            <w:r>
              <w:rPr>
                <w:sz w:val="24"/>
              </w:rPr>
              <w:sym w:font="Symbol" w:char="F07F"/>
            </w:r>
            <w:r w:rsidR="00D215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English </w:t>
            </w:r>
            <w:r w:rsidR="00B25639">
              <w:rPr>
                <w:sz w:val="24"/>
              </w:rPr>
              <w:t>X</w:t>
            </w:r>
            <w:r w:rsidR="00D21531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="00D21531"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7F"/>
            </w: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* </w:t>
            </w:r>
            <w:r w:rsidRPr="00D21531">
              <w:rPr>
                <w:sz w:val="20"/>
                <w:szCs w:val="20"/>
              </w:rPr>
              <w:t>mark as appropriate changing</w:t>
            </w:r>
            <w:r w:rsidR="00D21531" w:rsidRPr="00D21531">
              <w:rPr>
                <w:sz w:val="20"/>
                <w:szCs w:val="20"/>
              </w:rPr>
              <w:t xml:space="preserve"> </w:t>
            </w:r>
            <w:r w:rsidRPr="00D21531">
              <w:rPr>
                <w:sz w:val="20"/>
                <w:szCs w:val="20"/>
              </w:rPr>
              <w:sym w:font="Symbol" w:char="F07F"/>
            </w:r>
            <w:r w:rsidR="00D21531" w:rsidRPr="00D21531">
              <w:rPr>
                <w:sz w:val="20"/>
                <w:szCs w:val="20"/>
              </w:rPr>
              <w:t xml:space="preserve"> </w:t>
            </w:r>
            <w:r w:rsidRPr="00D21531">
              <w:rPr>
                <w:sz w:val="20"/>
                <w:szCs w:val="20"/>
              </w:rPr>
              <w:t xml:space="preserve">into </w:t>
            </w:r>
            <w:r w:rsidRPr="00D21531">
              <w:rPr>
                <w:b/>
                <w:sz w:val="20"/>
                <w:szCs w:val="20"/>
              </w:rPr>
              <w:t>X</w:t>
            </w: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Form of education</w:t>
            </w:r>
          </w:p>
        </w:tc>
        <w:tc>
          <w:tcPr>
            <w:tcW w:w="4140" w:type="dxa"/>
            <w:gridSpan w:val="4"/>
          </w:tcPr>
          <w:p w:rsidR="00512625" w:rsidRPr="00276387" w:rsidRDefault="00D21531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Number of </w:t>
            </w:r>
            <w:r w:rsidR="00512625">
              <w:rPr>
                <w:b/>
                <w:sz w:val="24"/>
              </w:rPr>
              <w:t>hours</w:t>
            </w: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Lectures (WY)</w:t>
            </w:r>
          </w:p>
        </w:tc>
        <w:tc>
          <w:tcPr>
            <w:tcW w:w="4140" w:type="dxa"/>
            <w:gridSpan w:val="4"/>
          </w:tcPr>
          <w:p w:rsidR="00512625" w:rsidRPr="00276387" w:rsidRDefault="006D7B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Seminars (SE)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Auditorium classes (CA)</w:t>
            </w:r>
          </w:p>
        </w:tc>
        <w:tc>
          <w:tcPr>
            <w:tcW w:w="4140" w:type="dxa"/>
            <w:gridSpan w:val="4"/>
          </w:tcPr>
          <w:p w:rsidR="00512625" w:rsidRPr="00276387" w:rsidRDefault="006D7B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Major classes - non-clinical (CN)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Clinical classes (CK)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Laboratory classes (CL)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Specialist - master's classes (CM)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Simulated classes (CS)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trike/>
                <w:sz w:val="24"/>
                <w:szCs w:val="24"/>
              </w:rPr>
            </w:pPr>
            <w:r>
              <w:rPr>
                <w:sz w:val="24"/>
              </w:rPr>
              <w:t>Language courses (LE)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Practical classes with patient (PP)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Physical education classes - mandatory (WF)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Professional training (PZ)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Self-education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In total</w:t>
            </w:r>
          </w:p>
        </w:tc>
        <w:tc>
          <w:tcPr>
            <w:tcW w:w="4140" w:type="dxa"/>
            <w:gridSpan w:val="4"/>
          </w:tcPr>
          <w:p w:rsidR="00512625" w:rsidRPr="00276387" w:rsidRDefault="006D7B4D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F11960" w:rsidRDefault="00512625" w:rsidP="00512625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Educational goals: </w:t>
            </w:r>
          </w:p>
          <w:p w:rsidR="00F11960" w:rsidRPr="00134A11" w:rsidRDefault="00F11960" w:rsidP="00194C73">
            <w:pPr>
              <w:spacing w:after="0" w:line="240" w:lineRule="auto"/>
            </w:pPr>
            <w:r w:rsidRPr="00F11960">
              <w:rPr>
                <w:b/>
                <w:sz w:val="24"/>
              </w:rPr>
              <w:t xml:space="preserve">• </w:t>
            </w:r>
            <w:r w:rsidRPr="00134A11">
              <w:rPr>
                <w:sz w:val="24"/>
              </w:rPr>
              <w:t>acquaint students with the range of issues dealt with contemporary oral pathology</w:t>
            </w:r>
            <w:r w:rsidRPr="00134A11">
              <w:t xml:space="preserve"> </w:t>
            </w:r>
          </w:p>
          <w:p w:rsidR="00102C0B" w:rsidRPr="00134A11" w:rsidRDefault="00F11960" w:rsidP="00194C73">
            <w:pPr>
              <w:spacing w:after="0" w:line="240" w:lineRule="auto"/>
            </w:pPr>
            <w:r w:rsidRPr="00134A11">
              <w:rPr>
                <w:sz w:val="24"/>
              </w:rPr>
              <w:lastRenderedPageBreak/>
              <w:t>• understanding the basic mechanisms of disease entities within oral cavity</w:t>
            </w:r>
            <w:r w:rsidR="00102C0B" w:rsidRPr="00134A11">
              <w:t xml:space="preserve"> </w:t>
            </w:r>
          </w:p>
          <w:p w:rsidR="00512625" w:rsidRPr="00134A11" w:rsidRDefault="00102C0B" w:rsidP="00194C73">
            <w:pPr>
              <w:spacing w:after="0" w:line="240" w:lineRule="auto"/>
              <w:rPr>
                <w:sz w:val="24"/>
              </w:rPr>
            </w:pPr>
            <w:r w:rsidRPr="00134A11">
              <w:rPr>
                <w:sz w:val="24"/>
              </w:rPr>
              <w:t>• ability to associate of the clinical picture and presentations with the features of the macro- and microscopic changes in cells, tissues and organs of the head and neck</w:t>
            </w:r>
          </w:p>
          <w:p w:rsidR="00512625" w:rsidRDefault="00134A11" w:rsidP="00194C73">
            <w:pPr>
              <w:spacing w:after="0" w:line="240" w:lineRule="auto"/>
              <w:rPr>
                <w:sz w:val="24"/>
              </w:rPr>
            </w:pPr>
            <w:r w:rsidRPr="00134A11">
              <w:rPr>
                <w:sz w:val="24"/>
              </w:rPr>
              <w:t>• ability to interpret data from a variety of sources, including the pathology, for efficient diagnosis of diseases</w:t>
            </w:r>
          </w:p>
          <w:p w:rsidR="00194C73" w:rsidRPr="00194C73" w:rsidRDefault="00194C73" w:rsidP="00194C73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Matrix of learning outcomes for module/course in relation to methods of verification of intended learning outcomes and form of classes: </w:t>
            </w:r>
          </w:p>
        </w:tc>
      </w:tr>
      <w:tr w:rsidR="00512625" w:rsidRPr="00276387" w:rsidTr="00512625">
        <w:tc>
          <w:tcPr>
            <w:tcW w:w="1531" w:type="dxa"/>
            <w:vAlign w:val="center"/>
          </w:tcPr>
          <w:p w:rsidR="00512625" w:rsidRPr="005C013D" w:rsidRDefault="00512625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</w:rPr>
              <w:t>The number of core education outcome</w:t>
            </w:r>
          </w:p>
          <w:p w:rsidR="00512625" w:rsidRPr="005C013D" w:rsidRDefault="00512625" w:rsidP="00D215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2625" w:rsidRPr="005C013D" w:rsidRDefault="00512625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</w:rPr>
              <w:t>The number of major education outcome</w:t>
            </w:r>
          </w:p>
        </w:tc>
        <w:tc>
          <w:tcPr>
            <w:tcW w:w="2693" w:type="dxa"/>
            <w:gridSpan w:val="2"/>
            <w:vAlign w:val="center"/>
          </w:tcPr>
          <w:p w:rsidR="00512625" w:rsidRPr="005C013D" w:rsidRDefault="00D21531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</w:rPr>
              <w:t>S</w:t>
            </w:r>
            <w:r w:rsidR="00512625">
              <w:rPr>
                <w:sz w:val="18"/>
              </w:rPr>
              <w:t xml:space="preserve">tudent who passes the module/course </w:t>
            </w:r>
          </w:p>
          <w:p w:rsidR="00512625" w:rsidRPr="005C013D" w:rsidRDefault="00512625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has the knowledge of/knows how to/is capable of </w:t>
            </w:r>
          </w:p>
        </w:tc>
        <w:tc>
          <w:tcPr>
            <w:tcW w:w="2694" w:type="dxa"/>
            <w:gridSpan w:val="3"/>
            <w:vAlign w:val="center"/>
          </w:tcPr>
          <w:p w:rsidR="00512625" w:rsidRPr="005C013D" w:rsidRDefault="00512625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Methods of verification of intended learning outcomes achievement (forming and summary) </w:t>
            </w:r>
          </w:p>
        </w:tc>
        <w:tc>
          <w:tcPr>
            <w:tcW w:w="1446" w:type="dxa"/>
            <w:vAlign w:val="center"/>
          </w:tcPr>
          <w:p w:rsidR="00512625" w:rsidRPr="005C013D" w:rsidRDefault="00512625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</w:rPr>
              <w:t>Form of classes</w:t>
            </w:r>
          </w:p>
          <w:p w:rsidR="00512625" w:rsidRPr="005C013D" w:rsidRDefault="00512625" w:rsidP="00D21531">
            <w:pPr>
              <w:spacing w:after="0"/>
              <w:rPr>
                <w:sz w:val="18"/>
                <w:szCs w:val="18"/>
              </w:rPr>
            </w:pPr>
          </w:p>
          <w:p w:rsidR="00512625" w:rsidRPr="00D21531" w:rsidRDefault="00512625" w:rsidP="00D21531">
            <w:pPr>
              <w:spacing w:after="0"/>
              <w:rPr>
                <w:sz w:val="18"/>
                <w:szCs w:val="18"/>
              </w:rPr>
            </w:pPr>
            <w:r w:rsidRPr="00D21531">
              <w:rPr>
                <w:sz w:val="18"/>
                <w:szCs w:val="18"/>
              </w:rPr>
              <w:t xml:space="preserve">** enter the symbol </w:t>
            </w:r>
          </w:p>
        </w:tc>
      </w:tr>
      <w:tr w:rsidR="00512625" w:rsidRPr="00276387" w:rsidTr="00512625">
        <w:tc>
          <w:tcPr>
            <w:tcW w:w="1531" w:type="dxa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W 01</w:t>
            </w:r>
          </w:p>
        </w:tc>
        <w:tc>
          <w:tcPr>
            <w:tcW w:w="1276" w:type="dxa"/>
            <w:gridSpan w:val="3"/>
          </w:tcPr>
          <w:p w:rsidR="00512625" w:rsidRDefault="001C7C41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5548E">
              <w:rPr>
                <w:b/>
                <w:sz w:val="24"/>
                <w:szCs w:val="24"/>
              </w:rPr>
              <w:t>.W</w:t>
            </w:r>
            <w:r>
              <w:rPr>
                <w:b/>
                <w:sz w:val="24"/>
                <w:szCs w:val="24"/>
              </w:rPr>
              <w:t>25</w:t>
            </w:r>
          </w:p>
          <w:p w:rsidR="001C7C41" w:rsidRDefault="001C7C41" w:rsidP="00512625">
            <w:pPr>
              <w:spacing w:after="0"/>
              <w:rPr>
                <w:b/>
                <w:sz w:val="24"/>
                <w:szCs w:val="24"/>
              </w:rPr>
            </w:pPr>
          </w:p>
          <w:p w:rsidR="001C7C41" w:rsidRDefault="001C7C41" w:rsidP="00512625">
            <w:pPr>
              <w:spacing w:after="0"/>
              <w:rPr>
                <w:b/>
                <w:sz w:val="24"/>
                <w:szCs w:val="24"/>
              </w:rPr>
            </w:pPr>
          </w:p>
          <w:p w:rsidR="006C58F8" w:rsidRDefault="006C58F8" w:rsidP="00512625">
            <w:pPr>
              <w:spacing w:after="0"/>
              <w:rPr>
                <w:b/>
                <w:sz w:val="24"/>
                <w:szCs w:val="24"/>
              </w:rPr>
            </w:pPr>
          </w:p>
          <w:p w:rsidR="001C7C41" w:rsidRDefault="001C7C41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5548E">
              <w:rPr>
                <w:b/>
                <w:sz w:val="24"/>
                <w:szCs w:val="24"/>
              </w:rPr>
              <w:t>.W</w:t>
            </w:r>
            <w:r>
              <w:rPr>
                <w:b/>
                <w:sz w:val="24"/>
                <w:szCs w:val="24"/>
              </w:rPr>
              <w:t>26</w:t>
            </w:r>
          </w:p>
          <w:p w:rsidR="0095548E" w:rsidRDefault="0095548E" w:rsidP="00512625">
            <w:pPr>
              <w:spacing w:after="0"/>
              <w:rPr>
                <w:b/>
                <w:sz w:val="24"/>
                <w:szCs w:val="24"/>
              </w:rPr>
            </w:pPr>
          </w:p>
          <w:p w:rsidR="0095548E" w:rsidRDefault="0095548E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C.W27</w:t>
            </w:r>
          </w:p>
          <w:p w:rsidR="0095548E" w:rsidRDefault="0095548E" w:rsidP="00512625">
            <w:pPr>
              <w:spacing w:after="0"/>
              <w:rPr>
                <w:b/>
                <w:sz w:val="24"/>
                <w:szCs w:val="24"/>
              </w:rPr>
            </w:pPr>
          </w:p>
          <w:p w:rsidR="0095548E" w:rsidRDefault="0095548E" w:rsidP="00512625">
            <w:pPr>
              <w:spacing w:after="0"/>
              <w:rPr>
                <w:b/>
                <w:sz w:val="24"/>
                <w:szCs w:val="24"/>
              </w:rPr>
            </w:pPr>
          </w:p>
          <w:p w:rsidR="0095548E" w:rsidRDefault="0095548E" w:rsidP="00512625">
            <w:pPr>
              <w:spacing w:after="0"/>
              <w:rPr>
                <w:b/>
                <w:sz w:val="24"/>
                <w:szCs w:val="24"/>
              </w:rPr>
            </w:pPr>
          </w:p>
          <w:p w:rsidR="0095548E" w:rsidRPr="00276387" w:rsidRDefault="0095548E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C.W30</w:t>
            </w:r>
          </w:p>
        </w:tc>
        <w:tc>
          <w:tcPr>
            <w:tcW w:w="2693" w:type="dxa"/>
            <w:gridSpan w:val="2"/>
          </w:tcPr>
          <w:p w:rsidR="00512625" w:rsidRDefault="001C7C41" w:rsidP="00D21531">
            <w:pPr>
              <w:spacing w:after="0" w:line="240" w:lineRule="auto"/>
              <w:rPr>
                <w:sz w:val="18"/>
                <w:szCs w:val="18"/>
              </w:rPr>
            </w:pPr>
            <w:r w:rsidRPr="001C7C41">
              <w:rPr>
                <w:sz w:val="18"/>
                <w:szCs w:val="18"/>
              </w:rPr>
              <w:t>- Knows the nomenclature of pathologically range of diseases and alteration of the head and neck with particular reference to the oral cavity</w:t>
            </w:r>
          </w:p>
          <w:p w:rsidR="00297150" w:rsidRDefault="00297150" w:rsidP="00D21531">
            <w:pPr>
              <w:spacing w:after="0" w:line="240" w:lineRule="auto"/>
              <w:rPr>
                <w:sz w:val="18"/>
                <w:szCs w:val="18"/>
              </w:rPr>
            </w:pPr>
          </w:p>
          <w:p w:rsidR="001C7C41" w:rsidRDefault="00D407B5" w:rsidP="00D21531">
            <w:pPr>
              <w:spacing w:after="0" w:line="240" w:lineRule="auto"/>
              <w:rPr>
                <w:sz w:val="18"/>
                <w:szCs w:val="18"/>
              </w:rPr>
            </w:pPr>
            <w:r w:rsidRPr="00D407B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f</w:t>
            </w:r>
            <w:r w:rsidRPr="00D407B5">
              <w:rPr>
                <w:sz w:val="18"/>
                <w:szCs w:val="18"/>
              </w:rPr>
              <w:t>amiliar with the basic mechanisms of tissue and cell damage;</w:t>
            </w:r>
          </w:p>
          <w:p w:rsidR="001C7C41" w:rsidRDefault="001C7C41" w:rsidP="00D21531">
            <w:pPr>
              <w:spacing w:after="0" w:line="240" w:lineRule="auto"/>
              <w:rPr>
                <w:sz w:val="18"/>
                <w:szCs w:val="18"/>
              </w:rPr>
            </w:pPr>
          </w:p>
          <w:p w:rsidR="001C7C41" w:rsidRDefault="0095548E" w:rsidP="00D21531">
            <w:pPr>
              <w:spacing w:after="0" w:line="240" w:lineRule="auto"/>
              <w:rPr>
                <w:sz w:val="18"/>
                <w:szCs w:val="18"/>
              </w:rPr>
            </w:pPr>
            <w:r w:rsidRPr="0095548E">
              <w:rPr>
                <w:sz w:val="18"/>
                <w:szCs w:val="18"/>
              </w:rPr>
              <w:t>-Specifies the course of specific and nonspecific inflammation and regeneration processes of tissues and organs;</w:t>
            </w:r>
          </w:p>
          <w:p w:rsidR="0095548E" w:rsidRDefault="0095548E" w:rsidP="00D21531">
            <w:pPr>
              <w:spacing w:after="0" w:line="240" w:lineRule="auto"/>
              <w:rPr>
                <w:sz w:val="18"/>
                <w:szCs w:val="18"/>
              </w:rPr>
            </w:pPr>
          </w:p>
          <w:p w:rsidR="0095548E" w:rsidRDefault="0095548E" w:rsidP="00D21531">
            <w:pPr>
              <w:spacing w:after="0" w:line="240" w:lineRule="auto"/>
              <w:rPr>
                <w:sz w:val="18"/>
                <w:szCs w:val="18"/>
              </w:rPr>
            </w:pPr>
          </w:p>
          <w:p w:rsidR="001C7C41" w:rsidRDefault="006115D1" w:rsidP="006115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K</w:t>
            </w:r>
            <w:r w:rsidRPr="006115D1">
              <w:rPr>
                <w:sz w:val="18"/>
                <w:szCs w:val="18"/>
                <w:lang w:val="en-US"/>
              </w:rPr>
              <w:t>nows the issues of specific oral pathology, image macro and microscopic and clinical course of pathological changes within the organs of the head and neck</w:t>
            </w:r>
          </w:p>
          <w:p w:rsidR="006115D1" w:rsidRPr="006115D1" w:rsidRDefault="006115D1" w:rsidP="006115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</w:tcPr>
          <w:p w:rsidR="0005499F" w:rsidRDefault="0005499F" w:rsidP="00512625">
            <w:pPr>
              <w:spacing w:after="0"/>
              <w:rPr>
                <w:sz w:val="24"/>
                <w:szCs w:val="24"/>
                <w:lang w:val="en-US"/>
              </w:rPr>
            </w:pPr>
            <w:r w:rsidRPr="0005499F">
              <w:rPr>
                <w:sz w:val="24"/>
                <w:szCs w:val="24"/>
                <w:lang w:val="en-US"/>
              </w:rPr>
              <w:t xml:space="preserve">Two tests per semester for a class in the form of test questions. </w:t>
            </w:r>
          </w:p>
          <w:p w:rsidR="00512625" w:rsidRPr="006115D1" w:rsidRDefault="0005499F" w:rsidP="00512625">
            <w:pPr>
              <w:spacing w:after="0"/>
              <w:rPr>
                <w:sz w:val="24"/>
                <w:szCs w:val="24"/>
                <w:lang w:val="en-US"/>
              </w:rPr>
            </w:pPr>
            <w:r w:rsidRPr="0005499F">
              <w:rPr>
                <w:sz w:val="24"/>
                <w:szCs w:val="24"/>
                <w:lang w:val="en-US"/>
              </w:rPr>
              <w:t>The final exam test 100 questions. Multiple choice questions. The prerequisite is to obtain a 60% positive response.</w:t>
            </w:r>
          </w:p>
        </w:tc>
        <w:tc>
          <w:tcPr>
            <w:tcW w:w="1446" w:type="dxa"/>
          </w:tcPr>
          <w:p w:rsidR="00512625" w:rsidRPr="00276387" w:rsidRDefault="001C7C41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WY, CA</w:t>
            </w:r>
          </w:p>
        </w:tc>
      </w:tr>
      <w:tr w:rsidR="00512625" w:rsidRPr="00276387" w:rsidTr="00512625">
        <w:tc>
          <w:tcPr>
            <w:tcW w:w="1531" w:type="dxa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U 01</w:t>
            </w:r>
          </w:p>
        </w:tc>
        <w:tc>
          <w:tcPr>
            <w:tcW w:w="1276" w:type="dxa"/>
            <w:gridSpan w:val="3"/>
          </w:tcPr>
          <w:p w:rsidR="00512625" w:rsidRPr="00276387" w:rsidRDefault="005B0B52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C.U11</w:t>
            </w:r>
          </w:p>
        </w:tc>
        <w:tc>
          <w:tcPr>
            <w:tcW w:w="2693" w:type="dxa"/>
            <w:gridSpan w:val="2"/>
          </w:tcPr>
          <w:p w:rsidR="005B0B52" w:rsidRDefault="005B0B52" w:rsidP="00D21531">
            <w:pPr>
              <w:spacing w:after="0" w:line="240" w:lineRule="auto"/>
              <w:rPr>
                <w:sz w:val="18"/>
                <w:szCs w:val="18"/>
              </w:rPr>
            </w:pPr>
            <w:r w:rsidRPr="005B0B52">
              <w:rPr>
                <w:sz w:val="18"/>
                <w:szCs w:val="18"/>
              </w:rPr>
              <w:t xml:space="preserve">- Is able to assess and associate images of tissue and organ damage with clinical signs of disease, </w:t>
            </w:r>
            <w:r>
              <w:rPr>
                <w:sz w:val="18"/>
                <w:szCs w:val="18"/>
              </w:rPr>
              <w:t xml:space="preserve">medical </w:t>
            </w:r>
            <w:r w:rsidRPr="005B0B52">
              <w:rPr>
                <w:sz w:val="18"/>
                <w:szCs w:val="18"/>
              </w:rPr>
              <w:t>history and the results of laboratory tests</w:t>
            </w:r>
          </w:p>
          <w:p w:rsidR="005B0B52" w:rsidRPr="00D21531" w:rsidRDefault="005B0B52" w:rsidP="00D215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1531" w:type="dxa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K 01</w:t>
            </w:r>
          </w:p>
        </w:tc>
        <w:tc>
          <w:tcPr>
            <w:tcW w:w="1276" w:type="dxa"/>
            <w:gridSpan w:val="3"/>
          </w:tcPr>
          <w:p w:rsidR="00512625" w:rsidRPr="00276387" w:rsidRDefault="00512625" w:rsidP="005126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25D9F" w:rsidRPr="00425D9F" w:rsidRDefault="00425D9F" w:rsidP="00425D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actively participate in </w:t>
            </w:r>
            <w:proofErr w:type="spellStart"/>
            <w:r>
              <w:rPr>
                <w:sz w:val="18"/>
                <w:szCs w:val="18"/>
              </w:rPr>
              <w:t>microscopical</w:t>
            </w:r>
            <w:proofErr w:type="spellEnd"/>
            <w:r>
              <w:rPr>
                <w:sz w:val="18"/>
                <w:szCs w:val="18"/>
              </w:rPr>
              <w:t xml:space="preserve"> classes, cooperates with the group during making </w:t>
            </w:r>
            <w:proofErr w:type="spellStart"/>
            <w:r>
              <w:rPr>
                <w:sz w:val="18"/>
                <w:szCs w:val="18"/>
              </w:rPr>
              <w:t>clinico</w:t>
            </w:r>
            <w:proofErr w:type="spellEnd"/>
            <w:r>
              <w:rPr>
                <w:sz w:val="18"/>
                <w:szCs w:val="18"/>
              </w:rPr>
              <w:t xml:space="preserve">-pathological diagnosis of </w:t>
            </w:r>
            <w:proofErr w:type="spellStart"/>
            <w:r>
              <w:rPr>
                <w:sz w:val="18"/>
                <w:szCs w:val="18"/>
              </w:rPr>
              <w:t>nead</w:t>
            </w:r>
            <w:proofErr w:type="spellEnd"/>
            <w:r>
              <w:rPr>
                <w:sz w:val="18"/>
                <w:szCs w:val="18"/>
              </w:rPr>
              <w:t xml:space="preserve"> and neck diseases</w:t>
            </w:r>
          </w:p>
          <w:p w:rsidR="00425D9F" w:rsidRPr="00D21531" w:rsidRDefault="00425D9F" w:rsidP="00425D9F">
            <w:pPr>
              <w:spacing w:after="0" w:line="240" w:lineRule="auto"/>
              <w:rPr>
                <w:sz w:val="18"/>
                <w:szCs w:val="18"/>
              </w:rPr>
            </w:pPr>
          </w:p>
          <w:p w:rsidR="00512625" w:rsidRPr="00D21531" w:rsidRDefault="00512625" w:rsidP="00D215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813DF" w:rsidRDefault="00512625" w:rsidP="00512625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**WY - lecture; SE - seminar (SE); auditorium classes - CA; CN - principal classes (non-clinical);</w:t>
            </w:r>
            <w:r w:rsidR="00D2153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CL - laboratory classes; CN - specialist (master's) classes; CS - simulated classes; LE - language courses; PP - practical classes with patient; WF - physical education classes (mandatory); PZ - professional training; SK - self-education </w:t>
            </w: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76387" w:rsidRDefault="00512625" w:rsidP="006C5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Put a cross on a 1 to 3 scale to mark how the above outcomes categorize </w:t>
            </w:r>
            <w:r w:rsidR="00D21531">
              <w:rPr>
                <w:sz w:val="24"/>
              </w:rPr>
              <w:t xml:space="preserve">your </w:t>
            </w:r>
            <w:r>
              <w:rPr>
                <w:sz w:val="24"/>
              </w:rPr>
              <w:t xml:space="preserve">classes in terms of knowledge, skills and attitudes e.g.: </w:t>
            </w:r>
          </w:p>
          <w:p w:rsidR="00512625" w:rsidRPr="00276387" w:rsidRDefault="00512625" w:rsidP="006C5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Knowledge + + + </w:t>
            </w:r>
          </w:p>
          <w:p w:rsidR="00512625" w:rsidRPr="00276387" w:rsidRDefault="00512625" w:rsidP="006C5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Skills + +</w:t>
            </w:r>
          </w:p>
          <w:p w:rsidR="00512625" w:rsidRPr="00276387" w:rsidRDefault="00512625" w:rsidP="006C5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Attitudes + </w:t>
            </w: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Student's workload (the ECTS credit balance): </w:t>
            </w: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Form of student's workload</w:t>
            </w:r>
          </w:p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(attendance, initiative, preparation to classes, verification etc.)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Student's workload (h) </w:t>
            </w: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Contact hours </w:t>
            </w:r>
          </w:p>
        </w:tc>
        <w:tc>
          <w:tcPr>
            <w:tcW w:w="4140" w:type="dxa"/>
            <w:gridSpan w:val="4"/>
          </w:tcPr>
          <w:p w:rsidR="00512625" w:rsidRPr="00276387" w:rsidRDefault="00135081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2. Time dedicated to student's own work </w:t>
            </w:r>
          </w:p>
        </w:tc>
        <w:tc>
          <w:tcPr>
            <w:tcW w:w="4140" w:type="dxa"/>
            <w:gridSpan w:val="4"/>
          </w:tcPr>
          <w:p w:rsidR="00512625" w:rsidRPr="00276387" w:rsidRDefault="00135081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Total student's workload </w:t>
            </w:r>
          </w:p>
        </w:tc>
        <w:tc>
          <w:tcPr>
            <w:tcW w:w="4140" w:type="dxa"/>
            <w:gridSpan w:val="4"/>
          </w:tcPr>
          <w:p w:rsidR="00512625" w:rsidRPr="00276387" w:rsidRDefault="00135081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The ECTS credits per module/subject </w:t>
            </w:r>
          </w:p>
        </w:tc>
        <w:tc>
          <w:tcPr>
            <w:tcW w:w="4140" w:type="dxa"/>
            <w:gridSpan w:val="4"/>
          </w:tcPr>
          <w:p w:rsidR="00512625" w:rsidRPr="00276387" w:rsidRDefault="00135081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2625" w:rsidRPr="00276387" w:rsidTr="00512625">
        <w:tc>
          <w:tcPr>
            <w:tcW w:w="5500" w:type="dxa"/>
            <w:gridSpan w:val="6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Remarks </w:t>
            </w:r>
          </w:p>
        </w:tc>
        <w:tc>
          <w:tcPr>
            <w:tcW w:w="4140" w:type="dxa"/>
            <w:gridSpan w:val="4"/>
          </w:tcPr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F76120" w:rsidRDefault="00512625" w:rsidP="0051262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Classes content:</w:t>
            </w:r>
            <w:r w:rsidR="00D21531">
              <w:rPr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(please put down the </w:t>
            </w:r>
            <w:r w:rsidR="00D21531">
              <w:rPr>
                <w:sz w:val="18"/>
              </w:rPr>
              <w:t xml:space="preserve">classes </w:t>
            </w:r>
            <w:r>
              <w:rPr>
                <w:sz w:val="18"/>
              </w:rPr>
              <w:t xml:space="preserve">subject matter in a concise form with the consideration of the form of classes and bearing in mind the fact that the subject matter should translate into the intended learning outcomes) </w:t>
            </w: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76387" w:rsidRDefault="00512625" w:rsidP="00512625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Lectures</w:t>
            </w:r>
          </w:p>
          <w:p w:rsidR="00512625" w:rsidRPr="006C58F8" w:rsidRDefault="00512625" w:rsidP="00E53A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C58F8">
              <w:rPr>
                <w:sz w:val="24"/>
                <w:szCs w:val="24"/>
              </w:rPr>
              <w:t>1.</w:t>
            </w:r>
            <w:r w:rsidR="00B3628C" w:rsidRPr="006C58F8">
              <w:rPr>
                <w:sz w:val="24"/>
                <w:szCs w:val="24"/>
              </w:rPr>
              <w:t xml:space="preserve"> Anatomy and histology of oral cavity.</w:t>
            </w:r>
          </w:p>
          <w:p w:rsidR="00512625" w:rsidRPr="006C58F8" w:rsidRDefault="00512625" w:rsidP="00E53A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24"/>
                <w:szCs w:val="24"/>
              </w:rPr>
            </w:pPr>
            <w:r w:rsidRPr="006C58F8">
              <w:rPr>
                <w:sz w:val="24"/>
                <w:szCs w:val="24"/>
              </w:rPr>
              <w:t>2.</w:t>
            </w:r>
            <w:r w:rsidR="00B3628C" w:rsidRPr="006C58F8">
              <w:rPr>
                <w:sz w:val="24"/>
                <w:szCs w:val="24"/>
              </w:rPr>
              <w:t xml:space="preserve"> Oral mucosa </w:t>
            </w:r>
            <w:proofErr w:type="spellStart"/>
            <w:r w:rsidR="00B3628C" w:rsidRPr="006C58F8">
              <w:rPr>
                <w:sz w:val="24"/>
                <w:szCs w:val="24"/>
              </w:rPr>
              <w:t>hyperplasias</w:t>
            </w:r>
            <w:proofErr w:type="spellEnd"/>
            <w:r w:rsidR="00B3628C" w:rsidRPr="006C58F8">
              <w:rPr>
                <w:sz w:val="24"/>
                <w:szCs w:val="24"/>
              </w:rPr>
              <w:t>.</w:t>
            </w:r>
          </w:p>
          <w:p w:rsidR="00512625" w:rsidRPr="006C58F8" w:rsidRDefault="00512625" w:rsidP="00E53AC0">
            <w:pPr>
              <w:spacing w:after="0" w:line="240" w:lineRule="auto"/>
              <w:rPr>
                <w:sz w:val="24"/>
                <w:szCs w:val="24"/>
              </w:rPr>
            </w:pPr>
            <w:r w:rsidRPr="006C58F8">
              <w:rPr>
                <w:sz w:val="24"/>
                <w:szCs w:val="24"/>
              </w:rPr>
              <w:t>3.</w:t>
            </w:r>
            <w:r w:rsidR="00B3628C" w:rsidRPr="006C58F8">
              <w:rPr>
                <w:sz w:val="24"/>
                <w:szCs w:val="24"/>
              </w:rPr>
              <w:t xml:space="preserve"> </w:t>
            </w:r>
            <w:proofErr w:type="spellStart"/>
            <w:r w:rsidR="00B3628C" w:rsidRPr="006C58F8">
              <w:rPr>
                <w:sz w:val="24"/>
                <w:szCs w:val="24"/>
              </w:rPr>
              <w:t>Leukoplakia</w:t>
            </w:r>
            <w:proofErr w:type="spellEnd"/>
            <w:r w:rsidR="00B3628C" w:rsidRPr="006C58F8">
              <w:rPr>
                <w:sz w:val="24"/>
                <w:szCs w:val="24"/>
              </w:rPr>
              <w:t xml:space="preserve"> of oral mucosa.</w:t>
            </w:r>
          </w:p>
          <w:p w:rsidR="00B3628C" w:rsidRPr="006C58F8" w:rsidRDefault="00B3628C" w:rsidP="00E53AC0">
            <w:pPr>
              <w:spacing w:after="0" w:line="240" w:lineRule="auto"/>
              <w:rPr>
                <w:rFonts w:cs="Times"/>
                <w:sz w:val="24"/>
                <w:szCs w:val="24"/>
              </w:rPr>
            </w:pPr>
            <w:r w:rsidRPr="006C58F8">
              <w:rPr>
                <w:sz w:val="24"/>
                <w:szCs w:val="24"/>
              </w:rPr>
              <w:t>4. Oral cancer: squamous cell carcinoma.</w:t>
            </w:r>
          </w:p>
          <w:p w:rsidR="00512625" w:rsidRPr="006C58F8" w:rsidRDefault="00B3628C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5.</w:t>
            </w:r>
            <w:r w:rsidRPr="006C58F8">
              <w:rPr>
                <w:sz w:val="24"/>
                <w:szCs w:val="24"/>
              </w:rPr>
              <w:t xml:space="preserve"> </w:t>
            </w:r>
            <w:r w:rsidRPr="006C58F8">
              <w:rPr>
                <w:bCs/>
                <w:sz w:val="24"/>
                <w:szCs w:val="24"/>
              </w:rPr>
              <w:t>Viral, bacterial and fungal oral infections.</w:t>
            </w:r>
          </w:p>
          <w:p w:rsidR="00512625" w:rsidRPr="006C58F8" w:rsidRDefault="00B3628C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6.</w:t>
            </w:r>
            <w:r w:rsidRPr="006C58F8">
              <w:rPr>
                <w:sz w:val="24"/>
                <w:szCs w:val="24"/>
              </w:rPr>
              <w:t xml:space="preserve"> </w:t>
            </w:r>
            <w:r w:rsidRPr="006C58F8">
              <w:rPr>
                <w:bCs/>
                <w:sz w:val="24"/>
                <w:szCs w:val="24"/>
              </w:rPr>
              <w:t>Physical and chemical injuries of oral mucosa.</w:t>
            </w:r>
          </w:p>
          <w:p w:rsidR="00B3628C" w:rsidRPr="006C58F8" w:rsidRDefault="00B3628C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7.</w:t>
            </w:r>
            <w:r w:rsidR="00396414" w:rsidRPr="006C58F8">
              <w:rPr>
                <w:sz w:val="24"/>
                <w:szCs w:val="24"/>
              </w:rPr>
              <w:t xml:space="preserve"> </w:t>
            </w:r>
            <w:r w:rsidR="00396414" w:rsidRPr="006C58F8">
              <w:rPr>
                <w:bCs/>
                <w:sz w:val="24"/>
                <w:szCs w:val="24"/>
              </w:rPr>
              <w:t>Pigmented lesions of oral cavity.</w:t>
            </w:r>
          </w:p>
          <w:p w:rsidR="00B3628C" w:rsidRPr="006C58F8" w:rsidRDefault="00396414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8.</w:t>
            </w:r>
            <w:r w:rsidR="00A04A8F" w:rsidRPr="006C58F8">
              <w:rPr>
                <w:bCs/>
                <w:sz w:val="24"/>
                <w:szCs w:val="24"/>
              </w:rPr>
              <w:t xml:space="preserve"> Oral immunologic diseases.</w:t>
            </w:r>
          </w:p>
          <w:p w:rsidR="00A04A8F" w:rsidRPr="006C58F8" w:rsidRDefault="00A04A8F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9.</w:t>
            </w:r>
            <w:r w:rsidRPr="006C58F8">
              <w:rPr>
                <w:sz w:val="24"/>
                <w:szCs w:val="24"/>
              </w:rPr>
              <w:t xml:space="preserve"> Manifestation of i</w:t>
            </w:r>
            <w:r w:rsidRPr="006C58F8">
              <w:rPr>
                <w:bCs/>
                <w:sz w:val="24"/>
                <w:szCs w:val="24"/>
              </w:rPr>
              <w:t>nfectious diseases within oral cavity and head and neck region.</w:t>
            </w:r>
          </w:p>
          <w:p w:rsidR="00A04A8F" w:rsidRPr="006C58F8" w:rsidRDefault="00A04A8F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10.</w:t>
            </w:r>
            <w:r w:rsidRPr="006C58F8">
              <w:rPr>
                <w:sz w:val="24"/>
                <w:szCs w:val="24"/>
              </w:rPr>
              <w:t xml:space="preserve"> </w:t>
            </w:r>
            <w:r w:rsidRPr="006C58F8">
              <w:rPr>
                <w:bCs/>
                <w:sz w:val="24"/>
                <w:szCs w:val="24"/>
              </w:rPr>
              <w:t>Systemic, hematologic and dermatologic  diseases with oral manifestation.</w:t>
            </w:r>
          </w:p>
          <w:p w:rsidR="00A04A8F" w:rsidRPr="006C58F8" w:rsidRDefault="00A04A8F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11.</w:t>
            </w:r>
            <w:r w:rsidR="00EE00FB" w:rsidRPr="006C58F8">
              <w:rPr>
                <w:bCs/>
                <w:sz w:val="24"/>
                <w:szCs w:val="24"/>
              </w:rPr>
              <w:t xml:space="preserve"> Manifestation of HIV infection and AIDS in oral cavity.</w:t>
            </w:r>
          </w:p>
          <w:p w:rsidR="00A04A8F" w:rsidRPr="006C58F8" w:rsidRDefault="00A04A8F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12.</w:t>
            </w:r>
            <w:r w:rsidR="006577F0" w:rsidRPr="006C58F8">
              <w:rPr>
                <w:sz w:val="24"/>
                <w:szCs w:val="24"/>
              </w:rPr>
              <w:t xml:space="preserve"> </w:t>
            </w:r>
            <w:r w:rsidR="006577F0" w:rsidRPr="006C58F8">
              <w:rPr>
                <w:bCs/>
                <w:sz w:val="24"/>
                <w:szCs w:val="24"/>
              </w:rPr>
              <w:t>Cysts of the jaws and oral soft tissues</w:t>
            </w:r>
            <w:r w:rsidR="006115D1" w:rsidRPr="006C58F8">
              <w:rPr>
                <w:bCs/>
                <w:sz w:val="24"/>
                <w:szCs w:val="24"/>
              </w:rPr>
              <w:t>.</w:t>
            </w:r>
          </w:p>
          <w:p w:rsidR="00A04A8F" w:rsidRPr="006C58F8" w:rsidRDefault="00A04A8F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13.</w:t>
            </w:r>
            <w:r w:rsidR="006577F0" w:rsidRPr="006C58F8">
              <w:rPr>
                <w:sz w:val="24"/>
                <w:szCs w:val="24"/>
              </w:rPr>
              <w:t xml:space="preserve"> </w:t>
            </w:r>
            <w:r w:rsidR="006577F0" w:rsidRPr="006C58F8">
              <w:rPr>
                <w:bCs/>
                <w:sz w:val="24"/>
                <w:szCs w:val="24"/>
              </w:rPr>
              <w:t xml:space="preserve">Soft tissue and bone </w:t>
            </w:r>
            <w:proofErr w:type="spellStart"/>
            <w:r w:rsidR="006577F0" w:rsidRPr="006C58F8">
              <w:rPr>
                <w:bCs/>
                <w:sz w:val="24"/>
                <w:szCs w:val="24"/>
              </w:rPr>
              <w:t>tumors</w:t>
            </w:r>
            <w:proofErr w:type="spellEnd"/>
            <w:r w:rsidR="006577F0" w:rsidRPr="006C58F8">
              <w:rPr>
                <w:bCs/>
                <w:sz w:val="24"/>
                <w:szCs w:val="24"/>
              </w:rPr>
              <w:t xml:space="preserve"> of oral </w:t>
            </w:r>
            <w:proofErr w:type="spellStart"/>
            <w:r w:rsidR="006577F0" w:rsidRPr="006C58F8">
              <w:rPr>
                <w:bCs/>
                <w:sz w:val="24"/>
                <w:szCs w:val="24"/>
              </w:rPr>
              <w:t>cavoty</w:t>
            </w:r>
            <w:proofErr w:type="spellEnd"/>
            <w:r w:rsidR="006577F0" w:rsidRPr="006C58F8">
              <w:rPr>
                <w:bCs/>
                <w:sz w:val="24"/>
                <w:szCs w:val="24"/>
              </w:rPr>
              <w:t xml:space="preserve"> and head and neck region.</w:t>
            </w:r>
          </w:p>
          <w:p w:rsidR="00A04A8F" w:rsidRPr="006C58F8" w:rsidRDefault="00A04A8F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14.</w:t>
            </w:r>
            <w:r w:rsidR="006577F0" w:rsidRPr="006C58F8">
              <w:rPr>
                <w:sz w:val="24"/>
                <w:szCs w:val="24"/>
              </w:rPr>
              <w:t xml:space="preserve"> </w:t>
            </w:r>
            <w:r w:rsidR="006577F0" w:rsidRPr="006C58F8">
              <w:rPr>
                <w:bCs/>
                <w:sz w:val="24"/>
                <w:szCs w:val="24"/>
              </w:rPr>
              <w:t xml:space="preserve">Odontogenic </w:t>
            </w:r>
            <w:proofErr w:type="spellStart"/>
            <w:r w:rsidR="006577F0" w:rsidRPr="006C58F8">
              <w:rPr>
                <w:bCs/>
                <w:sz w:val="24"/>
                <w:szCs w:val="24"/>
              </w:rPr>
              <w:t>tumors</w:t>
            </w:r>
            <w:proofErr w:type="spellEnd"/>
            <w:r w:rsidR="00EE00FB" w:rsidRPr="006C58F8">
              <w:rPr>
                <w:bCs/>
                <w:sz w:val="24"/>
                <w:szCs w:val="24"/>
              </w:rPr>
              <w:t>.</w:t>
            </w:r>
          </w:p>
          <w:p w:rsidR="00A04A8F" w:rsidRPr="006C58F8" w:rsidRDefault="00A04A8F" w:rsidP="00E53A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C58F8">
              <w:rPr>
                <w:bCs/>
                <w:sz w:val="24"/>
                <w:szCs w:val="24"/>
              </w:rPr>
              <w:t>15.</w:t>
            </w:r>
            <w:r w:rsidR="00EE00FB" w:rsidRPr="006C58F8">
              <w:rPr>
                <w:sz w:val="24"/>
                <w:szCs w:val="24"/>
              </w:rPr>
              <w:t xml:space="preserve"> </w:t>
            </w:r>
            <w:r w:rsidR="00EE00FB" w:rsidRPr="006C58F8">
              <w:rPr>
                <w:bCs/>
                <w:sz w:val="24"/>
                <w:szCs w:val="24"/>
              </w:rPr>
              <w:t>Pathology of salivary glands.</w:t>
            </w:r>
          </w:p>
          <w:p w:rsidR="00B3628C" w:rsidRPr="00276387" w:rsidRDefault="00B3628C" w:rsidP="0051262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76387" w:rsidRDefault="00E53AC0" w:rsidP="00512625">
            <w:pPr>
              <w:spacing w:after="0"/>
              <w:rPr>
                <w:rFonts w:cs="Times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Auditory </w:t>
            </w:r>
            <w:r w:rsidR="00512625">
              <w:rPr>
                <w:b/>
                <w:sz w:val="24"/>
              </w:rPr>
              <w:t>Classes</w:t>
            </w:r>
          </w:p>
          <w:p w:rsidR="00E53AC0" w:rsidRP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 C</w:t>
            </w:r>
            <w:r w:rsidRPr="00E53AC0">
              <w:rPr>
                <w:sz w:val="24"/>
              </w:rPr>
              <w:t>ongenital and developmental disorders of the oral cavity.</w:t>
            </w:r>
          </w:p>
          <w:p w:rsidR="00E53AC0" w:rsidRP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 Degenerations and regressive changes in oral cavity.</w:t>
            </w:r>
          </w:p>
          <w:p w:rsidR="00E53AC0" w:rsidRP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 S</w:t>
            </w:r>
            <w:r w:rsidRPr="00E53AC0">
              <w:rPr>
                <w:sz w:val="24"/>
              </w:rPr>
              <w:t>tomatitis.</w:t>
            </w:r>
          </w:p>
          <w:p w:rsid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E53AC0"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Tumor</w:t>
            </w:r>
            <w:proofErr w:type="spellEnd"/>
            <w:r>
              <w:rPr>
                <w:sz w:val="24"/>
              </w:rPr>
              <w:t>-like lesions and conditions of oral cavity.</w:t>
            </w:r>
          </w:p>
          <w:p w:rsidR="00E53AC0" w:rsidRP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Leukoplakia</w:t>
            </w:r>
            <w:proofErr w:type="spellEnd"/>
            <w:r>
              <w:rPr>
                <w:sz w:val="24"/>
              </w:rPr>
              <w:t xml:space="preserve"> and white lesions of oral cavity.</w:t>
            </w:r>
          </w:p>
          <w:p w:rsidR="00E53AC0" w:rsidRP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E53AC0">
              <w:rPr>
                <w:sz w:val="24"/>
              </w:rPr>
              <w:t xml:space="preserve">6. Benign </w:t>
            </w:r>
            <w:proofErr w:type="spellStart"/>
            <w:r w:rsidRPr="00E53AC0">
              <w:rPr>
                <w:sz w:val="24"/>
              </w:rPr>
              <w:t>tumors</w:t>
            </w:r>
            <w:proofErr w:type="spellEnd"/>
            <w:r w:rsidRPr="00E53AC0">
              <w:rPr>
                <w:sz w:val="24"/>
              </w:rPr>
              <w:t xml:space="preserve"> of the oral cavity.</w:t>
            </w:r>
          </w:p>
          <w:p w:rsidR="00E53AC0" w:rsidRP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E53AC0">
              <w:rPr>
                <w:sz w:val="24"/>
              </w:rPr>
              <w:t xml:space="preserve">7. Malignant </w:t>
            </w:r>
            <w:proofErr w:type="spellStart"/>
            <w:r w:rsidRPr="00E53AC0">
              <w:rPr>
                <w:sz w:val="24"/>
              </w:rPr>
              <w:t>tumors</w:t>
            </w:r>
            <w:proofErr w:type="spellEnd"/>
            <w:r w:rsidRPr="00E53AC0">
              <w:rPr>
                <w:sz w:val="24"/>
              </w:rPr>
              <w:t xml:space="preserve"> of the oral cavity.</w:t>
            </w:r>
          </w:p>
          <w:p w:rsidR="00E53AC0" w:rsidRP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E53AC0">
              <w:rPr>
                <w:sz w:val="24"/>
              </w:rPr>
              <w:t>8. Pathology of teeth and periodontal tissues.</w:t>
            </w:r>
          </w:p>
          <w:p w:rsidR="00E53AC0" w:rsidRPr="00E53AC0" w:rsidRDefault="006115D1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9. Cysts of the jaws and oral soft tissues.</w:t>
            </w:r>
          </w:p>
          <w:p w:rsidR="00E53AC0" w:rsidRP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E53AC0">
              <w:rPr>
                <w:sz w:val="24"/>
              </w:rPr>
              <w:t>10. Pathology of the salivary glands (inflammation</w:t>
            </w:r>
            <w:r w:rsidR="006115D1">
              <w:rPr>
                <w:sz w:val="24"/>
              </w:rPr>
              <w:t>s and immunologic diseases</w:t>
            </w:r>
            <w:r w:rsidRPr="00E53AC0">
              <w:rPr>
                <w:sz w:val="24"/>
              </w:rPr>
              <w:t>).</w:t>
            </w:r>
          </w:p>
          <w:p w:rsidR="00E53AC0" w:rsidRP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E53AC0">
              <w:rPr>
                <w:sz w:val="24"/>
              </w:rPr>
              <w:t>11. Pathology of the salivary gland (benign and malignant</w:t>
            </w:r>
            <w:r w:rsidR="006115D1">
              <w:rPr>
                <w:sz w:val="24"/>
              </w:rPr>
              <w:t xml:space="preserve"> neoplasms</w:t>
            </w:r>
            <w:r w:rsidRPr="00E53AC0">
              <w:rPr>
                <w:sz w:val="24"/>
              </w:rPr>
              <w:t>).</w:t>
            </w:r>
          </w:p>
          <w:p w:rsidR="00E53AC0" w:rsidRPr="00E53AC0" w:rsidRDefault="00087D18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12. Odontogenic </w:t>
            </w:r>
            <w:proofErr w:type="spellStart"/>
            <w:r>
              <w:rPr>
                <w:sz w:val="24"/>
              </w:rPr>
              <w:t>tumors</w:t>
            </w:r>
            <w:proofErr w:type="spellEnd"/>
            <w:r>
              <w:rPr>
                <w:sz w:val="24"/>
              </w:rPr>
              <w:t>.</w:t>
            </w:r>
          </w:p>
          <w:p w:rsidR="00E53AC0" w:rsidRPr="00E53AC0" w:rsidRDefault="00E53AC0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E53AC0">
              <w:rPr>
                <w:sz w:val="24"/>
              </w:rPr>
              <w:t xml:space="preserve">13. Pathology of the nasal cavity and sinuses (inflammatory lesions and </w:t>
            </w:r>
            <w:proofErr w:type="spellStart"/>
            <w:r w:rsidRPr="00E53AC0">
              <w:rPr>
                <w:sz w:val="24"/>
              </w:rPr>
              <w:t>tumors</w:t>
            </w:r>
            <w:proofErr w:type="spellEnd"/>
            <w:r w:rsidRPr="00E53AC0">
              <w:rPr>
                <w:sz w:val="24"/>
              </w:rPr>
              <w:t>).</w:t>
            </w:r>
          </w:p>
          <w:p w:rsidR="00512625" w:rsidRDefault="00E07A3E" w:rsidP="00472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14. P</w:t>
            </w:r>
            <w:r w:rsidR="00E53AC0" w:rsidRPr="00E53AC0">
              <w:rPr>
                <w:sz w:val="24"/>
              </w:rPr>
              <w:t xml:space="preserve">athology </w:t>
            </w:r>
            <w:r>
              <w:rPr>
                <w:sz w:val="24"/>
              </w:rPr>
              <w:t xml:space="preserve">of the </w:t>
            </w:r>
            <w:r w:rsidR="00E53AC0" w:rsidRPr="00E53AC0">
              <w:rPr>
                <w:sz w:val="24"/>
              </w:rPr>
              <w:t xml:space="preserve">neck (cysts, </w:t>
            </w:r>
            <w:proofErr w:type="spellStart"/>
            <w:r w:rsidR="00E53AC0" w:rsidRPr="00E53AC0">
              <w:rPr>
                <w:sz w:val="24"/>
              </w:rPr>
              <w:t>tumors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tumor</w:t>
            </w:r>
            <w:proofErr w:type="spellEnd"/>
            <w:r>
              <w:rPr>
                <w:sz w:val="24"/>
              </w:rPr>
              <w:t>-like conditions</w:t>
            </w:r>
            <w:r w:rsidR="00E53AC0" w:rsidRPr="00E53AC0">
              <w:rPr>
                <w:sz w:val="24"/>
              </w:rPr>
              <w:t>).</w:t>
            </w:r>
          </w:p>
          <w:p w:rsidR="00E07A3E" w:rsidRDefault="0047206E" w:rsidP="00E07A3E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47206E">
              <w:rPr>
                <w:bCs/>
                <w:sz w:val="24"/>
                <w:szCs w:val="24"/>
              </w:rPr>
              <w:t>15. Head and neck lymph nodes pathology.</w:t>
            </w:r>
          </w:p>
          <w:p w:rsidR="0047206E" w:rsidRPr="0047206E" w:rsidRDefault="0047206E" w:rsidP="00E07A3E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76387" w:rsidRDefault="00512625" w:rsidP="00512625">
            <w:pPr>
              <w:spacing w:after="0"/>
              <w:rPr>
                <w:rFonts w:cs="Times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Core literature: </w:t>
            </w:r>
            <w:r>
              <w:rPr>
                <w:sz w:val="18"/>
              </w:rPr>
              <w:t>(according to relevance, no more than three titles)</w:t>
            </w:r>
          </w:p>
          <w:p w:rsidR="00512625" w:rsidRPr="00276387" w:rsidRDefault="00512625" w:rsidP="00512625">
            <w:pPr>
              <w:spacing w:after="0"/>
              <w:rPr>
                <w:rFonts w:cs="Times"/>
                <w:bCs/>
                <w:sz w:val="24"/>
                <w:szCs w:val="24"/>
              </w:rPr>
            </w:pPr>
            <w:r>
              <w:rPr>
                <w:sz w:val="24"/>
              </w:rPr>
              <w:lastRenderedPageBreak/>
              <w:t>1.</w:t>
            </w:r>
            <w:r w:rsidR="00236842">
              <w:t xml:space="preserve"> </w:t>
            </w:r>
            <w:r w:rsidR="00236842" w:rsidRPr="00236842">
              <w:rPr>
                <w:sz w:val="24"/>
              </w:rPr>
              <w:t xml:space="preserve">Robbins &amp; </w:t>
            </w:r>
            <w:proofErr w:type="spellStart"/>
            <w:r w:rsidR="00236842" w:rsidRPr="00236842">
              <w:rPr>
                <w:sz w:val="24"/>
              </w:rPr>
              <w:t>Cotran</w:t>
            </w:r>
            <w:proofErr w:type="spellEnd"/>
            <w:r w:rsidR="00236842" w:rsidRPr="00236842">
              <w:rPr>
                <w:sz w:val="24"/>
              </w:rPr>
              <w:t xml:space="preserve"> Pathologic Basis of Disease, 8th Edition</w:t>
            </w:r>
            <w:r w:rsidR="00236842">
              <w:rPr>
                <w:sz w:val="24"/>
              </w:rPr>
              <w:t xml:space="preserve">; </w:t>
            </w:r>
            <w:r w:rsidR="00236842" w:rsidRPr="00236842">
              <w:rPr>
                <w:sz w:val="24"/>
              </w:rPr>
              <w:t>2009</w:t>
            </w:r>
            <w:r w:rsidR="00236842">
              <w:rPr>
                <w:sz w:val="24"/>
              </w:rPr>
              <w:t>.</w:t>
            </w:r>
          </w:p>
          <w:p w:rsidR="00512625" w:rsidRPr="00276387" w:rsidRDefault="00512625" w:rsidP="00512625">
            <w:pPr>
              <w:spacing w:after="0"/>
              <w:rPr>
                <w:rFonts w:cs="Times"/>
                <w:bCs/>
                <w:sz w:val="24"/>
                <w:szCs w:val="24"/>
              </w:rPr>
            </w:pPr>
            <w:r>
              <w:rPr>
                <w:sz w:val="24"/>
              </w:rPr>
              <w:t>2.</w:t>
            </w:r>
            <w:r w:rsidR="006F5B55">
              <w:t xml:space="preserve"> </w:t>
            </w:r>
            <w:r w:rsidR="006F5B55" w:rsidRPr="006F5B55">
              <w:rPr>
                <w:sz w:val="24"/>
              </w:rPr>
              <w:t>Anderson: Pathology, part I and II, 1995-2000</w:t>
            </w:r>
            <w:r w:rsidR="006F5B55">
              <w:rPr>
                <w:sz w:val="24"/>
              </w:rPr>
              <w:t>.</w:t>
            </w:r>
          </w:p>
          <w:p w:rsidR="00512625" w:rsidRPr="00276387" w:rsidRDefault="00512625" w:rsidP="00512625">
            <w:pPr>
              <w:spacing w:after="0"/>
              <w:rPr>
                <w:rFonts w:cs="Times"/>
                <w:b/>
                <w:bCs/>
                <w:sz w:val="24"/>
                <w:szCs w:val="24"/>
              </w:rPr>
            </w:pPr>
          </w:p>
          <w:p w:rsidR="00512625" w:rsidRPr="002813DF" w:rsidRDefault="00512625" w:rsidP="00512625">
            <w:pPr>
              <w:spacing w:after="0"/>
              <w:rPr>
                <w:rFonts w:cs="Times"/>
                <w:b/>
                <w:bCs/>
                <w:sz w:val="18"/>
                <w:szCs w:val="18"/>
              </w:rPr>
            </w:pPr>
            <w:r>
              <w:rPr>
                <w:b/>
                <w:sz w:val="24"/>
              </w:rPr>
              <w:t xml:space="preserve">Supplementary literature and other aids </w:t>
            </w:r>
            <w:r>
              <w:rPr>
                <w:sz w:val="18"/>
              </w:rPr>
              <w:t>(no more than three titles)</w:t>
            </w:r>
          </w:p>
          <w:p w:rsidR="00512625" w:rsidRPr="00966B6F" w:rsidRDefault="00512625" w:rsidP="005126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966B6F">
              <w:t xml:space="preserve"> </w:t>
            </w:r>
            <w:proofErr w:type="spellStart"/>
            <w:r w:rsidR="00966B6F" w:rsidRPr="00966B6F">
              <w:rPr>
                <w:sz w:val="24"/>
              </w:rPr>
              <w:t>Sook</w:t>
            </w:r>
            <w:proofErr w:type="spellEnd"/>
            <w:r w:rsidR="00966B6F" w:rsidRPr="00966B6F">
              <w:rPr>
                <w:sz w:val="24"/>
              </w:rPr>
              <w:t>-Bin Woo</w:t>
            </w:r>
            <w:r w:rsidR="00966B6F">
              <w:rPr>
                <w:sz w:val="24"/>
              </w:rPr>
              <w:t xml:space="preserve">: Oral Pathology - </w:t>
            </w:r>
            <w:r w:rsidR="00966B6F" w:rsidRPr="00966B6F">
              <w:rPr>
                <w:sz w:val="24"/>
              </w:rPr>
              <w:t>A Comprehensive Atlas and Text (Exp</w:t>
            </w:r>
            <w:r w:rsidR="00966B6F">
              <w:rPr>
                <w:sz w:val="24"/>
              </w:rPr>
              <w:t>ert Consult - Online and Print); Saunders 2012.</w:t>
            </w:r>
          </w:p>
          <w:p w:rsidR="00512625" w:rsidRPr="00276387" w:rsidRDefault="00512625" w:rsidP="00966B6F">
            <w:pPr>
              <w:spacing w:after="0"/>
              <w:rPr>
                <w:rFonts w:cs="Times"/>
                <w:b/>
                <w:bCs/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813DF" w:rsidRDefault="00512625" w:rsidP="00512625">
            <w:pPr>
              <w:spacing w:after="0"/>
              <w:rPr>
                <w:rFonts w:cs="Times"/>
                <w:sz w:val="18"/>
                <w:szCs w:val="18"/>
              </w:rPr>
            </w:pPr>
            <w:r>
              <w:rPr>
                <w:b/>
                <w:sz w:val="24"/>
              </w:rPr>
              <w:lastRenderedPageBreak/>
              <w:t xml:space="preserve">Requirements regarding teaching aids: </w:t>
            </w:r>
            <w:r>
              <w:rPr>
                <w:sz w:val="18"/>
              </w:rPr>
              <w:t>(e.g. laboratory, multimedia slide projector, other)</w:t>
            </w:r>
          </w:p>
          <w:p w:rsidR="00045831" w:rsidRPr="00045831" w:rsidRDefault="00045831" w:rsidP="00583294">
            <w:pPr>
              <w:spacing w:after="0" w:line="240" w:lineRule="auto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• cytological</w:t>
            </w:r>
            <w:r w:rsidRPr="00045831">
              <w:rPr>
                <w:rFonts w:cs="Times"/>
                <w:bCs/>
                <w:sz w:val="24"/>
                <w:szCs w:val="24"/>
              </w:rPr>
              <w:t xml:space="preserve"> an</w:t>
            </w:r>
            <w:r>
              <w:rPr>
                <w:rFonts w:cs="Times"/>
                <w:bCs/>
                <w:sz w:val="24"/>
                <w:szCs w:val="24"/>
              </w:rPr>
              <w:t>d histopathological</w:t>
            </w:r>
            <w:r w:rsidRPr="00045831">
              <w:rPr>
                <w:rFonts w:cs="Times"/>
                <w:bCs/>
                <w:sz w:val="24"/>
                <w:szCs w:val="24"/>
              </w:rPr>
              <w:t xml:space="preserve"> laboratory equipment</w:t>
            </w:r>
          </w:p>
          <w:p w:rsidR="00045831" w:rsidRDefault="00045831" w:rsidP="00583294">
            <w:pPr>
              <w:spacing w:after="0" w:line="240" w:lineRule="auto"/>
              <w:rPr>
                <w:rFonts w:cs="Times"/>
                <w:bCs/>
                <w:sz w:val="24"/>
                <w:szCs w:val="24"/>
              </w:rPr>
            </w:pPr>
            <w:r w:rsidRPr="00045831">
              <w:rPr>
                <w:rFonts w:cs="Times"/>
                <w:bCs/>
                <w:sz w:val="24"/>
                <w:szCs w:val="24"/>
              </w:rPr>
              <w:t>• dissecting</w:t>
            </w:r>
            <w:r>
              <w:rPr>
                <w:rFonts w:cs="Times"/>
                <w:bCs/>
                <w:sz w:val="24"/>
                <w:szCs w:val="24"/>
              </w:rPr>
              <w:t xml:space="preserve"> and autopsy</w:t>
            </w:r>
            <w:r w:rsidRPr="00045831">
              <w:rPr>
                <w:rFonts w:cs="Times"/>
                <w:bCs/>
                <w:sz w:val="24"/>
                <w:szCs w:val="24"/>
              </w:rPr>
              <w:t xml:space="preserve"> equipment</w:t>
            </w:r>
          </w:p>
          <w:p w:rsidR="00045831" w:rsidRPr="00045831" w:rsidRDefault="00045831" w:rsidP="00583294">
            <w:pPr>
              <w:spacing w:after="0" w:line="240" w:lineRule="auto"/>
              <w:rPr>
                <w:rFonts w:cs="Times"/>
                <w:bCs/>
                <w:sz w:val="24"/>
                <w:szCs w:val="24"/>
              </w:rPr>
            </w:pPr>
            <w:r w:rsidRPr="00045831">
              <w:rPr>
                <w:rFonts w:cs="Times"/>
                <w:bCs/>
                <w:sz w:val="24"/>
                <w:szCs w:val="24"/>
              </w:rPr>
              <w:t xml:space="preserve">• </w:t>
            </w:r>
            <w:r>
              <w:rPr>
                <w:rFonts w:cs="Times"/>
                <w:bCs/>
                <w:sz w:val="24"/>
                <w:szCs w:val="24"/>
              </w:rPr>
              <w:t>microscopes</w:t>
            </w:r>
          </w:p>
          <w:p w:rsidR="00512625" w:rsidRDefault="00045831" w:rsidP="00583294">
            <w:pPr>
              <w:spacing w:after="0" w:line="240" w:lineRule="auto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• seminar room and</w:t>
            </w:r>
            <w:r w:rsidRPr="00045831">
              <w:rPr>
                <w:rFonts w:cs="Times"/>
                <w:bCs/>
                <w:sz w:val="24"/>
                <w:szCs w:val="24"/>
              </w:rPr>
              <w:t xml:space="preserve"> </w:t>
            </w:r>
            <w:r>
              <w:rPr>
                <w:rFonts w:cs="Times"/>
                <w:bCs/>
                <w:sz w:val="24"/>
                <w:szCs w:val="24"/>
              </w:rPr>
              <w:t xml:space="preserve">multimedia slide </w:t>
            </w:r>
            <w:r w:rsidRPr="00045831">
              <w:rPr>
                <w:rFonts w:cs="Times"/>
                <w:bCs/>
                <w:sz w:val="24"/>
                <w:szCs w:val="24"/>
              </w:rPr>
              <w:t>projector</w:t>
            </w:r>
          </w:p>
          <w:p w:rsidR="0005499F" w:rsidRPr="00276387" w:rsidRDefault="0005499F" w:rsidP="0005499F">
            <w:pPr>
              <w:spacing w:after="0" w:line="240" w:lineRule="auto"/>
              <w:rPr>
                <w:rFonts w:cs="Times"/>
                <w:b/>
                <w:bCs/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276387" w:rsidRDefault="00512625" w:rsidP="00512625">
            <w:pPr>
              <w:spacing w:after="0"/>
              <w:rPr>
                <w:rFonts w:cs="Times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Initial conditions: </w:t>
            </w:r>
            <w:r>
              <w:rPr>
                <w:sz w:val="18"/>
              </w:rPr>
              <w:t>(</w:t>
            </w:r>
            <w:r w:rsidR="00D21531">
              <w:rPr>
                <w:sz w:val="18"/>
              </w:rPr>
              <w:t>minimal</w:t>
            </w:r>
            <w:r>
              <w:rPr>
                <w:sz w:val="18"/>
              </w:rPr>
              <w:t xml:space="preserve"> conditions to be fulfilled be a student before signing up for the module/course</w:t>
            </w:r>
            <w:r w:rsidR="00D21531">
              <w:rPr>
                <w:sz w:val="18"/>
              </w:rPr>
              <w:t>)</w:t>
            </w:r>
          </w:p>
          <w:p w:rsidR="00966B6F" w:rsidRPr="00966B6F" w:rsidRDefault="00966B6F" w:rsidP="00583294">
            <w:pPr>
              <w:spacing w:after="0" w:line="240" w:lineRule="auto"/>
              <w:rPr>
                <w:sz w:val="24"/>
                <w:szCs w:val="24"/>
              </w:rPr>
            </w:pPr>
            <w:r w:rsidRPr="00966B6F">
              <w:rPr>
                <w:sz w:val="24"/>
                <w:szCs w:val="24"/>
              </w:rPr>
              <w:t xml:space="preserve">Basic knowledge of normal </w:t>
            </w:r>
            <w:r w:rsidR="00D55019">
              <w:rPr>
                <w:sz w:val="24"/>
                <w:szCs w:val="24"/>
              </w:rPr>
              <w:t>and topographical human anatomy</w:t>
            </w:r>
            <w:r w:rsidRPr="00966B6F">
              <w:rPr>
                <w:sz w:val="24"/>
                <w:szCs w:val="24"/>
              </w:rPr>
              <w:t>.</w:t>
            </w:r>
          </w:p>
          <w:p w:rsidR="00966B6F" w:rsidRPr="00966B6F" w:rsidRDefault="00966B6F" w:rsidP="00583294">
            <w:pPr>
              <w:spacing w:after="0" w:line="240" w:lineRule="auto"/>
              <w:rPr>
                <w:sz w:val="24"/>
                <w:szCs w:val="24"/>
              </w:rPr>
            </w:pPr>
            <w:r w:rsidRPr="00966B6F">
              <w:rPr>
                <w:sz w:val="24"/>
                <w:szCs w:val="24"/>
              </w:rPr>
              <w:t>Basic knowledge of human physiology and pathophysiology.</w:t>
            </w:r>
          </w:p>
          <w:p w:rsidR="00512625" w:rsidRDefault="00966B6F" w:rsidP="00583294">
            <w:pPr>
              <w:spacing w:after="0" w:line="240" w:lineRule="auto"/>
              <w:rPr>
                <w:sz w:val="24"/>
                <w:szCs w:val="24"/>
              </w:rPr>
            </w:pPr>
            <w:r w:rsidRPr="00966B6F">
              <w:rPr>
                <w:sz w:val="24"/>
                <w:szCs w:val="24"/>
              </w:rPr>
              <w:t>Basic knowledge of human histology.</w:t>
            </w:r>
          </w:p>
          <w:p w:rsidR="00512625" w:rsidRPr="00276387" w:rsidRDefault="00512625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9640" w:type="dxa"/>
            <w:gridSpan w:val="10"/>
          </w:tcPr>
          <w:p w:rsidR="00512625" w:rsidRPr="00583294" w:rsidRDefault="00512625" w:rsidP="00583294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4"/>
              </w:rPr>
              <w:t>Terms of passing a given course: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0"/>
              </w:rPr>
              <w:t>(</w:t>
            </w:r>
            <w:r w:rsidR="00D21531">
              <w:rPr>
                <w:spacing w:val="-3"/>
                <w:sz w:val="20"/>
              </w:rPr>
              <w:t xml:space="preserve">please </w:t>
            </w:r>
            <w:r>
              <w:rPr>
                <w:spacing w:val="-3"/>
                <w:sz w:val="20"/>
              </w:rPr>
              <w:t xml:space="preserve">define the form and terms of passing </w:t>
            </w:r>
            <w:r w:rsidR="00D21531">
              <w:rPr>
                <w:spacing w:val="-3"/>
                <w:sz w:val="20"/>
              </w:rPr>
              <w:t xml:space="preserve">given </w:t>
            </w:r>
            <w:r>
              <w:rPr>
                <w:spacing w:val="-3"/>
                <w:sz w:val="20"/>
              </w:rPr>
              <w:t>c</w:t>
            </w:r>
            <w:r w:rsidR="00D21531">
              <w:rPr>
                <w:spacing w:val="-3"/>
                <w:sz w:val="20"/>
              </w:rPr>
              <w:t>lasses</w:t>
            </w:r>
            <w:r>
              <w:rPr>
                <w:spacing w:val="-3"/>
                <w:sz w:val="20"/>
              </w:rPr>
              <w:t xml:space="preserve"> falling within the scope of the module/</w:t>
            </w:r>
            <w:r>
              <w:rPr>
                <w:spacing w:val="-5"/>
                <w:sz w:val="20"/>
              </w:rPr>
              <w:t>course</w:t>
            </w:r>
            <w:r>
              <w:rPr>
                <w:spacing w:val="-3"/>
                <w:sz w:val="20"/>
              </w:rPr>
              <w:t>, rules</w:t>
            </w:r>
            <w:r>
              <w:rPr>
                <w:spacing w:val="-4"/>
                <w:sz w:val="20"/>
              </w:rPr>
              <w:t xml:space="preserve"> for allowing students to sit final theoretical and/or practical exam, </w:t>
            </w:r>
            <w:r w:rsidR="00D21531">
              <w:rPr>
                <w:spacing w:val="-4"/>
                <w:sz w:val="20"/>
              </w:rPr>
              <w:t>its form and requirements that</w:t>
            </w:r>
            <w:r>
              <w:rPr>
                <w:spacing w:val="-4"/>
                <w:sz w:val="20"/>
              </w:rPr>
              <w:t xml:space="preserve"> student</w:t>
            </w:r>
            <w:r w:rsidR="00D21531">
              <w:rPr>
                <w:spacing w:val="-4"/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must meet in order to pass it</w:t>
            </w:r>
            <w:r w:rsidR="00D21531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as well as </w:t>
            </w:r>
            <w:r w:rsidR="00D21531">
              <w:rPr>
                <w:sz w:val="20"/>
              </w:rPr>
              <w:t>criteria applicable to</w:t>
            </w:r>
            <w:r>
              <w:rPr>
                <w:sz w:val="20"/>
              </w:rPr>
              <w:t xml:space="preserve"> each grade) </w:t>
            </w:r>
          </w:p>
          <w:p w:rsidR="00583294" w:rsidRPr="00583294" w:rsidRDefault="00583294" w:rsidP="00583294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583294">
              <w:rPr>
                <w:iCs/>
                <w:sz w:val="24"/>
                <w:szCs w:val="24"/>
              </w:rPr>
              <w:t>The condition for passing the course is to obtain a positive assessment of the two tests in the form of test questions.</w:t>
            </w:r>
          </w:p>
          <w:p w:rsidR="00512625" w:rsidRPr="008355D2" w:rsidRDefault="00583294" w:rsidP="008355D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583294">
              <w:rPr>
                <w:iCs/>
                <w:sz w:val="24"/>
                <w:szCs w:val="24"/>
              </w:rPr>
              <w:t>Completion of the course - fin</w:t>
            </w:r>
            <w:r>
              <w:rPr>
                <w:iCs/>
                <w:sz w:val="24"/>
                <w:szCs w:val="24"/>
              </w:rPr>
              <w:t>al exam in the form of a single</w:t>
            </w:r>
            <w:r w:rsidRPr="00583294">
              <w:rPr>
                <w:iCs/>
                <w:sz w:val="24"/>
                <w:szCs w:val="24"/>
              </w:rPr>
              <w:t xml:space="preserve"> choice test</w:t>
            </w:r>
            <w:r>
              <w:rPr>
                <w:iCs/>
                <w:sz w:val="24"/>
                <w:szCs w:val="24"/>
              </w:rPr>
              <w:t>.</w:t>
            </w:r>
          </w:p>
          <w:p w:rsidR="00512625" w:rsidRPr="00276387" w:rsidRDefault="00512625" w:rsidP="005126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2625" w:rsidRPr="00276387" w:rsidTr="00512625">
        <w:tc>
          <w:tcPr>
            <w:tcW w:w="1815" w:type="dxa"/>
            <w:gridSpan w:val="2"/>
          </w:tcPr>
          <w:p w:rsidR="00512625" w:rsidRPr="00276387" w:rsidRDefault="00512625" w:rsidP="005126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Grade:</w:t>
            </w:r>
          </w:p>
        </w:tc>
        <w:tc>
          <w:tcPr>
            <w:tcW w:w="7825" w:type="dxa"/>
            <w:gridSpan w:val="8"/>
          </w:tcPr>
          <w:p w:rsidR="00512625" w:rsidRPr="00276387" w:rsidRDefault="00D21531" w:rsidP="005126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Criterion for </w:t>
            </w:r>
            <w:r w:rsidR="00512625">
              <w:rPr>
                <w:b/>
                <w:sz w:val="24"/>
              </w:rPr>
              <w:t xml:space="preserve">assessment: </w:t>
            </w:r>
            <w:r w:rsidR="00512625">
              <w:rPr>
                <w:sz w:val="18"/>
              </w:rPr>
              <w:t>(applies only to courses/modules ending with an exam)</w:t>
            </w:r>
          </w:p>
        </w:tc>
      </w:tr>
      <w:tr w:rsidR="00512625" w:rsidRPr="00276387" w:rsidTr="00512625">
        <w:tc>
          <w:tcPr>
            <w:tcW w:w="1815" w:type="dxa"/>
            <w:gridSpan w:val="2"/>
          </w:tcPr>
          <w:p w:rsidR="00512625" w:rsidRPr="00276387" w:rsidRDefault="00512625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very good</w:t>
            </w:r>
          </w:p>
          <w:p w:rsidR="00512625" w:rsidRPr="00276387" w:rsidRDefault="002B1537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(5.</w:t>
            </w:r>
            <w:r w:rsidR="00512625">
              <w:rPr>
                <w:sz w:val="24"/>
              </w:rPr>
              <w:t>0)</w:t>
            </w:r>
          </w:p>
        </w:tc>
        <w:tc>
          <w:tcPr>
            <w:tcW w:w="7825" w:type="dxa"/>
            <w:gridSpan w:val="8"/>
          </w:tcPr>
          <w:p w:rsidR="00512625" w:rsidRPr="00276387" w:rsidRDefault="00FB12BA" w:rsidP="00FB12BA">
            <w:pPr>
              <w:spacing w:after="0"/>
              <w:rPr>
                <w:sz w:val="24"/>
                <w:szCs w:val="24"/>
              </w:rPr>
            </w:pPr>
            <w:r w:rsidRPr="00FB12BA">
              <w:rPr>
                <w:sz w:val="24"/>
                <w:szCs w:val="24"/>
              </w:rPr>
              <w:t>90% positive response</w:t>
            </w:r>
          </w:p>
        </w:tc>
      </w:tr>
      <w:tr w:rsidR="00512625" w:rsidRPr="00276387" w:rsidTr="00512625">
        <w:tc>
          <w:tcPr>
            <w:tcW w:w="1815" w:type="dxa"/>
            <w:gridSpan w:val="2"/>
          </w:tcPr>
          <w:p w:rsidR="00512625" w:rsidRPr="00276387" w:rsidRDefault="002B1537" w:rsidP="002B15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above </w:t>
            </w:r>
            <w:r w:rsidR="00512625">
              <w:rPr>
                <w:sz w:val="24"/>
              </w:rPr>
              <w:t xml:space="preserve">good </w:t>
            </w:r>
            <w:r>
              <w:rPr>
                <w:sz w:val="24"/>
              </w:rPr>
              <w:t>(4.</w:t>
            </w:r>
            <w:r w:rsidR="00512625">
              <w:rPr>
                <w:sz w:val="24"/>
              </w:rPr>
              <w:t>5)</w:t>
            </w:r>
          </w:p>
        </w:tc>
        <w:tc>
          <w:tcPr>
            <w:tcW w:w="7825" w:type="dxa"/>
            <w:gridSpan w:val="8"/>
          </w:tcPr>
          <w:p w:rsidR="00512625" w:rsidRPr="00276387" w:rsidRDefault="00FB12BA" w:rsidP="00FB12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85AB4">
              <w:rPr>
                <w:sz w:val="24"/>
                <w:szCs w:val="24"/>
              </w:rPr>
              <w:t xml:space="preserve">% </w:t>
            </w:r>
            <w:r w:rsidRPr="00FB12BA">
              <w:rPr>
                <w:sz w:val="24"/>
                <w:szCs w:val="24"/>
              </w:rPr>
              <w:t>positive response</w:t>
            </w:r>
          </w:p>
        </w:tc>
      </w:tr>
      <w:tr w:rsidR="00512625" w:rsidRPr="00276387" w:rsidTr="00512625">
        <w:tc>
          <w:tcPr>
            <w:tcW w:w="1815" w:type="dxa"/>
            <w:gridSpan w:val="2"/>
          </w:tcPr>
          <w:p w:rsidR="00512625" w:rsidRPr="00276387" w:rsidRDefault="002B1537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  <w:p w:rsidR="00512625" w:rsidRPr="00276387" w:rsidRDefault="002B1537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(4.</w:t>
            </w:r>
            <w:r w:rsidR="00512625">
              <w:rPr>
                <w:sz w:val="24"/>
              </w:rPr>
              <w:t>0)</w:t>
            </w:r>
          </w:p>
        </w:tc>
        <w:tc>
          <w:tcPr>
            <w:tcW w:w="7825" w:type="dxa"/>
            <w:gridSpan w:val="8"/>
          </w:tcPr>
          <w:p w:rsidR="00512625" w:rsidRPr="00276387" w:rsidRDefault="00FB12BA" w:rsidP="00FB12BA">
            <w:pPr>
              <w:spacing w:after="0"/>
              <w:rPr>
                <w:sz w:val="24"/>
                <w:szCs w:val="24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80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% positive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response</w:t>
            </w:r>
          </w:p>
        </w:tc>
      </w:tr>
      <w:tr w:rsidR="00512625" w:rsidRPr="00276387" w:rsidTr="00512625">
        <w:tc>
          <w:tcPr>
            <w:tcW w:w="1815" w:type="dxa"/>
            <w:gridSpan w:val="2"/>
          </w:tcPr>
          <w:p w:rsidR="00512625" w:rsidRPr="00276387" w:rsidRDefault="00512625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fairly good </w:t>
            </w:r>
          </w:p>
          <w:p w:rsidR="00512625" w:rsidRPr="00276387" w:rsidRDefault="002B1537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(3.</w:t>
            </w:r>
            <w:r w:rsidR="00512625">
              <w:rPr>
                <w:sz w:val="24"/>
              </w:rPr>
              <w:t>5)</w:t>
            </w:r>
          </w:p>
        </w:tc>
        <w:tc>
          <w:tcPr>
            <w:tcW w:w="7825" w:type="dxa"/>
            <w:gridSpan w:val="8"/>
          </w:tcPr>
          <w:p w:rsidR="00512625" w:rsidRPr="00276387" w:rsidRDefault="00FB12BA" w:rsidP="00FB12BA">
            <w:pPr>
              <w:spacing w:after="0"/>
              <w:rPr>
                <w:sz w:val="24"/>
                <w:szCs w:val="24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70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% positive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response</w:t>
            </w:r>
          </w:p>
        </w:tc>
      </w:tr>
      <w:tr w:rsidR="00512625" w:rsidRPr="00276387" w:rsidTr="00512625">
        <w:trPr>
          <w:trHeight w:val="309"/>
        </w:trPr>
        <w:tc>
          <w:tcPr>
            <w:tcW w:w="1815" w:type="dxa"/>
            <w:gridSpan w:val="2"/>
          </w:tcPr>
          <w:p w:rsidR="00512625" w:rsidRPr="00276387" w:rsidRDefault="00512625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s</w:t>
            </w:r>
            <w:r w:rsidR="00E1574E">
              <w:rPr>
                <w:sz w:val="24"/>
              </w:rPr>
              <w:t>ufficient</w:t>
            </w:r>
            <w:r>
              <w:rPr>
                <w:sz w:val="24"/>
              </w:rPr>
              <w:t xml:space="preserve"> </w:t>
            </w:r>
          </w:p>
          <w:p w:rsidR="00512625" w:rsidRPr="00276387" w:rsidRDefault="00512625" w:rsidP="002B15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(3</w:t>
            </w:r>
            <w:r w:rsidR="002B1537">
              <w:rPr>
                <w:sz w:val="24"/>
              </w:rPr>
              <w:t>.</w:t>
            </w:r>
            <w:r>
              <w:rPr>
                <w:sz w:val="24"/>
              </w:rPr>
              <w:t>0)</w:t>
            </w:r>
          </w:p>
        </w:tc>
        <w:tc>
          <w:tcPr>
            <w:tcW w:w="7825" w:type="dxa"/>
            <w:gridSpan w:val="8"/>
          </w:tcPr>
          <w:p w:rsidR="00512625" w:rsidRPr="00276387" w:rsidRDefault="00FB12BA" w:rsidP="00FB12BA">
            <w:pPr>
              <w:spacing w:after="0"/>
              <w:rPr>
                <w:sz w:val="24"/>
                <w:szCs w:val="24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60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% positive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response</w:t>
            </w:r>
          </w:p>
        </w:tc>
      </w:tr>
    </w:tbl>
    <w:p w:rsidR="00512625" w:rsidRDefault="00512625" w:rsidP="00512625">
      <w:pPr>
        <w:autoSpaceDE w:val="0"/>
        <w:autoSpaceDN w:val="0"/>
        <w:adjustRightInd w:val="0"/>
        <w:rPr>
          <w:rFonts w:cs="Times"/>
          <w:b/>
          <w:bCs/>
        </w:rPr>
      </w:pPr>
    </w:p>
    <w:p w:rsidR="00DC1721" w:rsidRDefault="00512625" w:rsidP="00DC172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Name and address of the unit in charge of</w:t>
      </w:r>
      <w:r w:rsidR="00D21531">
        <w:rPr>
          <w:b/>
        </w:rPr>
        <w:t xml:space="preserve"> </w:t>
      </w:r>
      <w:r>
        <w:rPr>
          <w:b/>
        </w:rPr>
        <w:t>module/course, contact</w:t>
      </w:r>
      <w:r w:rsidR="00D21531">
        <w:rPr>
          <w:b/>
        </w:rPr>
        <w:t xml:space="preserve"> (</w:t>
      </w:r>
      <w:r>
        <w:rPr>
          <w:b/>
        </w:rPr>
        <w:t>phone number and email address</w:t>
      </w:r>
      <w:r w:rsidR="00D21531">
        <w:rPr>
          <w:b/>
        </w:rPr>
        <w:t>)</w:t>
      </w:r>
      <w:r>
        <w:rPr>
          <w:b/>
        </w:rPr>
        <w:t xml:space="preserve"> </w:t>
      </w:r>
    </w:p>
    <w:p w:rsidR="00DC1721" w:rsidRPr="00DC1721" w:rsidRDefault="00DC1721" w:rsidP="00DC1721">
      <w:pPr>
        <w:autoSpaceDE w:val="0"/>
        <w:autoSpaceDN w:val="0"/>
        <w:adjustRightInd w:val="0"/>
        <w:spacing w:after="0" w:line="240" w:lineRule="auto"/>
        <w:rPr>
          <w:b/>
        </w:rPr>
      </w:pPr>
      <w:r w:rsidRPr="00DC1721">
        <w:rPr>
          <w:lang w:val="en-US"/>
        </w:rPr>
        <w:t xml:space="preserve">Department of </w:t>
      </w:r>
      <w:proofErr w:type="spellStart"/>
      <w:r w:rsidRPr="00DC1721">
        <w:rPr>
          <w:lang w:val="en-US"/>
        </w:rPr>
        <w:t>Pathomorphology</w:t>
      </w:r>
      <w:proofErr w:type="spellEnd"/>
      <w:r w:rsidRPr="00DC1721">
        <w:rPr>
          <w:lang w:val="en-US"/>
        </w:rPr>
        <w:t xml:space="preserve"> and Oncological Cytology</w:t>
      </w:r>
    </w:p>
    <w:p w:rsidR="00DC1721" w:rsidRPr="00194C73" w:rsidRDefault="00DC1721" w:rsidP="00DC1721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194C73">
        <w:rPr>
          <w:lang w:val="pl-PL"/>
        </w:rPr>
        <w:t>Ul. Borowska 213, 50-556 Wrocław</w:t>
      </w:r>
    </w:p>
    <w:p w:rsidR="00DC1721" w:rsidRPr="00194C73" w:rsidRDefault="00DC1721" w:rsidP="00DC1721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194C73">
        <w:rPr>
          <w:lang w:val="pl-PL"/>
        </w:rPr>
        <w:t>Phone: 71 7333961;  e-mail: agnieszka.halon@umed.wroc.pl</w:t>
      </w:r>
    </w:p>
    <w:p w:rsidR="00512625" w:rsidRPr="006B094C" w:rsidRDefault="00FB050C" w:rsidP="00512625">
      <w:pPr>
        <w:autoSpaceDE w:val="0"/>
        <w:autoSpaceDN w:val="0"/>
        <w:adjustRightInd w:val="0"/>
        <w:rPr>
          <w:rFonts w:cs="Times"/>
          <w:bCs/>
        </w:rPr>
      </w:pPr>
      <w:r>
        <w:rPr>
          <w:b/>
        </w:rPr>
        <w:lastRenderedPageBreak/>
        <w:t>A l</w:t>
      </w:r>
      <w:r w:rsidR="00512625">
        <w:rPr>
          <w:b/>
        </w:rPr>
        <w:t xml:space="preserve">ist of persons giving </w:t>
      </w:r>
      <w:r>
        <w:rPr>
          <w:b/>
        </w:rPr>
        <w:t xml:space="preserve">particular </w:t>
      </w:r>
      <w:r w:rsidR="00512625">
        <w:rPr>
          <w:b/>
        </w:rPr>
        <w:t>classes</w:t>
      </w:r>
      <w:r>
        <w:rPr>
          <w:b/>
        </w:rPr>
        <w:t xml:space="preserve"> including</w:t>
      </w:r>
      <w:r w:rsidR="00512625">
        <w:rPr>
          <w:b/>
        </w:rPr>
        <w:t>:</w:t>
      </w:r>
      <w:r w:rsidR="00D21531">
        <w:rPr>
          <w:b/>
        </w:rPr>
        <w:t xml:space="preserve"> </w:t>
      </w:r>
      <w:r>
        <w:rPr>
          <w:b/>
        </w:rPr>
        <w:t>f</w:t>
      </w:r>
      <w:r w:rsidR="00512625">
        <w:rPr>
          <w:b/>
        </w:rPr>
        <w:t>ull name, degree/academic or professional title, field of science, profession, form of classes</w:t>
      </w:r>
    </w:p>
    <w:p w:rsidR="00512625" w:rsidRDefault="00DC1721" w:rsidP="00512625">
      <w:pPr>
        <w:autoSpaceDE w:val="0"/>
        <w:autoSpaceDN w:val="0"/>
        <w:adjustRightInd w:val="0"/>
      </w:pPr>
      <w:r>
        <w:t xml:space="preserve">Dr hab. </w:t>
      </w:r>
      <w:proofErr w:type="spellStart"/>
      <w:r>
        <w:t>Agnieszka</w:t>
      </w:r>
      <w:proofErr w:type="spellEnd"/>
      <w:r>
        <w:t xml:space="preserve"> </w:t>
      </w:r>
      <w:proofErr w:type="spellStart"/>
      <w:r>
        <w:t>Hałoń</w:t>
      </w:r>
      <w:proofErr w:type="spellEnd"/>
      <w:r>
        <w:t xml:space="preserve">, prof. </w:t>
      </w:r>
      <w:proofErr w:type="spellStart"/>
      <w:r>
        <w:t>nadzw</w:t>
      </w:r>
      <w:proofErr w:type="spellEnd"/>
      <w:r>
        <w:t>. –  lectures and auditory classes</w:t>
      </w:r>
    </w:p>
    <w:p w:rsidR="00DC1721" w:rsidRDefault="00DC1721" w:rsidP="00512625">
      <w:pPr>
        <w:autoSpaceDE w:val="0"/>
        <w:autoSpaceDN w:val="0"/>
        <w:adjustRightInd w:val="0"/>
      </w:pPr>
    </w:p>
    <w:p w:rsidR="00DC1721" w:rsidRDefault="00DC1721" w:rsidP="00512625">
      <w:pPr>
        <w:autoSpaceDE w:val="0"/>
        <w:autoSpaceDN w:val="0"/>
        <w:adjustRightInd w:val="0"/>
      </w:pPr>
    </w:p>
    <w:p w:rsidR="00DC1721" w:rsidRPr="006B094C" w:rsidRDefault="00DC1721" w:rsidP="00512625">
      <w:pPr>
        <w:autoSpaceDE w:val="0"/>
        <w:autoSpaceDN w:val="0"/>
        <w:adjustRightInd w:val="0"/>
        <w:rPr>
          <w:rFonts w:cs="Times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5"/>
        <w:gridCol w:w="4367"/>
      </w:tblGrid>
      <w:tr w:rsidR="00512625" w:rsidRPr="006B094C" w:rsidTr="00512625">
        <w:tc>
          <w:tcPr>
            <w:tcW w:w="4705" w:type="dxa"/>
            <w:vAlign w:val="center"/>
          </w:tcPr>
          <w:p w:rsidR="00512625" w:rsidRPr="00F010B5" w:rsidRDefault="00512625" w:rsidP="0051262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Prepared by:</w:t>
            </w:r>
          </w:p>
        </w:tc>
        <w:tc>
          <w:tcPr>
            <w:tcW w:w="4367" w:type="dxa"/>
            <w:vAlign w:val="center"/>
          </w:tcPr>
          <w:p w:rsidR="00512625" w:rsidRPr="00F010B5" w:rsidRDefault="00512625" w:rsidP="00512625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Revised by:</w:t>
            </w:r>
          </w:p>
        </w:tc>
      </w:tr>
      <w:tr w:rsidR="00512625" w:rsidRPr="00194C73" w:rsidTr="00512625">
        <w:tc>
          <w:tcPr>
            <w:tcW w:w="4705" w:type="dxa"/>
            <w:vAlign w:val="bottom"/>
          </w:tcPr>
          <w:p w:rsidR="00DC1721" w:rsidRDefault="001A3760" w:rsidP="00512625">
            <w:pPr>
              <w:spacing w:after="0" w:line="360" w:lineRule="auto"/>
              <w:rPr>
                <w:rFonts w:cs="Times"/>
                <w:sz w:val="20"/>
                <w:szCs w:val="20"/>
                <w:lang w:val="pl-PL"/>
              </w:rPr>
            </w:pPr>
            <w:r w:rsidRPr="001A3760">
              <w:rPr>
                <w:rFonts w:cs="Times"/>
                <w:sz w:val="20"/>
                <w:szCs w:val="20"/>
                <w:lang w:val="pl-PL"/>
              </w:rPr>
              <w:t>29.09.2014 r.</w:t>
            </w:r>
          </w:p>
          <w:p w:rsidR="00512625" w:rsidRPr="00DC1721" w:rsidRDefault="001A3760" w:rsidP="00512625">
            <w:pPr>
              <w:spacing w:after="0" w:line="360" w:lineRule="auto"/>
              <w:rPr>
                <w:rFonts w:cs="Times"/>
                <w:sz w:val="20"/>
                <w:szCs w:val="20"/>
                <w:lang w:val="pl-PL"/>
              </w:rPr>
            </w:pPr>
            <w:r>
              <w:rPr>
                <w:rFonts w:cs="Times"/>
                <w:sz w:val="20"/>
                <w:szCs w:val="20"/>
                <w:lang w:val="pl-PL"/>
              </w:rPr>
              <w:t>d</w:t>
            </w:r>
            <w:r w:rsidR="00DC1721" w:rsidRPr="00DC1721">
              <w:rPr>
                <w:rFonts w:cs="Times"/>
                <w:sz w:val="20"/>
                <w:szCs w:val="20"/>
                <w:lang w:val="pl-PL"/>
              </w:rPr>
              <w:t xml:space="preserve">r hab. Agnieszka </w:t>
            </w:r>
            <w:proofErr w:type="spellStart"/>
            <w:r w:rsidR="00DC1721" w:rsidRPr="00DC1721">
              <w:rPr>
                <w:rFonts w:cs="Times"/>
                <w:sz w:val="20"/>
                <w:szCs w:val="20"/>
                <w:lang w:val="pl-PL"/>
              </w:rPr>
              <w:t>Hałoń</w:t>
            </w:r>
            <w:proofErr w:type="spellEnd"/>
            <w:r w:rsidR="00DC1721" w:rsidRPr="00DC1721">
              <w:rPr>
                <w:rFonts w:cs="Times"/>
                <w:sz w:val="20"/>
                <w:szCs w:val="20"/>
                <w:lang w:val="pl-PL"/>
              </w:rPr>
              <w:t xml:space="preserve">, prof. </w:t>
            </w:r>
            <w:proofErr w:type="spellStart"/>
            <w:r w:rsidR="00DC1721" w:rsidRPr="00DC1721">
              <w:rPr>
                <w:rFonts w:cs="Times"/>
                <w:sz w:val="20"/>
                <w:szCs w:val="20"/>
                <w:lang w:val="pl-PL"/>
              </w:rPr>
              <w:t>nadzw</w:t>
            </w:r>
            <w:proofErr w:type="spellEnd"/>
            <w:r w:rsidR="00DC1721" w:rsidRPr="00DC1721">
              <w:rPr>
                <w:rFonts w:cs="Times"/>
                <w:sz w:val="20"/>
                <w:szCs w:val="20"/>
                <w:lang w:val="pl-PL"/>
              </w:rPr>
              <w:t>.</w:t>
            </w:r>
          </w:p>
          <w:p w:rsidR="00512625" w:rsidRPr="00DC1721" w:rsidRDefault="00512625" w:rsidP="00512625">
            <w:pPr>
              <w:spacing w:after="0" w:line="36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67" w:type="dxa"/>
            <w:vAlign w:val="bottom"/>
          </w:tcPr>
          <w:p w:rsidR="00512625" w:rsidRPr="001A3760" w:rsidRDefault="001A3760" w:rsidP="001A3760">
            <w:pPr>
              <w:spacing w:after="0" w:line="36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</w:t>
            </w:r>
            <w:r w:rsidRPr="001A3760">
              <w:rPr>
                <w:sz w:val="20"/>
                <w:szCs w:val="20"/>
                <w:lang w:val="pl-PL"/>
              </w:rPr>
              <w:t xml:space="preserve">dr hab. Agnieszka </w:t>
            </w:r>
            <w:proofErr w:type="spellStart"/>
            <w:r w:rsidRPr="001A3760">
              <w:rPr>
                <w:sz w:val="20"/>
                <w:szCs w:val="20"/>
                <w:lang w:val="pl-PL"/>
              </w:rPr>
              <w:t>Hałoń</w:t>
            </w:r>
            <w:proofErr w:type="spellEnd"/>
            <w:r w:rsidRPr="001A3760">
              <w:rPr>
                <w:sz w:val="20"/>
                <w:szCs w:val="20"/>
                <w:lang w:val="pl-PL"/>
              </w:rPr>
              <w:t xml:space="preserve">, prof. </w:t>
            </w:r>
            <w:proofErr w:type="spellStart"/>
            <w:r w:rsidRPr="001A3760">
              <w:rPr>
                <w:sz w:val="20"/>
                <w:szCs w:val="20"/>
                <w:lang w:val="pl-PL"/>
              </w:rPr>
              <w:t>nadzw</w:t>
            </w:r>
            <w:proofErr w:type="spellEnd"/>
            <w:r w:rsidRPr="001A3760">
              <w:rPr>
                <w:sz w:val="20"/>
                <w:szCs w:val="20"/>
                <w:lang w:val="pl-PL"/>
              </w:rPr>
              <w:t>.</w:t>
            </w:r>
          </w:p>
        </w:tc>
      </w:tr>
      <w:tr w:rsidR="00512625" w:rsidRPr="006B094C" w:rsidTr="00512625">
        <w:tc>
          <w:tcPr>
            <w:tcW w:w="9072" w:type="dxa"/>
            <w:gridSpan w:val="2"/>
            <w:vAlign w:val="center"/>
          </w:tcPr>
          <w:p w:rsidR="00512625" w:rsidRPr="001A3760" w:rsidRDefault="00512625" w:rsidP="00512625">
            <w:pPr>
              <w:spacing w:after="0" w:line="360" w:lineRule="auto"/>
              <w:jc w:val="right"/>
              <w:rPr>
                <w:rFonts w:cs="Times"/>
                <w:b/>
                <w:bCs/>
                <w:sz w:val="20"/>
                <w:szCs w:val="20"/>
                <w:lang w:val="pl-PL"/>
              </w:rPr>
            </w:pPr>
          </w:p>
          <w:p w:rsidR="00512625" w:rsidRPr="00F010B5" w:rsidRDefault="00512625" w:rsidP="00D21531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Signature of the Head of unit </w:t>
            </w:r>
            <w:r w:rsidR="00D21531">
              <w:rPr>
                <w:b/>
                <w:sz w:val="20"/>
              </w:rPr>
              <w:t xml:space="preserve">in charge of </w:t>
            </w:r>
            <w:r>
              <w:rPr>
                <w:b/>
                <w:sz w:val="20"/>
              </w:rPr>
              <w:t xml:space="preserve">classes </w:t>
            </w:r>
          </w:p>
        </w:tc>
      </w:tr>
    </w:tbl>
    <w:p w:rsidR="00512625" w:rsidRDefault="00DC1721">
      <w:r w:rsidRPr="00DC1721">
        <w:t xml:space="preserve">                                                                                                           </w:t>
      </w:r>
      <w:r>
        <w:t xml:space="preserve">           </w:t>
      </w:r>
      <w:proofErr w:type="spellStart"/>
      <w:r w:rsidRPr="00DC1721">
        <w:t>Prof.</w:t>
      </w:r>
      <w:proofErr w:type="spellEnd"/>
      <w:r w:rsidRPr="00DC1721">
        <w:t xml:space="preserve"> </w:t>
      </w:r>
      <w:proofErr w:type="spellStart"/>
      <w:r w:rsidRPr="00DC1721">
        <w:t>dr</w:t>
      </w:r>
      <w:proofErr w:type="spellEnd"/>
      <w:r w:rsidRPr="00DC1721">
        <w:t xml:space="preserve"> hab. n. med. </w:t>
      </w:r>
      <w:proofErr w:type="spellStart"/>
      <w:r w:rsidRPr="00DC1721">
        <w:t>Michał</w:t>
      </w:r>
      <w:proofErr w:type="spellEnd"/>
      <w:r w:rsidRPr="00DC1721">
        <w:t xml:space="preserve"> </w:t>
      </w:r>
      <w:proofErr w:type="spellStart"/>
      <w:r w:rsidRPr="00DC1721">
        <w:t>Jeleń</w:t>
      </w:r>
      <w:proofErr w:type="spellEnd"/>
    </w:p>
    <w:sectPr w:rsidR="00512625" w:rsidSect="00512625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21" w:rsidRDefault="00554E21" w:rsidP="00512625">
      <w:pPr>
        <w:spacing w:after="0" w:line="240" w:lineRule="auto"/>
      </w:pPr>
      <w:r>
        <w:separator/>
      </w:r>
    </w:p>
  </w:endnote>
  <w:endnote w:type="continuationSeparator" w:id="0">
    <w:p w:rsidR="00554E21" w:rsidRDefault="00554E21" w:rsidP="0051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Default="00512625">
    <w:pPr>
      <w:pStyle w:val="Stopka"/>
      <w:jc w:val="right"/>
    </w:pPr>
  </w:p>
  <w:p w:rsidR="00512625" w:rsidRDefault="00512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21" w:rsidRDefault="00554E21" w:rsidP="00512625">
      <w:pPr>
        <w:spacing w:after="0" w:line="240" w:lineRule="auto"/>
      </w:pPr>
      <w:r>
        <w:separator/>
      </w:r>
    </w:p>
  </w:footnote>
  <w:footnote w:type="continuationSeparator" w:id="0">
    <w:p w:rsidR="00554E21" w:rsidRDefault="00554E21" w:rsidP="0051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31" w:rsidRDefault="00512625" w:rsidP="00D21531">
    <w:pPr>
      <w:pStyle w:val="Nagwek"/>
      <w:ind w:left="4536"/>
      <w:jc w:val="right"/>
    </w:pPr>
    <w:r w:rsidRPr="00D21531">
      <w:t xml:space="preserve">Attachment No 2 </w:t>
    </w:r>
  </w:p>
  <w:p w:rsidR="00512625" w:rsidRPr="00D21531" w:rsidRDefault="00512625" w:rsidP="00D21531">
    <w:pPr>
      <w:pStyle w:val="Nagwek"/>
      <w:ind w:left="4536"/>
      <w:jc w:val="right"/>
    </w:pPr>
    <w:r w:rsidRPr="00D21531">
      <w:t>to Resolution of the Senate of the Wroc</w:t>
    </w:r>
    <w:r w:rsidR="002B1537">
      <w:t>l</w:t>
    </w:r>
    <w:r w:rsidRPr="00D21531">
      <w:t xml:space="preserve">aw Medical University No 1441 </w:t>
    </w:r>
  </w:p>
  <w:p w:rsidR="00512625" w:rsidRPr="00D21531" w:rsidRDefault="00512625" w:rsidP="00D21531">
    <w:pPr>
      <w:pStyle w:val="Nagwek"/>
      <w:ind w:left="4536"/>
      <w:jc w:val="right"/>
    </w:pPr>
    <w:r w:rsidRPr="00D21531">
      <w:t xml:space="preserve">24 September 2014 </w:t>
    </w:r>
  </w:p>
  <w:p w:rsidR="00512625" w:rsidRPr="006A3C86" w:rsidRDefault="00512625" w:rsidP="005126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0DF"/>
    <w:multiLevelType w:val="hybridMultilevel"/>
    <w:tmpl w:val="E38E3BF8"/>
    <w:lvl w:ilvl="0" w:tplc="CA98BE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52007"/>
    <w:multiLevelType w:val="hybridMultilevel"/>
    <w:tmpl w:val="E06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C"/>
    <w:rsid w:val="00045831"/>
    <w:rsid w:val="0005499F"/>
    <w:rsid w:val="00087D18"/>
    <w:rsid w:val="00102C0B"/>
    <w:rsid w:val="00134A11"/>
    <w:rsid w:val="00135081"/>
    <w:rsid w:val="00194C73"/>
    <w:rsid w:val="001A3760"/>
    <w:rsid w:val="001C7C41"/>
    <w:rsid w:val="00236842"/>
    <w:rsid w:val="00297150"/>
    <w:rsid w:val="002B1537"/>
    <w:rsid w:val="002E717B"/>
    <w:rsid w:val="00324B8B"/>
    <w:rsid w:val="00385AB4"/>
    <w:rsid w:val="00396414"/>
    <w:rsid w:val="0040046E"/>
    <w:rsid w:val="00420C0C"/>
    <w:rsid w:val="00425D9F"/>
    <w:rsid w:val="0047206E"/>
    <w:rsid w:val="00480094"/>
    <w:rsid w:val="004D1BF2"/>
    <w:rsid w:val="00512625"/>
    <w:rsid w:val="0051301B"/>
    <w:rsid w:val="00554E21"/>
    <w:rsid w:val="00583294"/>
    <w:rsid w:val="005B0B52"/>
    <w:rsid w:val="00601593"/>
    <w:rsid w:val="006115D1"/>
    <w:rsid w:val="006339D6"/>
    <w:rsid w:val="006577F0"/>
    <w:rsid w:val="00694009"/>
    <w:rsid w:val="006C58F8"/>
    <w:rsid w:val="006D7B4D"/>
    <w:rsid w:val="006F5B55"/>
    <w:rsid w:val="007E5073"/>
    <w:rsid w:val="00805B18"/>
    <w:rsid w:val="00824C51"/>
    <w:rsid w:val="008355D2"/>
    <w:rsid w:val="00943692"/>
    <w:rsid w:val="0095548E"/>
    <w:rsid w:val="00966B6F"/>
    <w:rsid w:val="00A04A8F"/>
    <w:rsid w:val="00B25639"/>
    <w:rsid w:val="00B3628C"/>
    <w:rsid w:val="00BC4C9C"/>
    <w:rsid w:val="00C127E4"/>
    <w:rsid w:val="00D21531"/>
    <w:rsid w:val="00D407B5"/>
    <w:rsid w:val="00D510F5"/>
    <w:rsid w:val="00D55019"/>
    <w:rsid w:val="00DB52E6"/>
    <w:rsid w:val="00DC1721"/>
    <w:rsid w:val="00E07A3E"/>
    <w:rsid w:val="00E1574E"/>
    <w:rsid w:val="00E53AC0"/>
    <w:rsid w:val="00EE00FB"/>
    <w:rsid w:val="00F11960"/>
    <w:rsid w:val="00FB050C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  <w:lang w:val="en-GB" w:eastAsia="en-GB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en-GB" w:eastAsia="en-GB" w:bidi="ar-SA"/>
    </w:rPr>
  </w:style>
  <w:style w:type="paragraph" w:styleId="Akapitzlist">
    <w:name w:val="List Paragraph"/>
    <w:basedOn w:val="Normalny"/>
    <w:uiPriority w:val="34"/>
    <w:qFormat/>
    <w:rsid w:val="00102C0B"/>
    <w:pPr>
      <w:ind w:left="720"/>
      <w:contextualSpacing/>
    </w:pPr>
  </w:style>
  <w:style w:type="character" w:customStyle="1" w:styleId="shorttext">
    <w:name w:val="short_text"/>
    <w:basedOn w:val="Domylnaczcionkaakapitu"/>
    <w:rsid w:val="00FB12BA"/>
  </w:style>
  <w:style w:type="character" w:customStyle="1" w:styleId="hps">
    <w:name w:val="hps"/>
    <w:basedOn w:val="Domylnaczcionkaakapitu"/>
    <w:rsid w:val="00FB1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  <w:lang w:val="en-GB" w:eastAsia="en-GB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en-GB" w:eastAsia="en-GB" w:bidi="ar-SA"/>
    </w:rPr>
  </w:style>
  <w:style w:type="paragraph" w:styleId="Akapitzlist">
    <w:name w:val="List Paragraph"/>
    <w:basedOn w:val="Normalny"/>
    <w:uiPriority w:val="34"/>
    <w:qFormat/>
    <w:rsid w:val="00102C0B"/>
    <w:pPr>
      <w:ind w:left="720"/>
      <w:contextualSpacing/>
    </w:pPr>
  </w:style>
  <w:style w:type="character" w:customStyle="1" w:styleId="shorttext">
    <w:name w:val="short_text"/>
    <w:basedOn w:val="Domylnaczcionkaakapitu"/>
    <w:rsid w:val="00FB12BA"/>
  </w:style>
  <w:style w:type="character" w:customStyle="1" w:styleId="hps">
    <w:name w:val="hps"/>
    <w:basedOn w:val="Domylnaczcionkaakapitu"/>
    <w:rsid w:val="00FB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Microsoft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Agnieszka</cp:lastModifiedBy>
  <cp:revision>39</cp:revision>
  <cp:lastPrinted>2014-09-30T08:37:00Z</cp:lastPrinted>
  <dcterms:created xsi:type="dcterms:W3CDTF">2015-05-07T18:13:00Z</dcterms:created>
  <dcterms:modified xsi:type="dcterms:W3CDTF">2015-05-07T20:46:00Z</dcterms:modified>
</cp:coreProperties>
</file>