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  <w:gridCol w:w="171"/>
      </w:tblGrid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C60314" w:rsidRDefault="006E1C08" w:rsidP="008F296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F9354A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201</w:t>
            </w:r>
            <w:r w:rsidR="008F2964">
              <w:rPr>
                <w:rFonts w:ascii="Calibri Light" w:hAnsi="Calibri Light"/>
                <w:b/>
                <w:sz w:val="24"/>
                <w:szCs w:val="24"/>
                <w:lang w:val="en-US"/>
              </w:rPr>
              <w:t>9</w:t>
            </w:r>
            <w:r w:rsidR="00F9354A">
              <w:rPr>
                <w:rFonts w:ascii="Calibri Light" w:hAnsi="Calibri Light"/>
                <w:b/>
                <w:sz w:val="24"/>
                <w:szCs w:val="24"/>
                <w:lang w:val="en-US"/>
              </w:rPr>
              <w:t>/20</w:t>
            </w:r>
            <w:r w:rsidR="008F296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8F2964">
        <w:trPr>
          <w:gridAfter w:val="1"/>
          <w:wAfter w:w="171" w:type="dxa"/>
        </w:trPr>
        <w:tc>
          <w:tcPr>
            <w:tcW w:w="2807" w:type="dxa"/>
            <w:gridSpan w:val="6"/>
            <w:vMerge w:val="restart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>/</w:t>
            </w: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827" w:type="dxa"/>
            <w:gridSpan w:val="8"/>
            <w:vMerge w:val="restart"/>
          </w:tcPr>
          <w:p w:rsidR="00C60314" w:rsidRPr="00C60314" w:rsidRDefault="001D034A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Biophysics</w:t>
            </w:r>
          </w:p>
          <w:p w:rsidR="006E1C08" w:rsidRPr="00C60314" w:rsidRDefault="006E1C08" w:rsidP="00C60314">
            <w:pPr>
              <w:jc w:val="center"/>
              <w:rPr>
                <w:rFonts w:ascii="Calibri Light" w:hAnsi="Calibri Light"/>
                <w:lang w:val="en-US"/>
              </w:rPr>
            </w:pPr>
          </w:p>
        </w:tc>
        <w:tc>
          <w:tcPr>
            <w:tcW w:w="2835" w:type="dxa"/>
            <w:gridSpan w:val="7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8F2964">
        <w:trPr>
          <w:gridAfter w:val="1"/>
          <w:wAfter w:w="171" w:type="dxa"/>
        </w:trPr>
        <w:tc>
          <w:tcPr>
            <w:tcW w:w="2807" w:type="dxa"/>
            <w:gridSpan w:val="6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Group code</w:t>
            </w:r>
            <w:r w:rsidR="001D034A">
              <w:rPr>
                <w:rFonts w:ascii="Calibri Light" w:hAnsi="Calibri Light"/>
                <w:b/>
                <w:lang w:val="en-US"/>
              </w:rPr>
              <w:t xml:space="preserve"> B</w:t>
            </w:r>
          </w:p>
        </w:tc>
        <w:tc>
          <w:tcPr>
            <w:tcW w:w="1701" w:type="dxa"/>
            <w:gridSpan w:val="5"/>
          </w:tcPr>
          <w:p w:rsidR="006E1C08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</w:p>
          <w:p w:rsidR="00152C5D" w:rsidRPr="00152C5D" w:rsidRDefault="00152C5D" w:rsidP="00152C5D">
            <w:pPr>
              <w:spacing w:after="0" w:line="240" w:lineRule="auto"/>
              <w:rPr>
                <w:b/>
                <w:lang w:val="en-US" w:eastAsia="pl-PL"/>
              </w:rPr>
            </w:pPr>
            <w:r w:rsidRPr="00152C5D">
              <w:rPr>
                <w:b/>
                <w:lang w:val="en-US" w:eastAsia="pl-PL"/>
              </w:rPr>
              <w:t>Scientific bases</w:t>
            </w:r>
          </w:p>
          <w:p w:rsidR="00152C5D" w:rsidRPr="00152C5D" w:rsidRDefault="00152C5D" w:rsidP="00152C5D">
            <w:pPr>
              <w:spacing w:after="0" w:line="240" w:lineRule="auto"/>
              <w:rPr>
                <w:lang w:val="en-US" w:eastAsia="pl-PL"/>
              </w:rPr>
            </w:pPr>
            <w:r w:rsidRPr="00152C5D">
              <w:rPr>
                <w:b/>
                <w:lang w:val="en-US" w:eastAsia="pl-PL"/>
              </w:rPr>
              <w:t>of medicine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:rsidR="006E1C08" w:rsidRPr="00B10B34" w:rsidRDefault="009E129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10B34">
              <w:rPr>
                <w:rFonts w:ascii="Calibri Light" w:hAnsi="Calibri Light"/>
                <w:b/>
                <w:lang w:val="en-US"/>
              </w:rPr>
              <w:t>Dentistry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:rsidR="006E1C08" w:rsidRPr="00B10B34" w:rsidRDefault="009E129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10B34">
              <w:rPr>
                <w:rFonts w:ascii="Calibri Light" w:hAnsi="Calibri Light"/>
                <w:b/>
                <w:lang w:val="en-US"/>
              </w:rPr>
              <w:t>Dentistry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B10B34">
              <w:rPr>
                <w:rFonts w:ascii="Calibri Light" w:hAnsi="Calibri Light"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>*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postgraduate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8F296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C6031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C60314" w:rsidRDefault="004256CA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>full-time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C60314" w:rsidRDefault="004B3E0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I</w:t>
            </w:r>
          </w:p>
        </w:tc>
        <w:tc>
          <w:tcPr>
            <w:tcW w:w="1276" w:type="dxa"/>
            <w:gridSpan w:val="3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</w:t>
            </w:r>
            <w:r w:rsidRPr="00C60314">
              <w:rPr>
                <w:rFonts w:ascii="Calibri Light" w:hAnsi="Calibri Light"/>
                <w:b/>
                <w:lang w:val="en-US"/>
              </w:rPr>
              <w:t>r</w:t>
            </w:r>
          </w:p>
        </w:tc>
        <w:tc>
          <w:tcPr>
            <w:tcW w:w="2409" w:type="dxa"/>
            <w:gridSpan w:val="6"/>
          </w:tcPr>
          <w:p w:rsidR="002D3307" w:rsidRPr="00C60314" w:rsidRDefault="002D3307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W</w:t>
            </w:r>
            <w:r w:rsidR="00D15DCD" w:rsidRPr="00C60314">
              <w:rPr>
                <w:rFonts w:ascii="Calibri Light" w:hAnsi="Calibri Light"/>
                <w:lang w:val="en-US"/>
              </w:rPr>
              <w:t>inter</w:t>
            </w:r>
          </w:p>
          <w:p w:rsidR="006E1C08" w:rsidRPr="00C60314" w:rsidRDefault="004B3E0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354A4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S</w:t>
            </w:r>
            <w:r w:rsidR="00D15DCD" w:rsidRPr="00C6031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8F296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5"/>
          </w:tcPr>
          <w:p w:rsidR="004F272A" w:rsidRPr="00C60314" w:rsidRDefault="004B3E0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C6031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C6031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C60314">
              <w:rPr>
                <w:rFonts w:ascii="Calibri Light" w:hAnsi="Calibri Light"/>
                <w:lang w:val="en-US"/>
              </w:rPr>
              <w:t>elective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major </w:t>
            </w:r>
            <w:r w:rsidR="004B3E0D">
              <w:rPr>
                <w:rFonts w:ascii="Calibri Light" w:hAnsi="Calibri Light"/>
                <w:lang w:val="en-US"/>
              </w:rPr>
              <w:t>X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</w:t>
            </w:r>
            <w:r w:rsidR="004F272A" w:rsidRPr="00C60314">
              <w:rPr>
                <w:rFonts w:ascii="Calibri Light" w:hAnsi="Calibri Light"/>
                <w:lang w:val="en-US"/>
              </w:rPr>
              <w:t>oli</w:t>
            </w:r>
            <w:r w:rsidR="00D15DCD" w:rsidRPr="00C60314">
              <w:rPr>
                <w:rFonts w:ascii="Calibri Light" w:hAnsi="Calibri Light"/>
                <w:lang w:val="en-US"/>
              </w:rPr>
              <w:t>sh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5579BF">
              <w:rPr>
                <w:rFonts w:ascii="Calibri Light" w:hAnsi="Calibri Light"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English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C60314">
              <w:rPr>
                <w:rFonts w:ascii="Calibri Light" w:hAnsi="Calibri Light"/>
                <w:lang w:val="en-US"/>
              </w:rPr>
              <w:t>mark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C6031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C6031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C6031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C6031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C6031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C6031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C6031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C6031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674563" w:rsidRDefault="00674563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674563">
              <w:rPr>
                <w:rFonts w:ascii="Calibri Light" w:hAnsi="Calibri Light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674563" w:rsidRDefault="00674563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674563">
              <w:rPr>
                <w:rFonts w:ascii="Calibri Light" w:hAnsi="Calibri Light"/>
                <w:sz w:val="20"/>
                <w:szCs w:val="20"/>
                <w:lang w:val="en-US"/>
              </w:rPr>
              <w:t>35</w:t>
            </w: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C60314">
              <w:rPr>
                <w:rFonts w:ascii="Calibri Light" w:hAnsi="Calibri Light"/>
                <w:b/>
                <w:lang w:val="en-US"/>
              </w:rPr>
              <w:t>:</w:t>
            </w: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290E7A" w:rsidRDefault="00290E7A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90E7A">
              <w:rPr>
                <w:rFonts w:ascii="Calibri Light" w:hAnsi="Calibri Light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290E7A" w:rsidRDefault="00290E7A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90E7A">
              <w:rPr>
                <w:rFonts w:ascii="Calibri Light" w:hAnsi="Calibri Light"/>
                <w:sz w:val="20"/>
                <w:szCs w:val="20"/>
                <w:lang w:val="en-US"/>
              </w:rPr>
              <w:t>35</w:t>
            </w: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8F296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C6031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Educational objectives</w:t>
            </w:r>
            <w:r w:rsidR="00EF0D47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(max. 6 </w:t>
            </w:r>
            <w:r w:rsidRPr="00C60314">
              <w:rPr>
                <w:rFonts w:ascii="Calibri Light" w:hAnsi="Calibri Light"/>
                <w:lang w:val="en-US"/>
              </w:rPr>
              <w:t>items</w:t>
            </w:r>
            <w:r w:rsidR="00EF0D47" w:rsidRPr="00C60314">
              <w:rPr>
                <w:rFonts w:ascii="Calibri Light" w:hAnsi="Calibri Light"/>
                <w:lang w:val="en-US"/>
              </w:rPr>
              <w:t>)</w:t>
            </w:r>
          </w:p>
          <w:p w:rsidR="00332A31" w:rsidRPr="002A1707" w:rsidRDefault="00332A31" w:rsidP="00332A31">
            <w:pPr>
              <w:spacing w:after="0" w:line="240" w:lineRule="auto"/>
              <w:jc w:val="both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C1. </w:t>
            </w:r>
            <w:r w:rsidRPr="002A1707">
              <w:rPr>
                <w:rFonts w:ascii="Calibri Light" w:hAnsi="Calibri Light"/>
                <w:lang w:val="en-US"/>
              </w:rPr>
              <w:t xml:space="preserve">Understanding physical bases of processes that occur in biological systems on the level </w:t>
            </w:r>
          </w:p>
          <w:p w:rsidR="00332A31" w:rsidRPr="002A1707" w:rsidRDefault="00332A31" w:rsidP="00332A31">
            <w:pPr>
              <w:spacing w:after="0" w:line="240" w:lineRule="auto"/>
              <w:jc w:val="both"/>
              <w:rPr>
                <w:rFonts w:ascii="Calibri Light" w:hAnsi="Calibri Light"/>
                <w:lang w:val="en-US"/>
              </w:rPr>
            </w:pPr>
            <w:r w:rsidRPr="002A1707">
              <w:rPr>
                <w:rFonts w:ascii="Calibri Light" w:hAnsi="Calibri Light"/>
                <w:lang w:val="en-US"/>
              </w:rPr>
              <w:t>of biomolecules, biological membranes, cells, tissues, organs and the whole human organism.</w:t>
            </w:r>
          </w:p>
          <w:p w:rsidR="00332A31" w:rsidRPr="002A1707" w:rsidRDefault="00332A31" w:rsidP="00332A31">
            <w:pPr>
              <w:spacing w:after="0" w:line="240" w:lineRule="auto"/>
              <w:jc w:val="both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 xml:space="preserve">C2. </w:t>
            </w:r>
            <w:r>
              <w:rPr>
                <w:rFonts w:ascii="Calibri Light" w:hAnsi="Calibri Light"/>
                <w:lang w:val="en-US"/>
              </w:rPr>
              <w:t>Knowing</w:t>
            </w:r>
            <w:r w:rsidRPr="002A1707">
              <w:rPr>
                <w:rFonts w:ascii="Calibri Light" w:hAnsi="Calibri Light"/>
                <w:lang w:val="en-US"/>
              </w:rPr>
              <w:t xml:space="preserve"> physical bases of modern medical diagnostic and therapeutic methods, and some exper</w:t>
            </w:r>
            <w:r>
              <w:rPr>
                <w:rFonts w:ascii="Calibri Light" w:hAnsi="Calibri Light"/>
                <w:lang w:val="en-US"/>
              </w:rPr>
              <w:t>imental methods applied in study</w:t>
            </w:r>
            <w:r w:rsidRPr="002A1707">
              <w:rPr>
                <w:rFonts w:ascii="Calibri Light" w:hAnsi="Calibri Light"/>
                <w:lang w:val="en-US"/>
              </w:rPr>
              <w:t>ing biological systems.</w:t>
            </w:r>
          </w:p>
          <w:p w:rsidR="00332A31" w:rsidRDefault="00332A31" w:rsidP="00332A3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C3.  </w:t>
            </w:r>
            <w:r>
              <w:rPr>
                <w:rFonts w:ascii="Calibri Light" w:hAnsi="Calibri Light"/>
                <w:lang w:val="en-US"/>
              </w:rPr>
              <w:t>Studying physical bases of radiology and properties of a laser light and application of lasers in dentistry.</w:t>
            </w:r>
          </w:p>
          <w:p w:rsidR="00332A31" w:rsidRDefault="00332A31" w:rsidP="00332A3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 xml:space="preserve">C4.  </w:t>
            </w:r>
            <w:r>
              <w:rPr>
                <w:rFonts w:ascii="Calibri Light" w:hAnsi="Calibri Light"/>
                <w:lang w:val="en-US"/>
              </w:rPr>
              <w:t>Getting knowledge about an influence of various physical factors on a human organism.</w:t>
            </w:r>
          </w:p>
          <w:p w:rsidR="00332A31" w:rsidRDefault="00332A31" w:rsidP="00332A3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C5.</w:t>
            </w:r>
            <w:r>
              <w:rPr>
                <w:rFonts w:ascii="Calibri Light" w:hAnsi="Calibri Light"/>
                <w:lang w:val="en-US"/>
              </w:rPr>
              <w:t xml:space="preserve"> Studying bases of biomechanics.</w:t>
            </w:r>
          </w:p>
          <w:p w:rsidR="00BA2B32" w:rsidRPr="00332A31" w:rsidRDefault="00332A31" w:rsidP="00332A3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 xml:space="preserve">C6. </w:t>
            </w:r>
            <w:r>
              <w:rPr>
                <w:lang w:val="en-US"/>
              </w:rPr>
              <w:t>Getting ability to use various laboratory equipment, perform measurements applying spectroscopic, electrical</w:t>
            </w:r>
            <w:r w:rsidRPr="00585DAC">
              <w:rPr>
                <w:lang w:val="en-US"/>
              </w:rPr>
              <w:t>,</w:t>
            </w:r>
            <w:r>
              <w:rPr>
                <w:lang w:val="en-US"/>
              </w:rPr>
              <w:t xml:space="preserve"> optical and other methods, getting ability to use professional computer software and to analyze obtained experimental data. </w:t>
            </w:r>
            <w:r w:rsidRPr="00585DAC">
              <w:rPr>
                <w:lang w:val="en-US"/>
              </w:rPr>
              <w:t xml:space="preserve">   </w:t>
            </w:r>
          </w:p>
        </w:tc>
      </w:tr>
      <w:tr w:rsidR="00EF0D47" w:rsidRPr="008F296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C6031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8F2964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C6031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C6031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D151D6" w:rsidRPr="001D034A">
        <w:trPr>
          <w:gridAfter w:val="1"/>
          <w:wAfter w:w="171" w:type="dxa"/>
        </w:trPr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</w:tc>
        <w:tc>
          <w:tcPr>
            <w:tcW w:w="1276" w:type="dxa"/>
            <w:gridSpan w:val="4"/>
          </w:tcPr>
          <w:p w:rsidR="001172A0" w:rsidRPr="00FC0EF1" w:rsidRDefault="001172A0" w:rsidP="001172A0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  <w:r w:rsidRPr="00FC0EF1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BW7 , BW8</w:t>
            </w:r>
          </w:p>
          <w:p w:rsidR="001172A0" w:rsidRPr="00FC0EF1" w:rsidRDefault="001172A0" w:rsidP="001172A0">
            <w:pPr>
              <w:spacing w:after="0"/>
              <w:rPr>
                <w:rFonts w:ascii="Calibri Light" w:hAnsi="Calibri Light"/>
                <w:bCs/>
                <w:sz w:val="24"/>
                <w:szCs w:val="24"/>
                <w:lang w:val="en-US"/>
              </w:rPr>
            </w:pPr>
          </w:p>
          <w:p w:rsidR="001172A0" w:rsidRPr="00FC0EF1" w:rsidRDefault="001172A0" w:rsidP="001172A0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</w:p>
          <w:p w:rsidR="001172A0" w:rsidRPr="00FC0EF1" w:rsidRDefault="001172A0" w:rsidP="001172A0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</w:p>
          <w:p w:rsidR="001172A0" w:rsidRPr="00FC0EF1" w:rsidRDefault="001172A0" w:rsidP="001172A0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</w:p>
          <w:p w:rsidR="001172A0" w:rsidRPr="00FC0EF1" w:rsidRDefault="001172A0" w:rsidP="001172A0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  <w:r w:rsidRPr="00FC0EF1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BW9</w:t>
            </w:r>
          </w:p>
          <w:p w:rsidR="001172A0" w:rsidRPr="00FC0EF1" w:rsidRDefault="001172A0" w:rsidP="001172A0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</w:p>
          <w:p w:rsidR="001172A0" w:rsidRPr="00FC0EF1" w:rsidRDefault="001172A0" w:rsidP="001172A0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</w:p>
          <w:p w:rsidR="001172A0" w:rsidRPr="00FC0EF1" w:rsidRDefault="001172A0" w:rsidP="001172A0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</w:p>
          <w:p w:rsidR="001172A0" w:rsidRPr="00FC0EF1" w:rsidRDefault="001172A0" w:rsidP="001172A0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</w:p>
          <w:p w:rsidR="001172A0" w:rsidRPr="00FC0EF1" w:rsidRDefault="001172A0" w:rsidP="001172A0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</w:p>
          <w:p w:rsidR="001172A0" w:rsidRPr="00FC0EF1" w:rsidRDefault="001172A0" w:rsidP="001172A0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  <w:r w:rsidRPr="00FC0EF1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BW10</w:t>
            </w:r>
          </w:p>
          <w:p w:rsidR="001172A0" w:rsidRPr="00FC0EF1" w:rsidRDefault="001172A0" w:rsidP="001172A0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</w:p>
          <w:p w:rsidR="001172A0" w:rsidRPr="00FC0EF1" w:rsidRDefault="001172A0" w:rsidP="001172A0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</w:p>
          <w:p w:rsidR="001172A0" w:rsidRPr="00FC0EF1" w:rsidRDefault="001172A0" w:rsidP="001172A0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</w:p>
          <w:p w:rsidR="001172A0" w:rsidRPr="00FC0EF1" w:rsidRDefault="001172A0" w:rsidP="001172A0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</w:p>
          <w:p w:rsidR="001172A0" w:rsidRPr="00FC0EF1" w:rsidRDefault="001172A0" w:rsidP="001172A0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  <w:r w:rsidRPr="00FC0EF1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BW11</w:t>
            </w:r>
          </w:p>
          <w:p w:rsidR="001172A0" w:rsidRPr="00FC0EF1" w:rsidRDefault="001172A0" w:rsidP="001172A0">
            <w:pPr>
              <w:spacing w:after="0"/>
              <w:rPr>
                <w:rFonts w:ascii="Calibri Light" w:hAnsi="Calibri Light"/>
                <w:bCs/>
                <w:sz w:val="24"/>
                <w:szCs w:val="24"/>
                <w:lang w:val="en-US"/>
              </w:rPr>
            </w:pPr>
          </w:p>
          <w:p w:rsidR="001172A0" w:rsidRPr="00FC0EF1" w:rsidRDefault="001172A0" w:rsidP="001172A0">
            <w:pPr>
              <w:spacing w:after="0"/>
              <w:rPr>
                <w:rFonts w:ascii="Calibri Light" w:hAnsi="Calibri Light"/>
                <w:bCs/>
                <w:sz w:val="24"/>
                <w:szCs w:val="24"/>
                <w:lang w:val="en-US"/>
              </w:rPr>
            </w:pPr>
          </w:p>
          <w:p w:rsidR="001172A0" w:rsidRPr="00FC0EF1" w:rsidRDefault="001172A0" w:rsidP="001172A0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</w:p>
          <w:p w:rsidR="004100FD" w:rsidRDefault="004100FD" w:rsidP="001172A0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</w:p>
          <w:p w:rsidR="001172A0" w:rsidRPr="00FC0EF1" w:rsidRDefault="001172A0" w:rsidP="001172A0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  <w:r w:rsidRPr="00FC0EF1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lastRenderedPageBreak/>
              <w:t>BW12,</w:t>
            </w:r>
          </w:p>
          <w:p w:rsidR="001172A0" w:rsidRPr="00C20B1C" w:rsidRDefault="001172A0" w:rsidP="001172A0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C20B1C">
              <w:rPr>
                <w:rFonts w:ascii="Calibri Light" w:hAnsi="Calibri Light"/>
                <w:b/>
                <w:bCs/>
                <w:sz w:val="24"/>
                <w:szCs w:val="24"/>
              </w:rPr>
              <w:t>BW13</w:t>
            </w:r>
          </w:p>
          <w:p w:rsidR="001172A0" w:rsidRPr="00C20B1C" w:rsidRDefault="001172A0" w:rsidP="001172A0">
            <w:pPr>
              <w:spacing w:after="0"/>
              <w:rPr>
                <w:rFonts w:ascii="Calibri Light" w:hAnsi="Calibri Light"/>
                <w:bCs/>
                <w:sz w:val="24"/>
                <w:szCs w:val="24"/>
              </w:rPr>
            </w:pPr>
          </w:p>
          <w:p w:rsidR="001172A0" w:rsidRDefault="001172A0" w:rsidP="001172A0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  <w:p w:rsidR="00BA2B32" w:rsidRPr="00C60314" w:rsidRDefault="001172A0" w:rsidP="001172A0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20B1C">
              <w:rPr>
                <w:rFonts w:ascii="Calibri Light" w:hAnsi="Calibri Light"/>
                <w:b/>
                <w:bCs/>
                <w:sz w:val="24"/>
                <w:szCs w:val="24"/>
              </w:rPr>
              <w:t>BW19</w:t>
            </w:r>
          </w:p>
        </w:tc>
        <w:tc>
          <w:tcPr>
            <w:tcW w:w="3260" w:type="dxa"/>
            <w:gridSpan w:val="7"/>
          </w:tcPr>
          <w:p w:rsidR="00E700B0" w:rsidRPr="00C20B1C" w:rsidRDefault="00E700B0" w:rsidP="00E700B0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GB"/>
              </w:rPr>
              <w:lastRenderedPageBreak/>
              <w:t>1</w:t>
            </w:r>
            <w:r w:rsidRPr="00C20B1C">
              <w:rPr>
                <w:rFonts w:ascii="Calibri Light" w:hAnsi="Calibri Light"/>
                <w:lang w:val="en-US"/>
              </w:rPr>
              <w:t xml:space="preserve">.Knowledge of principles of </w:t>
            </w:r>
            <w:r>
              <w:rPr>
                <w:rFonts w:ascii="Calibri Light" w:hAnsi="Calibri Light"/>
                <w:lang w:val="en-US"/>
              </w:rPr>
              <w:t xml:space="preserve">statics and </w:t>
            </w:r>
            <w:r w:rsidRPr="00C20B1C">
              <w:rPr>
                <w:rFonts w:ascii="Calibri Light" w:hAnsi="Calibri Light"/>
                <w:lang w:val="en-US"/>
              </w:rPr>
              <w:t>biomechanics</w:t>
            </w:r>
            <w:r>
              <w:rPr>
                <w:rFonts w:ascii="Calibri Light" w:hAnsi="Calibri Light"/>
                <w:lang w:val="en-US"/>
              </w:rPr>
              <w:t xml:space="preserve"> in relation to a human organism</w:t>
            </w:r>
            <w:r w:rsidRPr="00C20B1C">
              <w:rPr>
                <w:rFonts w:ascii="Calibri Light" w:hAnsi="Calibri Light"/>
                <w:lang w:val="en-US"/>
              </w:rPr>
              <w:t xml:space="preserve"> and mechanics of the organ of mastication.</w:t>
            </w:r>
          </w:p>
          <w:p w:rsidR="00E700B0" w:rsidRPr="00C20B1C" w:rsidRDefault="00E700B0" w:rsidP="00E700B0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E700B0" w:rsidRPr="00C20B1C" w:rsidRDefault="00E700B0" w:rsidP="00E700B0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>2.Knowledge of physical bases of methods of imaging of tissues and organs and principles of function of diagnostic equipment used for these purposes.</w:t>
            </w:r>
          </w:p>
          <w:p w:rsidR="00E700B0" w:rsidRPr="00C20B1C" w:rsidRDefault="00E700B0" w:rsidP="00E700B0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E700B0" w:rsidRPr="00C20B1C" w:rsidRDefault="00E700B0" w:rsidP="00E700B0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E700B0" w:rsidRPr="00C20B1C" w:rsidRDefault="00E700B0" w:rsidP="00E700B0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>3.Knowledge of principles of function of ultrasonic devices and their application in diagnostics and therapy .</w:t>
            </w:r>
          </w:p>
          <w:p w:rsidR="00E700B0" w:rsidRPr="00C20B1C" w:rsidRDefault="00E700B0" w:rsidP="00E700B0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E700B0" w:rsidRPr="00C20B1C" w:rsidRDefault="00E700B0" w:rsidP="00E700B0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>4.Knowledge of principles of photometry and prin</w:t>
            </w:r>
            <w:r>
              <w:rPr>
                <w:rFonts w:ascii="Calibri Light" w:hAnsi="Calibri Light"/>
                <w:lang w:val="en-US"/>
              </w:rPr>
              <w:t>ciples of function of optical fibers</w:t>
            </w:r>
            <w:r w:rsidRPr="00C20B1C">
              <w:rPr>
                <w:rFonts w:ascii="Calibri Light" w:hAnsi="Calibri Light"/>
                <w:lang w:val="en-US"/>
              </w:rPr>
              <w:t xml:space="preserve"> and application of light sources in dentistry .</w:t>
            </w:r>
          </w:p>
          <w:p w:rsidR="004100FD" w:rsidRDefault="004100FD" w:rsidP="00E700B0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E700B0" w:rsidRPr="00C20B1C" w:rsidRDefault="00E700B0" w:rsidP="00E700B0">
            <w:pPr>
              <w:spacing w:after="0"/>
              <w:rPr>
                <w:rFonts w:ascii="Calibri Light" w:hAnsi="Calibri Light"/>
                <w:lang w:val="en-GB"/>
              </w:rPr>
            </w:pPr>
            <w:r w:rsidRPr="00C20B1C">
              <w:rPr>
                <w:rFonts w:ascii="Calibri Light" w:hAnsi="Calibri Light"/>
                <w:lang w:val="en-US"/>
              </w:rPr>
              <w:lastRenderedPageBreak/>
              <w:t>5.Knowledge of principles of work of lasers and their application in dentistry .</w:t>
            </w:r>
          </w:p>
          <w:p w:rsidR="00E700B0" w:rsidRPr="00C20B1C" w:rsidRDefault="00E700B0" w:rsidP="00E700B0">
            <w:pPr>
              <w:spacing w:after="0" w:line="240" w:lineRule="auto"/>
              <w:rPr>
                <w:rFonts w:ascii="Calibri Light" w:hAnsi="Calibri Light"/>
                <w:lang w:val="en-GB"/>
              </w:rPr>
            </w:pPr>
          </w:p>
          <w:p w:rsidR="00BA2B32" w:rsidRPr="00C60314" w:rsidRDefault="00E700B0" w:rsidP="00E700B0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20B1C">
              <w:rPr>
                <w:rFonts w:ascii="Calibri Light" w:hAnsi="Calibri Light"/>
                <w:lang w:val="en-GB"/>
              </w:rPr>
              <w:t>6.</w:t>
            </w:r>
            <w:r w:rsidRPr="00C20B1C">
              <w:rPr>
                <w:rFonts w:ascii="Calibri Light" w:hAnsi="Calibri Light"/>
                <w:lang w:val="en-US"/>
              </w:rPr>
              <w:t>Knowledge of selected life functions of a human organism – physical bases of function of nerve system and function of selected sensory organs .</w:t>
            </w:r>
          </w:p>
        </w:tc>
        <w:tc>
          <w:tcPr>
            <w:tcW w:w="1985" w:type="dxa"/>
            <w:gridSpan w:val="4"/>
          </w:tcPr>
          <w:p w:rsidR="00D94E0D" w:rsidRPr="00C20B1C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lastRenderedPageBreak/>
              <w:t xml:space="preserve">Oral answers and colloquia during laboratory </w:t>
            </w:r>
            <w:proofErr w:type="spellStart"/>
            <w:r w:rsidRPr="00C20B1C">
              <w:rPr>
                <w:rFonts w:ascii="Calibri Light" w:hAnsi="Calibri Light"/>
                <w:lang w:val="en-US"/>
              </w:rPr>
              <w:t>practicals</w:t>
            </w:r>
            <w:proofErr w:type="spellEnd"/>
            <w:r w:rsidRPr="00C20B1C">
              <w:rPr>
                <w:rFonts w:ascii="Calibri Light" w:hAnsi="Calibri Light"/>
                <w:lang w:val="en-US"/>
              </w:rPr>
              <w:t>, written examination test</w:t>
            </w:r>
          </w:p>
          <w:p w:rsidR="00D94E0D" w:rsidRPr="00C20B1C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D94E0D" w:rsidRPr="00C20B1C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 xml:space="preserve">Mentioned above </w:t>
            </w:r>
          </w:p>
          <w:p w:rsidR="00D94E0D" w:rsidRPr="00C20B1C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D94E0D" w:rsidRPr="00C20B1C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D94E0D" w:rsidRPr="00C20B1C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D94E0D" w:rsidRPr="00C20B1C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D94E0D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D94E0D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D94E0D" w:rsidRPr="00C20B1C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 xml:space="preserve">Mentioned above </w:t>
            </w:r>
          </w:p>
          <w:p w:rsidR="00D94E0D" w:rsidRPr="00C20B1C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D94E0D" w:rsidRPr="00C20B1C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D94E0D" w:rsidRPr="00C20B1C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D94E0D" w:rsidRPr="00C20B1C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D94E0D" w:rsidRPr="00C20B1C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>Mentioned above</w:t>
            </w:r>
          </w:p>
          <w:p w:rsidR="00D94E0D" w:rsidRPr="00C20B1C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D94E0D" w:rsidRPr="00C20B1C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D94E0D" w:rsidRPr="00C20B1C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D94E0D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D94E0D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D94E0D" w:rsidRPr="00C20B1C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lastRenderedPageBreak/>
              <w:t>Mentioned above</w:t>
            </w:r>
          </w:p>
          <w:p w:rsidR="00D94E0D" w:rsidRPr="00C20B1C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D94E0D" w:rsidRPr="00C20B1C" w:rsidRDefault="00D94E0D" w:rsidP="00D94E0D">
            <w:pPr>
              <w:spacing w:after="0"/>
              <w:rPr>
                <w:rFonts w:ascii="Calibri Light" w:hAnsi="Calibri Light"/>
              </w:rPr>
            </w:pPr>
          </w:p>
          <w:p w:rsidR="00D94E0D" w:rsidRDefault="00D94E0D" w:rsidP="00D94E0D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D94E0D" w:rsidRPr="00C20B1C" w:rsidRDefault="00D94E0D" w:rsidP="00D94E0D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>Mentioned above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lastRenderedPageBreak/>
              <w:t>L</w:t>
            </w: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L, LC</w:t>
            </w: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L, LC</w:t>
            </w: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L, LC</w:t>
            </w: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lastRenderedPageBreak/>
              <w:t>L, LC</w:t>
            </w: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9653AF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BA2B32" w:rsidRPr="00C60314" w:rsidRDefault="009653AF" w:rsidP="009653A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L, LC</w:t>
            </w:r>
          </w:p>
        </w:tc>
      </w:tr>
      <w:tr w:rsidR="00D151D6" w:rsidRPr="000A10DD">
        <w:trPr>
          <w:gridAfter w:val="1"/>
          <w:wAfter w:w="171" w:type="dxa"/>
        </w:trPr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lastRenderedPageBreak/>
              <w:t>U 01</w:t>
            </w:r>
          </w:p>
        </w:tc>
        <w:tc>
          <w:tcPr>
            <w:tcW w:w="1276" w:type="dxa"/>
            <w:gridSpan w:val="4"/>
          </w:tcPr>
          <w:p w:rsidR="003B2F3A" w:rsidRPr="00C20B1C" w:rsidRDefault="003B2F3A" w:rsidP="003B2F3A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C20B1C">
              <w:rPr>
                <w:rFonts w:ascii="Calibri Light" w:hAnsi="Calibri Light"/>
                <w:b/>
                <w:bCs/>
                <w:sz w:val="24"/>
                <w:szCs w:val="24"/>
              </w:rPr>
              <w:t>BU2</w:t>
            </w:r>
          </w:p>
          <w:p w:rsidR="003B2F3A" w:rsidRPr="00C20B1C" w:rsidRDefault="003B2F3A" w:rsidP="003B2F3A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  <w:p w:rsidR="003B2F3A" w:rsidRPr="00C20B1C" w:rsidRDefault="003B2F3A" w:rsidP="003B2F3A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  <w:p w:rsidR="003B2F3A" w:rsidRPr="00C20B1C" w:rsidRDefault="003B2F3A" w:rsidP="003B2F3A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  <w:p w:rsidR="003B2F3A" w:rsidRPr="00C20B1C" w:rsidRDefault="003B2F3A" w:rsidP="003B2F3A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  <w:p w:rsidR="003B2F3A" w:rsidRPr="00C20B1C" w:rsidRDefault="003B2F3A" w:rsidP="003B2F3A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C20B1C">
              <w:rPr>
                <w:rFonts w:ascii="Calibri Light" w:hAnsi="Calibri Light"/>
                <w:b/>
                <w:bCs/>
                <w:sz w:val="24"/>
                <w:szCs w:val="24"/>
              </w:rPr>
              <w:t>BU3</w:t>
            </w:r>
          </w:p>
          <w:p w:rsidR="003B2F3A" w:rsidRPr="00C20B1C" w:rsidRDefault="003B2F3A" w:rsidP="003B2F3A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  <w:p w:rsidR="003B2F3A" w:rsidRPr="00C20B1C" w:rsidRDefault="003B2F3A" w:rsidP="003B2F3A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  <w:p w:rsidR="003B2F3A" w:rsidRPr="00C20B1C" w:rsidRDefault="003B2F3A" w:rsidP="003B2F3A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C20B1C">
              <w:rPr>
                <w:rFonts w:ascii="Calibri Light" w:hAnsi="Calibri Light"/>
                <w:b/>
                <w:bCs/>
                <w:sz w:val="24"/>
                <w:szCs w:val="24"/>
              </w:rPr>
              <w:t>BU3</w:t>
            </w:r>
          </w:p>
          <w:p w:rsidR="003B2F3A" w:rsidRPr="00C20B1C" w:rsidRDefault="003B2F3A" w:rsidP="003B2F3A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  <w:p w:rsidR="003B2F3A" w:rsidRPr="00C20B1C" w:rsidRDefault="003B2F3A" w:rsidP="003B2F3A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  <w:p w:rsidR="003B2F3A" w:rsidRPr="00C20B1C" w:rsidRDefault="003B2F3A" w:rsidP="003B2F3A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C20B1C">
              <w:rPr>
                <w:rFonts w:ascii="Calibri Light" w:hAnsi="Calibri Light"/>
                <w:b/>
                <w:bCs/>
                <w:sz w:val="24"/>
                <w:szCs w:val="24"/>
              </w:rPr>
              <w:t>BU3</w:t>
            </w:r>
          </w:p>
          <w:p w:rsidR="003B2F3A" w:rsidRPr="00C20B1C" w:rsidRDefault="003B2F3A" w:rsidP="003B2F3A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  <w:p w:rsidR="003B2F3A" w:rsidRPr="00C20B1C" w:rsidRDefault="003B2F3A" w:rsidP="003B2F3A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  <w:p w:rsidR="003B2F3A" w:rsidRDefault="003B2F3A" w:rsidP="003B2F3A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  <w:p w:rsidR="00BA2B32" w:rsidRPr="00783375" w:rsidRDefault="003B2F3A" w:rsidP="003B2F3A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 w:rsidRPr="00C20B1C">
              <w:rPr>
                <w:rFonts w:ascii="Calibri Light" w:hAnsi="Calibri Light"/>
                <w:b/>
                <w:bCs/>
                <w:sz w:val="24"/>
                <w:szCs w:val="24"/>
              </w:rPr>
              <w:t>BU3</w:t>
            </w:r>
          </w:p>
        </w:tc>
        <w:tc>
          <w:tcPr>
            <w:tcW w:w="3260" w:type="dxa"/>
            <w:gridSpan w:val="7"/>
          </w:tcPr>
          <w:p w:rsidR="000A10DD" w:rsidRPr="00C20B1C" w:rsidRDefault="000A10DD" w:rsidP="000A10DD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>1.Ability of interpretation of physical phenomena in a human organism, in particular, in the organ of mastication .</w:t>
            </w:r>
          </w:p>
          <w:p w:rsidR="000A10DD" w:rsidRPr="00C20B1C" w:rsidRDefault="000A10DD" w:rsidP="000A10DD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0A10DD" w:rsidRPr="00C20B1C" w:rsidRDefault="000A10DD" w:rsidP="000A10DD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>2.Ability of application of proper methods of imaging diagnostics in</w:t>
            </w:r>
            <w:r>
              <w:rPr>
                <w:rFonts w:ascii="Calibri Light" w:hAnsi="Calibri Light"/>
                <w:lang w:val="en-US"/>
              </w:rPr>
              <w:t xml:space="preserve"> a</w:t>
            </w:r>
            <w:r w:rsidRPr="00C20B1C">
              <w:rPr>
                <w:rFonts w:ascii="Calibri Light" w:hAnsi="Calibri Light"/>
                <w:lang w:val="en-US"/>
              </w:rPr>
              <w:t xml:space="preserve"> work of a dentist.</w:t>
            </w:r>
          </w:p>
          <w:p w:rsidR="000A10DD" w:rsidRDefault="000A10DD" w:rsidP="000A10DD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0A10DD" w:rsidRPr="00C20B1C" w:rsidRDefault="000A10DD" w:rsidP="000A10DD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>3.Ability of application of ultrasounds in</w:t>
            </w:r>
            <w:r>
              <w:rPr>
                <w:rFonts w:ascii="Calibri Light" w:hAnsi="Calibri Light"/>
                <w:lang w:val="en-US"/>
              </w:rPr>
              <w:t xml:space="preserve"> a</w:t>
            </w:r>
            <w:r w:rsidRPr="00C20B1C">
              <w:rPr>
                <w:rFonts w:ascii="Calibri Light" w:hAnsi="Calibri Light"/>
                <w:lang w:val="en-US"/>
              </w:rPr>
              <w:t xml:space="preserve"> work of a dentist.</w:t>
            </w:r>
          </w:p>
          <w:p w:rsidR="000A10DD" w:rsidRPr="00C20B1C" w:rsidRDefault="000A10DD" w:rsidP="000A10DD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0A10DD" w:rsidRDefault="000A10DD" w:rsidP="000A10DD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>4.Ability of application of properly-selected laser light in</w:t>
            </w:r>
          </w:p>
          <w:p w:rsidR="000A10DD" w:rsidRPr="00C20B1C" w:rsidRDefault="000A10DD" w:rsidP="000A10DD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 xml:space="preserve"> a clinical practice. </w:t>
            </w:r>
          </w:p>
          <w:p w:rsidR="000A10DD" w:rsidRPr="00C20B1C" w:rsidRDefault="000A10DD" w:rsidP="000A10DD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C60314" w:rsidRDefault="000A10DD" w:rsidP="000A10DD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 xml:space="preserve">5.Ability of application of </w:t>
            </w:r>
            <w:proofErr w:type="spellStart"/>
            <w:r w:rsidRPr="00C20B1C">
              <w:rPr>
                <w:rFonts w:ascii="Calibri Light" w:hAnsi="Calibri Light"/>
                <w:lang w:val="en-US"/>
              </w:rPr>
              <w:t>ionising</w:t>
            </w:r>
            <w:proofErr w:type="spellEnd"/>
            <w:r w:rsidRPr="00C20B1C">
              <w:rPr>
                <w:rFonts w:ascii="Calibri Light" w:hAnsi="Calibri Light"/>
                <w:lang w:val="en-US"/>
              </w:rPr>
              <w:t xml:space="preserve"> radiation and ability of estimation of a</w:t>
            </w:r>
            <w:r>
              <w:rPr>
                <w:rFonts w:ascii="Calibri Light" w:hAnsi="Calibri Light"/>
                <w:lang w:val="en-US"/>
              </w:rPr>
              <w:t>n</w:t>
            </w:r>
            <w:r w:rsidRPr="00C20B1C">
              <w:rPr>
                <w:rFonts w:ascii="Calibri Light" w:hAnsi="Calibri Light"/>
                <w:lang w:val="en-US"/>
              </w:rPr>
              <w:t xml:space="preserve"> irradia</w:t>
            </w:r>
            <w:r>
              <w:rPr>
                <w:rFonts w:ascii="Calibri Light" w:hAnsi="Calibri Light"/>
                <w:lang w:val="en-US"/>
              </w:rPr>
              <w:t>tion risk</w:t>
            </w:r>
            <w:r w:rsidRPr="00C20B1C">
              <w:rPr>
                <w:rFonts w:ascii="Calibri Light" w:hAnsi="Calibri Light"/>
                <w:lang w:val="en-US"/>
              </w:rPr>
              <w:t>.</w:t>
            </w:r>
          </w:p>
        </w:tc>
        <w:tc>
          <w:tcPr>
            <w:tcW w:w="1985" w:type="dxa"/>
            <w:gridSpan w:val="4"/>
          </w:tcPr>
          <w:p w:rsidR="003A5702" w:rsidRPr="00C20B1C" w:rsidRDefault="003A5702" w:rsidP="003A5702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 xml:space="preserve">Oral answers and colloquia during laboratory </w:t>
            </w:r>
            <w:proofErr w:type="spellStart"/>
            <w:r w:rsidRPr="00C20B1C">
              <w:rPr>
                <w:rFonts w:ascii="Calibri Light" w:hAnsi="Calibri Light"/>
                <w:lang w:val="en-US"/>
              </w:rPr>
              <w:t>practicals</w:t>
            </w:r>
            <w:proofErr w:type="spellEnd"/>
            <w:r w:rsidRPr="00C20B1C">
              <w:rPr>
                <w:rFonts w:ascii="Calibri Light" w:hAnsi="Calibri Light"/>
                <w:lang w:val="en-US"/>
              </w:rPr>
              <w:t>, written examination test</w:t>
            </w:r>
          </w:p>
          <w:p w:rsidR="003A5702" w:rsidRPr="00C20B1C" w:rsidRDefault="003A5702" w:rsidP="003A570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3A5702" w:rsidRPr="00C20B1C" w:rsidRDefault="003A5702" w:rsidP="003A5702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>Mentioned above</w:t>
            </w:r>
          </w:p>
          <w:p w:rsidR="003A5702" w:rsidRPr="00C20B1C" w:rsidRDefault="003A5702" w:rsidP="003A570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3A5702" w:rsidRPr="00C20B1C" w:rsidRDefault="003A5702" w:rsidP="003A570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3A5702" w:rsidRPr="00C20B1C" w:rsidRDefault="003A5702" w:rsidP="003A5702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>Mentioned above</w:t>
            </w:r>
          </w:p>
          <w:p w:rsidR="003A5702" w:rsidRPr="00C20B1C" w:rsidRDefault="003A5702" w:rsidP="003A570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3A5702" w:rsidRPr="00C20B1C" w:rsidRDefault="003A5702" w:rsidP="003A570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3A5702" w:rsidRPr="00C20B1C" w:rsidRDefault="003A5702" w:rsidP="003A5702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>Mentioned above</w:t>
            </w:r>
          </w:p>
          <w:p w:rsidR="003A5702" w:rsidRPr="00C20B1C" w:rsidRDefault="003A5702" w:rsidP="003A570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3A5702" w:rsidRPr="00C20B1C" w:rsidRDefault="003A5702" w:rsidP="003A570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3A5702" w:rsidRPr="00C20B1C" w:rsidRDefault="003A5702" w:rsidP="003A570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C60314" w:rsidRDefault="003A5702" w:rsidP="003A570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>Mentioned above</w:t>
            </w:r>
          </w:p>
        </w:tc>
        <w:tc>
          <w:tcPr>
            <w:tcW w:w="1417" w:type="dxa"/>
            <w:gridSpan w:val="4"/>
          </w:tcPr>
          <w:p w:rsidR="00D52010" w:rsidRDefault="00D52010" w:rsidP="00D52010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L, LC</w:t>
            </w:r>
          </w:p>
          <w:p w:rsidR="00D52010" w:rsidRDefault="00D52010" w:rsidP="00D52010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D52010" w:rsidRDefault="00D52010" w:rsidP="00D52010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D52010" w:rsidRDefault="00D52010" w:rsidP="00D52010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D52010" w:rsidRDefault="00D52010" w:rsidP="00D52010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D52010" w:rsidRDefault="00D52010" w:rsidP="00D52010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D52010" w:rsidRDefault="00D52010" w:rsidP="00D52010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L, LC</w:t>
            </w:r>
          </w:p>
          <w:p w:rsidR="00D52010" w:rsidRDefault="00D52010" w:rsidP="00D52010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D52010" w:rsidRDefault="00D52010" w:rsidP="00D52010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L, LC</w:t>
            </w:r>
          </w:p>
          <w:p w:rsidR="00D52010" w:rsidRDefault="00D52010" w:rsidP="00D52010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D52010" w:rsidRDefault="00D52010" w:rsidP="00D52010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D52010" w:rsidRDefault="00D52010" w:rsidP="00D52010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L, LC</w:t>
            </w:r>
          </w:p>
          <w:p w:rsidR="00D52010" w:rsidRDefault="00D52010" w:rsidP="00D52010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D52010" w:rsidRDefault="00D52010" w:rsidP="00D52010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D52010" w:rsidRDefault="00D52010" w:rsidP="00D52010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BA2B32" w:rsidRPr="00C60314" w:rsidRDefault="00D52010" w:rsidP="00D52010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L, LC</w:t>
            </w:r>
          </w:p>
        </w:tc>
      </w:tr>
      <w:tr w:rsidR="00D56948" w:rsidRPr="001D034A">
        <w:trPr>
          <w:gridAfter w:val="1"/>
          <w:wAfter w:w="171" w:type="dxa"/>
        </w:trPr>
        <w:tc>
          <w:tcPr>
            <w:tcW w:w="1531" w:type="dxa"/>
            <w:gridSpan w:val="2"/>
          </w:tcPr>
          <w:p w:rsidR="00D56948" w:rsidRPr="00C60314" w:rsidRDefault="00D56948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01</w:t>
            </w:r>
          </w:p>
        </w:tc>
        <w:tc>
          <w:tcPr>
            <w:tcW w:w="1276" w:type="dxa"/>
            <w:gridSpan w:val="4"/>
          </w:tcPr>
          <w:p w:rsidR="00D56948" w:rsidRPr="00C60314" w:rsidRDefault="00D56948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7"/>
          </w:tcPr>
          <w:p w:rsidR="00D56948" w:rsidRPr="00C20B1C" w:rsidRDefault="00D56948" w:rsidP="0096482D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>Student actively participates in a team work;</w:t>
            </w:r>
          </w:p>
          <w:p w:rsidR="00D56948" w:rsidRPr="00C20B1C" w:rsidRDefault="00D56948" w:rsidP="0096482D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>is creative;</w:t>
            </w:r>
          </w:p>
          <w:p w:rsidR="00D56948" w:rsidRPr="00C20B1C" w:rsidRDefault="00D56948" w:rsidP="0096482D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 xml:space="preserve">thinks logically and independently; </w:t>
            </w:r>
          </w:p>
          <w:p w:rsidR="00D56948" w:rsidRPr="00C20B1C" w:rsidRDefault="00D56948" w:rsidP="0096482D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>learns how to face challenges;</w:t>
            </w:r>
          </w:p>
          <w:p w:rsidR="00D56948" w:rsidRPr="00C60314" w:rsidRDefault="00D56948" w:rsidP="0096482D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>is interested in</w:t>
            </w:r>
            <w:r>
              <w:rPr>
                <w:rFonts w:ascii="Calibri Light" w:hAnsi="Calibri Light"/>
                <w:lang w:val="en-US"/>
              </w:rPr>
              <w:t xml:space="preserve"> a</w:t>
            </w:r>
            <w:r w:rsidRPr="00C20B1C">
              <w:rPr>
                <w:rFonts w:ascii="Calibri Light" w:hAnsi="Calibri Light"/>
                <w:lang w:val="en-US"/>
              </w:rPr>
              <w:t xml:space="preserve"> self-education.</w:t>
            </w:r>
            <w:r w:rsidRPr="00C60314">
              <w:rPr>
                <w:rFonts w:ascii="Calibri Light" w:hAnsi="Calibri Light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85" w:type="dxa"/>
            <w:gridSpan w:val="4"/>
          </w:tcPr>
          <w:p w:rsidR="00D56948" w:rsidRDefault="00D56948" w:rsidP="005C6263">
            <w:pPr>
              <w:spacing w:after="0"/>
              <w:rPr>
                <w:rFonts w:ascii="Calibri Light" w:hAnsi="Calibri Light"/>
                <w:lang w:val="en-US"/>
              </w:rPr>
            </w:pPr>
            <w:r w:rsidRPr="00C20B1C">
              <w:rPr>
                <w:rFonts w:ascii="Calibri Light" w:hAnsi="Calibri Light"/>
                <w:lang w:val="en-US"/>
              </w:rPr>
              <w:t xml:space="preserve">Credit </w:t>
            </w:r>
            <w:r>
              <w:rPr>
                <w:rFonts w:ascii="Calibri Light" w:hAnsi="Calibri Light"/>
                <w:lang w:val="en-US"/>
              </w:rPr>
              <w:t xml:space="preserve">note for completed laboratory </w:t>
            </w:r>
            <w:proofErr w:type="spellStart"/>
            <w:r>
              <w:rPr>
                <w:rFonts w:ascii="Calibri Light" w:hAnsi="Calibri Light"/>
                <w:lang w:val="en-US"/>
              </w:rPr>
              <w:t>practicals</w:t>
            </w:r>
            <w:proofErr w:type="spellEnd"/>
            <w:r>
              <w:rPr>
                <w:rFonts w:ascii="Calibri Light" w:hAnsi="Calibri Light"/>
                <w:lang w:val="en-US"/>
              </w:rPr>
              <w:t xml:space="preserve"> </w:t>
            </w:r>
          </w:p>
          <w:p w:rsidR="00D56948" w:rsidRDefault="00D56948" w:rsidP="005C6263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Mentioned above</w:t>
            </w:r>
          </w:p>
          <w:p w:rsidR="00D56948" w:rsidRPr="00C60314" w:rsidRDefault="00D56948" w:rsidP="005C6263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Mentioned above</w:t>
            </w:r>
          </w:p>
        </w:tc>
        <w:tc>
          <w:tcPr>
            <w:tcW w:w="1417" w:type="dxa"/>
            <w:gridSpan w:val="4"/>
          </w:tcPr>
          <w:p w:rsidR="00D56948" w:rsidRDefault="00D56948" w:rsidP="00471635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LC</w:t>
            </w:r>
          </w:p>
          <w:p w:rsidR="00D56948" w:rsidRDefault="00D56948" w:rsidP="00471635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D56948" w:rsidRDefault="00D56948" w:rsidP="00471635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LC</w:t>
            </w:r>
          </w:p>
          <w:p w:rsidR="00D56948" w:rsidRDefault="00D56948" w:rsidP="00471635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LC</w:t>
            </w:r>
          </w:p>
          <w:p w:rsidR="00D56948" w:rsidRDefault="00D56948" w:rsidP="00471635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D56948" w:rsidRPr="00C60314" w:rsidRDefault="00D56948" w:rsidP="00471635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LC</w:t>
            </w:r>
          </w:p>
        </w:tc>
      </w:tr>
      <w:tr w:rsidR="00D56948" w:rsidRPr="008F296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D56948" w:rsidRPr="00C60314" w:rsidRDefault="00D56948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D5694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D56948" w:rsidRPr="00C60314" w:rsidRDefault="00D5694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D56948" w:rsidRPr="00C60314" w:rsidRDefault="00D56948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:rsidR="00D56948" w:rsidRPr="00C60314" w:rsidRDefault="00D56948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Knowledge</w:t>
            </w:r>
            <w:r w:rsidR="003E397D">
              <w:rPr>
                <w:rFonts w:ascii="Calibri Light" w:hAnsi="Calibri Light"/>
                <w:lang w:val="en-US"/>
              </w:rPr>
              <w:t>: +++++</w:t>
            </w:r>
          </w:p>
          <w:p w:rsidR="00D56948" w:rsidRPr="00C60314" w:rsidRDefault="00D56948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Skills</w:t>
            </w:r>
            <w:r w:rsidR="003E397D">
              <w:rPr>
                <w:rFonts w:ascii="Calibri Light" w:hAnsi="Calibri Light"/>
                <w:lang w:val="en-US"/>
              </w:rPr>
              <w:t>: +++++</w:t>
            </w:r>
          </w:p>
          <w:p w:rsidR="00D56948" w:rsidRPr="00C60314" w:rsidRDefault="00D56948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Social competences</w:t>
            </w:r>
            <w:r w:rsidR="003E397D">
              <w:rPr>
                <w:rFonts w:ascii="Calibri Light" w:hAnsi="Calibri Light"/>
                <w:lang w:val="en-US"/>
              </w:rPr>
              <w:t>: +++++</w:t>
            </w:r>
          </w:p>
          <w:p w:rsidR="00D56948" w:rsidRPr="00C60314" w:rsidRDefault="00D5694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D56948" w:rsidRPr="008F296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D56948" w:rsidRPr="00C60314" w:rsidRDefault="00D5694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>Student's amount of work (balance of ECTS points)</w:t>
            </w:r>
          </w:p>
        </w:tc>
      </w:tr>
      <w:tr w:rsidR="00D56948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D56948" w:rsidRPr="00C60314" w:rsidRDefault="00D56948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D56948" w:rsidRPr="00C60314" w:rsidRDefault="00D56948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2835" w:type="dxa"/>
            <w:gridSpan w:val="7"/>
          </w:tcPr>
          <w:p w:rsidR="00D56948" w:rsidRPr="00C60314" w:rsidRDefault="00D5694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Student Workload (h)</w:t>
            </w:r>
          </w:p>
        </w:tc>
      </w:tr>
      <w:tr w:rsidR="00D56948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D56948" w:rsidRPr="00C60314" w:rsidRDefault="00D56948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1. Contact hours:</w:t>
            </w:r>
          </w:p>
        </w:tc>
        <w:tc>
          <w:tcPr>
            <w:tcW w:w="2835" w:type="dxa"/>
            <w:gridSpan w:val="7"/>
          </w:tcPr>
          <w:p w:rsidR="00D56948" w:rsidRPr="00FE3907" w:rsidRDefault="002430A9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FE3907">
              <w:rPr>
                <w:rFonts w:ascii="Calibri Light" w:hAnsi="Calibri Light"/>
                <w:b/>
                <w:lang w:val="en-US"/>
              </w:rPr>
              <w:t>45</w:t>
            </w:r>
          </w:p>
        </w:tc>
      </w:tr>
      <w:tr w:rsidR="00D56948" w:rsidRPr="001D034A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D56948" w:rsidRPr="00C60314" w:rsidRDefault="00D5694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2. Student's own work (self-study):</w:t>
            </w:r>
          </w:p>
        </w:tc>
        <w:tc>
          <w:tcPr>
            <w:tcW w:w="2835" w:type="dxa"/>
            <w:gridSpan w:val="7"/>
          </w:tcPr>
          <w:p w:rsidR="00D56948" w:rsidRPr="00FE3907" w:rsidRDefault="002430A9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FE3907">
              <w:rPr>
                <w:rFonts w:ascii="Calibri Light" w:hAnsi="Calibri Light"/>
                <w:b/>
                <w:lang w:val="en-US"/>
              </w:rPr>
              <w:t>45</w:t>
            </w:r>
          </w:p>
        </w:tc>
      </w:tr>
      <w:tr w:rsidR="00D56948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D56948" w:rsidRPr="00C60314" w:rsidRDefault="00D5694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:rsidR="00D56948" w:rsidRPr="00FE3907" w:rsidRDefault="002430A9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FE3907">
              <w:rPr>
                <w:rFonts w:ascii="Calibri Light" w:hAnsi="Calibri Light"/>
                <w:b/>
                <w:lang w:val="en-US"/>
              </w:rPr>
              <w:t>90</w:t>
            </w:r>
          </w:p>
        </w:tc>
      </w:tr>
      <w:tr w:rsidR="00D56948" w:rsidRPr="001D034A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D56948" w:rsidRPr="00C60314" w:rsidRDefault="00D5694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2835" w:type="dxa"/>
            <w:gridSpan w:val="7"/>
          </w:tcPr>
          <w:p w:rsidR="00D56948" w:rsidRPr="00FE3907" w:rsidRDefault="002430A9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FE3907">
              <w:rPr>
                <w:rFonts w:ascii="Calibri Light" w:hAnsi="Calibri Light"/>
                <w:b/>
                <w:lang w:val="en-US"/>
              </w:rPr>
              <w:t>5</w:t>
            </w:r>
          </w:p>
        </w:tc>
      </w:tr>
      <w:tr w:rsidR="00D56948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D56948" w:rsidRPr="00C60314" w:rsidRDefault="00D56948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:rsidR="00D56948" w:rsidRPr="00C60314" w:rsidRDefault="00D56948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D56948" w:rsidRPr="008F296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D56948" w:rsidRDefault="00D56948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  <w:p w:rsidR="004543C9" w:rsidRPr="004543C9" w:rsidRDefault="004543C9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0344F9">
              <w:rPr>
                <w:rFonts w:ascii="Calibri Light" w:hAnsi="Calibri Light"/>
                <w:lang w:val="en-US"/>
              </w:rPr>
              <w:t>Physical aspects of a transportation of substances across biological membranes and signal transduction. Physical bases of electrophysiology – nerve impu</w:t>
            </w:r>
            <w:r>
              <w:rPr>
                <w:rFonts w:ascii="Calibri Light" w:hAnsi="Calibri Light"/>
                <w:lang w:val="en-US"/>
              </w:rPr>
              <w:t>lse, neuromuscular transmission</w:t>
            </w:r>
            <w:r w:rsidRPr="000344F9">
              <w:rPr>
                <w:rFonts w:ascii="Calibri Light" w:hAnsi="Calibri Light"/>
                <w:lang w:val="en-US"/>
              </w:rPr>
              <w:t xml:space="preserve">, muscle contraction.  Biophysics of systems </w:t>
            </w:r>
            <w:r>
              <w:rPr>
                <w:rFonts w:ascii="Calibri Light" w:hAnsi="Calibri Light"/>
                <w:lang w:val="en-US"/>
              </w:rPr>
              <w:t xml:space="preserve">and sensory organs. Selected topics of medical physics; </w:t>
            </w:r>
            <w:r w:rsidRPr="000344F9">
              <w:rPr>
                <w:rFonts w:ascii="Calibri Light" w:hAnsi="Calibri Light"/>
                <w:lang w:val="en-US"/>
              </w:rPr>
              <w:t xml:space="preserve"> lasers in medicine – generation of a laser light, types of laser</w:t>
            </w:r>
            <w:r>
              <w:rPr>
                <w:rFonts w:ascii="Calibri Light" w:hAnsi="Calibri Light"/>
                <w:lang w:val="en-US"/>
              </w:rPr>
              <w:t xml:space="preserve">s, optical fibers, </w:t>
            </w:r>
            <w:r w:rsidRPr="000344F9">
              <w:rPr>
                <w:rFonts w:ascii="Calibri Light" w:hAnsi="Calibri Light"/>
                <w:lang w:val="en-US"/>
              </w:rPr>
              <w:t>application in d</w:t>
            </w:r>
            <w:r>
              <w:rPr>
                <w:rFonts w:ascii="Calibri Light" w:hAnsi="Calibri Light"/>
                <w:lang w:val="en-US"/>
              </w:rPr>
              <w:t xml:space="preserve">entistry. Phenomenon of the </w:t>
            </w:r>
            <w:r w:rsidRPr="000344F9">
              <w:rPr>
                <w:rFonts w:ascii="Calibri Light" w:hAnsi="Calibri Light"/>
                <w:lang w:val="en-US"/>
              </w:rPr>
              <w:t xml:space="preserve"> nuclear magnetic resonance (NMR) and its application in</w:t>
            </w:r>
            <w:r>
              <w:rPr>
                <w:rFonts w:ascii="Calibri Light" w:hAnsi="Calibri Light"/>
                <w:lang w:val="en-US"/>
              </w:rPr>
              <w:t xml:space="preserve"> a</w:t>
            </w:r>
            <w:r w:rsidRPr="000344F9">
              <w:rPr>
                <w:rFonts w:ascii="Calibri Light" w:hAnsi="Calibri Light"/>
                <w:lang w:val="en-US"/>
              </w:rPr>
              <w:t xml:space="preserve"> medical diagnostics and biomedical studies. Influence of physical factors on a human organism. Principles of biomechanics. </w:t>
            </w:r>
          </w:p>
        </w:tc>
      </w:tr>
      <w:tr w:rsidR="00D56948" w:rsidRPr="008F296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D56948" w:rsidRPr="00C60314" w:rsidRDefault="00D56948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DC4E1A" w:rsidRDefault="00DC4E1A" w:rsidP="00DC4E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0344F9">
              <w:rPr>
                <w:rFonts w:ascii="Calibri Light" w:hAnsi="Calibri Light"/>
                <w:lang w:val="en-US"/>
              </w:rPr>
              <w:t>Physical aspects of a transportation of substances across biological membranes and signal transduction. Physical bases o</w:t>
            </w:r>
            <w:r>
              <w:rPr>
                <w:rFonts w:ascii="Calibri Light" w:hAnsi="Calibri Light"/>
                <w:lang w:val="en-US"/>
              </w:rPr>
              <w:t>f electrophysiology</w:t>
            </w:r>
            <w:r w:rsidRPr="000344F9">
              <w:rPr>
                <w:rFonts w:ascii="Calibri Light" w:hAnsi="Calibri Light"/>
                <w:lang w:val="en-US"/>
              </w:rPr>
              <w:t>.</w:t>
            </w:r>
          </w:p>
          <w:p w:rsidR="00DC4E1A" w:rsidRDefault="00DC4E1A" w:rsidP="00DC4E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0344F9">
              <w:rPr>
                <w:rFonts w:ascii="Calibri Light" w:hAnsi="Calibri Light"/>
                <w:lang w:val="en-US"/>
              </w:rPr>
              <w:t xml:space="preserve">Biophysics of systems </w:t>
            </w:r>
            <w:r>
              <w:rPr>
                <w:rFonts w:ascii="Calibri Light" w:hAnsi="Calibri Light"/>
                <w:lang w:val="en-US"/>
              </w:rPr>
              <w:t xml:space="preserve">and sensory organs. </w:t>
            </w:r>
          </w:p>
          <w:p w:rsidR="00DC4E1A" w:rsidRDefault="00DC4E1A" w:rsidP="00DC4E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Sound, ultrasound, principles of work of ultrasonic devices, application of ultrasound in medical diagnostics and therapy. </w:t>
            </w:r>
          </w:p>
          <w:p w:rsidR="00DC4E1A" w:rsidRDefault="00DC4E1A" w:rsidP="00DC4E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Light – sources of light, photometry, types of electromagnetic radiation, properties of a laser light.</w:t>
            </w:r>
            <w:r w:rsidRPr="000344F9">
              <w:rPr>
                <w:rFonts w:ascii="Calibri Light" w:hAnsi="Calibri Light"/>
                <w:lang w:val="en-US"/>
              </w:rPr>
              <w:t xml:space="preserve"> </w:t>
            </w:r>
          </w:p>
          <w:p w:rsidR="00DC4E1A" w:rsidRDefault="00DC4E1A" w:rsidP="00DC4E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Types of lasers and their application in medicine.</w:t>
            </w:r>
          </w:p>
          <w:p w:rsidR="00DC4E1A" w:rsidRDefault="00DC4E1A" w:rsidP="00DC4E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Imaging of tissues and organs applying ionizing radiation (CT, PET, scintigraphy).</w:t>
            </w:r>
          </w:p>
          <w:p w:rsidR="00DC4E1A" w:rsidRDefault="00DC4E1A" w:rsidP="00DC4E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Physical bases of the n</w:t>
            </w:r>
            <w:r w:rsidRPr="000344F9">
              <w:rPr>
                <w:rFonts w:ascii="Calibri Light" w:hAnsi="Calibri Light"/>
                <w:lang w:val="en-US"/>
              </w:rPr>
              <w:t>uclear magnetic resonance (NMR)</w:t>
            </w:r>
            <w:r>
              <w:rPr>
                <w:rFonts w:ascii="Calibri Light" w:hAnsi="Calibri Light"/>
                <w:lang w:val="en-US"/>
              </w:rPr>
              <w:t>.</w:t>
            </w:r>
          </w:p>
          <w:p w:rsidR="00DC4E1A" w:rsidRDefault="00DC4E1A" w:rsidP="00DC4E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Magnetic Resonance  Imaging (MRI)</w:t>
            </w:r>
            <w:r w:rsidRPr="00B61794">
              <w:rPr>
                <w:rFonts w:ascii="Calibri Light" w:hAnsi="Calibri Light"/>
                <w:lang w:val="en-US"/>
              </w:rPr>
              <w:t xml:space="preserve">. </w:t>
            </w:r>
          </w:p>
          <w:p w:rsidR="00DC4E1A" w:rsidRDefault="00DC4E1A" w:rsidP="00DC4E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61794">
              <w:rPr>
                <w:rFonts w:ascii="Calibri Light" w:hAnsi="Calibri Light"/>
                <w:lang w:val="en-US"/>
              </w:rPr>
              <w:t>Influence of physical factors on a human organism</w:t>
            </w:r>
            <w:r>
              <w:rPr>
                <w:rFonts w:ascii="Calibri Light" w:hAnsi="Calibri Light"/>
                <w:lang w:val="en-US"/>
              </w:rPr>
              <w:t>, selected therapeutic  methods</w:t>
            </w:r>
            <w:r w:rsidRPr="00B61794">
              <w:rPr>
                <w:rFonts w:ascii="Calibri Light" w:hAnsi="Calibri Light"/>
                <w:lang w:val="en-US"/>
              </w:rPr>
              <w:t xml:space="preserve">. </w:t>
            </w:r>
          </w:p>
          <w:p w:rsidR="00D56948" w:rsidRPr="00DC4E1A" w:rsidRDefault="00DC4E1A" w:rsidP="00DC4E1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 </w:t>
            </w:r>
            <w:r w:rsidRPr="00DC4E1A">
              <w:rPr>
                <w:rFonts w:ascii="Calibri Light" w:hAnsi="Calibri Light"/>
                <w:lang w:val="en-US"/>
              </w:rPr>
              <w:t>Principles of biomechanics in relation to human organism.</w:t>
            </w:r>
          </w:p>
          <w:p w:rsidR="00D56948" w:rsidRPr="00C60314" w:rsidRDefault="00D56948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D5694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D56948" w:rsidRPr="00C60314" w:rsidRDefault="00D56948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Seminars</w:t>
            </w:r>
          </w:p>
          <w:p w:rsidR="00D56948" w:rsidRPr="004A5E0A" w:rsidRDefault="004A5E0A" w:rsidP="004A5E0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None</w:t>
            </w:r>
          </w:p>
          <w:p w:rsidR="00D56948" w:rsidRPr="00C60314" w:rsidRDefault="00D56948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D56948" w:rsidRPr="008F296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D56948" w:rsidRPr="00C60314" w:rsidRDefault="00D56948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942D91" w:rsidRPr="009F7970" w:rsidRDefault="00942D91" w:rsidP="00942D91">
            <w:pPr>
              <w:pStyle w:val="Tekstpodstawowy3"/>
              <w:spacing w:after="0" w:line="360" w:lineRule="auto"/>
              <w:rPr>
                <w:rFonts w:cs="Times New Roman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cs="Times New Roman"/>
                <w:b/>
                <w:sz w:val="22"/>
                <w:szCs w:val="22"/>
                <w:u w:val="single"/>
                <w:lang w:val="en-US"/>
              </w:rPr>
              <w:t>1. Laboratory of Bioacoustics and M</w:t>
            </w:r>
            <w:r w:rsidRPr="009F7970">
              <w:rPr>
                <w:rFonts w:cs="Times New Roman"/>
                <w:b/>
                <w:sz w:val="22"/>
                <w:szCs w:val="22"/>
                <w:u w:val="single"/>
                <w:lang w:val="en-US"/>
              </w:rPr>
              <w:t>echanics:</w:t>
            </w:r>
          </w:p>
          <w:p w:rsidR="00942D91" w:rsidRPr="009F7970" w:rsidRDefault="00942D91" w:rsidP="00942D91">
            <w:pPr>
              <w:pStyle w:val="Tekstpodstawowy3"/>
              <w:spacing w:after="0" w:line="360" w:lineRule="auto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1.</w:t>
            </w:r>
            <w:r w:rsidRPr="009F7970">
              <w:rPr>
                <w:rFonts w:cs="Times New Roman"/>
                <w:sz w:val="22"/>
                <w:szCs w:val="22"/>
                <w:lang w:val="en-US"/>
              </w:rPr>
              <w:t xml:space="preserve"> Ultrasonic Doppler effect </w:t>
            </w:r>
          </w:p>
          <w:p w:rsidR="00942D91" w:rsidRPr="009F7970" w:rsidRDefault="00942D91" w:rsidP="00942D91">
            <w:pPr>
              <w:pStyle w:val="Tekstpodstawowy3"/>
              <w:spacing w:after="0" w:line="360" w:lineRule="auto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2. </w:t>
            </w:r>
            <w:r w:rsidRPr="009F7970">
              <w:rPr>
                <w:rFonts w:cs="Times New Roman"/>
                <w:sz w:val="22"/>
                <w:szCs w:val="22"/>
                <w:lang w:val="en-US"/>
              </w:rPr>
              <w:t>Measurements of the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 activation threshold of human</w:t>
            </w:r>
            <w:r w:rsidRPr="009F7970">
              <w:rPr>
                <w:rFonts w:cs="Times New Roman"/>
                <w:sz w:val="22"/>
                <w:szCs w:val="22"/>
                <w:lang w:val="en-US"/>
              </w:rPr>
              <w:t xml:space="preserve"> ear</w:t>
            </w:r>
          </w:p>
          <w:p w:rsidR="00942D91" w:rsidRPr="009F7970" w:rsidRDefault="00942D91" w:rsidP="00942D91">
            <w:pPr>
              <w:pStyle w:val="Tekstpodstawowy3"/>
              <w:spacing w:after="0" w:line="360" w:lineRule="auto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3.</w:t>
            </w:r>
            <w:r w:rsidRPr="009F7970">
              <w:rPr>
                <w:rFonts w:cs="Times New Roman"/>
                <w:sz w:val="22"/>
                <w:szCs w:val="22"/>
                <w:lang w:val="en-US"/>
              </w:rPr>
              <w:t xml:space="preserve"> Sound spectral analysis</w:t>
            </w:r>
          </w:p>
          <w:p w:rsidR="00942D91" w:rsidRPr="009F7970" w:rsidRDefault="00942D91" w:rsidP="00942D91">
            <w:pPr>
              <w:pStyle w:val="Tekstpodstawowy3"/>
              <w:spacing w:after="0" w:line="360" w:lineRule="auto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4. </w:t>
            </w:r>
            <w:r w:rsidRPr="009F7970">
              <w:rPr>
                <w:rFonts w:cs="Times New Roman"/>
                <w:sz w:val="22"/>
                <w:szCs w:val="22"/>
                <w:lang w:val="en-US"/>
              </w:rPr>
              <w:t>Estimation of macromolecule’s molecular weight by colloid solution viscosity measurements</w:t>
            </w:r>
          </w:p>
          <w:p w:rsidR="00942D91" w:rsidRPr="009F7970" w:rsidRDefault="00942D91" w:rsidP="00942D91">
            <w:pPr>
              <w:pStyle w:val="Tekstpodstawowy3"/>
              <w:spacing w:after="0" w:line="360" w:lineRule="auto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5. </w:t>
            </w:r>
            <w:r w:rsidRPr="009F7970">
              <w:rPr>
                <w:rFonts w:cs="Times New Roman"/>
                <w:sz w:val="22"/>
                <w:szCs w:val="22"/>
                <w:lang w:val="en-US"/>
              </w:rPr>
              <w:t>Studies on properties of electromagnetic waves</w:t>
            </w:r>
          </w:p>
          <w:p w:rsidR="00942D91" w:rsidRPr="009F7970" w:rsidRDefault="00942D91" w:rsidP="00942D91">
            <w:pPr>
              <w:pStyle w:val="Tekstpodstawowy3"/>
              <w:spacing w:after="0" w:line="360" w:lineRule="auto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6.</w:t>
            </w:r>
            <w:r w:rsidRPr="009F7970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en-US"/>
              </w:rPr>
              <w:t>Ultrasonic</w:t>
            </w:r>
            <w:r w:rsidRPr="009F7970">
              <w:rPr>
                <w:rFonts w:cs="Times New Roman"/>
                <w:sz w:val="22"/>
                <w:szCs w:val="22"/>
                <w:lang w:val="en-US"/>
              </w:rPr>
              <w:t xml:space="preserve"> probe </w:t>
            </w:r>
          </w:p>
          <w:p w:rsidR="00942D91" w:rsidRPr="009F7970" w:rsidRDefault="00942D91" w:rsidP="00942D91">
            <w:pPr>
              <w:pStyle w:val="Tekstpodstawowy3"/>
              <w:spacing w:after="0" w:line="360" w:lineRule="auto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lastRenderedPageBreak/>
              <w:t xml:space="preserve">7. Simulation of </w:t>
            </w:r>
            <w:r w:rsidRPr="009F7970">
              <w:rPr>
                <w:rFonts w:cs="Times New Roman"/>
                <w:sz w:val="22"/>
                <w:szCs w:val="22"/>
                <w:lang w:val="en-US"/>
              </w:rPr>
              <w:t>measurements of phase transitions in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 selected</w:t>
            </w:r>
            <w:r w:rsidRPr="009F7970">
              <w:rPr>
                <w:rFonts w:cs="Times New Roman"/>
                <w:sz w:val="22"/>
                <w:szCs w:val="22"/>
                <w:lang w:val="en-US"/>
              </w:rPr>
              <w:t xml:space="preserve"> lipids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 applying a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microcalorimetric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 method</w:t>
            </w:r>
          </w:p>
          <w:p w:rsidR="00942D91" w:rsidRDefault="00942D91" w:rsidP="00942D91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 Light" w:hAnsi="Calibri Light" w:cs="Times"/>
                <w:lang w:val="en-US"/>
              </w:rPr>
            </w:pPr>
          </w:p>
          <w:p w:rsidR="00942D91" w:rsidRPr="009F7970" w:rsidRDefault="00942D91" w:rsidP="00942D91">
            <w:pPr>
              <w:pStyle w:val="Nagwek2"/>
              <w:spacing w:line="360" w:lineRule="auto"/>
              <w:ind w:left="0"/>
              <w:jc w:val="both"/>
              <w:rPr>
                <w:rFonts w:ascii="Calibri" w:hAnsi="Calibri"/>
                <w:sz w:val="22"/>
                <w:u w:val="single"/>
                <w:lang w:val="en-GB"/>
              </w:rPr>
            </w:pPr>
            <w:r w:rsidRPr="009F7970">
              <w:rPr>
                <w:rFonts w:ascii="Calibri" w:hAnsi="Calibri"/>
                <w:sz w:val="22"/>
                <w:u w:val="single"/>
                <w:lang w:val="en-GB"/>
              </w:rPr>
              <w:t xml:space="preserve">2. </w:t>
            </w:r>
            <w:r>
              <w:rPr>
                <w:rFonts w:ascii="Calibri" w:hAnsi="Calibri"/>
                <w:sz w:val="22"/>
                <w:u w:val="single"/>
                <w:lang w:val="en-GB"/>
              </w:rPr>
              <w:t>Laboratory of B</w:t>
            </w:r>
            <w:r w:rsidRPr="009F7970">
              <w:rPr>
                <w:rFonts w:ascii="Calibri" w:hAnsi="Calibri"/>
                <w:sz w:val="22"/>
                <w:u w:val="single"/>
                <w:lang w:val="en-GB"/>
              </w:rPr>
              <w:t>ioelectricity:</w:t>
            </w:r>
          </w:p>
          <w:p w:rsidR="00942D91" w:rsidRPr="009F7970" w:rsidRDefault="00942D91" w:rsidP="00942D91">
            <w:pPr>
              <w:tabs>
                <w:tab w:val="num" w:pos="720"/>
              </w:tabs>
              <w:spacing w:after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Pr="009F7970">
              <w:rPr>
                <w:lang w:val="en-US"/>
              </w:rPr>
              <w:t xml:space="preserve"> Computer simulation of action potential generation in</w:t>
            </w:r>
            <w:r>
              <w:rPr>
                <w:lang w:val="en-US"/>
              </w:rPr>
              <w:t xml:space="preserve"> an</w:t>
            </w:r>
            <w:r w:rsidRPr="009F7970">
              <w:rPr>
                <w:lang w:val="en-US"/>
              </w:rPr>
              <w:t xml:space="preserve"> axon</w:t>
            </w:r>
          </w:p>
          <w:p w:rsidR="00942D91" w:rsidRPr="009F7970" w:rsidRDefault="00942D91" w:rsidP="00942D91">
            <w:pPr>
              <w:tabs>
                <w:tab w:val="num" w:pos="720"/>
              </w:tabs>
              <w:spacing w:after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9F7970">
              <w:rPr>
                <w:lang w:val="en-US"/>
              </w:rPr>
              <w:t>Estima</w:t>
            </w:r>
            <w:r>
              <w:rPr>
                <w:lang w:val="en-US"/>
              </w:rPr>
              <w:t>tion of a membrane</w:t>
            </w:r>
            <w:r w:rsidRPr="009F7970">
              <w:rPr>
                <w:lang w:val="en-US"/>
              </w:rPr>
              <w:t xml:space="preserve"> potential on an ion-selective membrane</w:t>
            </w:r>
            <w:r>
              <w:rPr>
                <w:lang w:val="en-US"/>
              </w:rPr>
              <w:t xml:space="preserve"> under equilibrium conditions</w:t>
            </w:r>
          </w:p>
          <w:p w:rsidR="00942D91" w:rsidRPr="009F7970" w:rsidRDefault="00942D91" w:rsidP="00942D91">
            <w:pPr>
              <w:tabs>
                <w:tab w:val="num" w:pos="720"/>
              </w:tabs>
              <w:spacing w:after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Pr="009F7970">
              <w:rPr>
                <w:lang w:val="en-US"/>
              </w:rPr>
              <w:t>Dipolar model of a</w:t>
            </w:r>
            <w:r>
              <w:rPr>
                <w:lang w:val="en-US"/>
              </w:rPr>
              <w:t>n electrical activity of a</w:t>
            </w:r>
            <w:r w:rsidRPr="009F7970">
              <w:rPr>
                <w:lang w:val="en-US"/>
              </w:rPr>
              <w:t xml:space="preserve"> heart</w:t>
            </w:r>
          </w:p>
          <w:p w:rsidR="00942D91" w:rsidRPr="009F7970" w:rsidRDefault="00942D91" w:rsidP="00942D91">
            <w:pPr>
              <w:tabs>
                <w:tab w:val="num" w:pos="720"/>
              </w:tabs>
              <w:spacing w:after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Pr="009F7970">
              <w:rPr>
                <w:lang w:val="en-US"/>
              </w:rPr>
              <w:t>Detection of ionizing radiation applying a Geiger-Müller counter</w:t>
            </w:r>
          </w:p>
          <w:p w:rsidR="00942D91" w:rsidRPr="009F7970" w:rsidRDefault="00942D91" w:rsidP="00942D91">
            <w:pPr>
              <w:spacing w:after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r w:rsidRPr="009F7970">
              <w:rPr>
                <w:lang w:val="en-US"/>
              </w:rPr>
              <w:t>Estimation of</w:t>
            </w:r>
            <w:r>
              <w:rPr>
                <w:lang w:val="en-US"/>
              </w:rPr>
              <w:t xml:space="preserve"> ioniz</w:t>
            </w:r>
            <w:r w:rsidRPr="009F7970">
              <w:rPr>
                <w:lang w:val="en-US"/>
              </w:rPr>
              <w:t xml:space="preserve">ing radiation’s attenuation coefficient </w:t>
            </w:r>
          </w:p>
          <w:p w:rsidR="00942D91" w:rsidRPr="009F7970" w:rsidRDefault="00942D91" w:rsidP="00942D91">
            <w:pPr>
              <w:spacing w:after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6. </w:t>
            </w:r>
            <w:r w:rsidRPr="009F7970">
              <w:rPr>
                <w:lang w:val="en-US"/>
              </w:rPr>
              <w:t>Analog model of the synaptic transmission</w:t>
            </w:r>
          </w:p>
          <w:p w:rsidR="00942D91" w:rsidRDefault="00942D91" w:rsidP="00942D91">
            <w:pPr>
              <w:tabs>
                <w:tab w:val="num" w:pos="720"/>
              </w:tabs>
              <w:spacing w:after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7. Transportation of ions across biological membranes </w:t>
            </w:r>
          </w:p>
          <w:p w:rsidR="00942D91" w:rsidRDefault="00942D91" w:rsidP="00942D91">
            <w:pPr>
              <w:tabs>
                <w:tab w:val="num" w:pos="720"/>
              </w:tabs>
              <w:spacing w:after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8. Magnetic moment in a magnetic field</w:t>
            </w:r>
            <w:r w:rsidRPr="009F7970">
              <w:rPr>
                <w:lang w:val="en-US"/>
              </w:rPr>
              <w:t xml:space="preserve"> </w:t>
            </w:r>
          </w:p>
          <w:p w:rsidR="00942D91" w:rsidRDefault="00942D91" w:rsidP="00942D91">
            <w:pPr>
              <w:tabs>
                <w:tab w:val="num" w:pos="720"/>
              </w:tabs>
              <w:spacing w:after="0" w:line="240" w:lineRule="auto"/>
              <w:jc w:val="both"/>
              <w:rPr>
                <w:lang w:val="en-US"/>
              </w:rPr>
            </w:pPr>
          </w:p>
          <w:p w:rsidR="00942D91" w:rsidRPr="009F7970" w:rsidRDefault="00942D91" w:rsidP="00942D91">
            <w:pPr>
              <w:pStyle w:val="Nagwek2"/>
              <w:spacing w:line="360" w:lineRule="auto"/>
              <w:ind w:left="0"/>
              <w:jc w:val="both"/>
              <w:rPr>
                <w:rFonts w:ascii="Calibri" w:hAnsi="Calibri"/>
                <w:sz w:val="22"/>
                <w:u w:val="single"/>
                <w:lang w:val="en-US"/>
              </w:rPr>
            </w:pPr>
            <w:r w:rsidRPr="009F7970">
              <w:rPr>
                <w:rFonts w:ascii="Calibri" w:hAnsi="Calibri"/>
                <w:sz w:val="22"/>
                <w:u w:val="single"/>
                <w:lang w:val="en-US"/>
              </w:rPr>
              <w:t xml:space="preserve">3. </w:t>
            </w:r>
            <w:r>
              <w:rPr>
                <w:rFonts w:ascii="Calibri" w:hAnsi="Calibri"/>
                <w:sz w:val="22"/>
                <w:u w:val="single"/>
                <w:lang w:val="en-US"/>
              </w:rPr>
              <w:t xml:space="preserve">Laboratory of </w:t>
            </w:r>
            <w:proofErr w:type="spellStart"/>
            <w:r>
              <w:rPr>
                <w:rFonts w:ascii="Calibri" w:hAnsi="Calibri"/>
                <w:sz w:val="22"/>
                <w:u w:val="single"/>
                <w:lang w:val="en-US"/>
              </w:rPr>
              <w:t>B</w:t>
            </w:r>
            <w:r w:rsidRPr="009F7970">
              <w:rPr>
                <w:rFonts w:ascii="Calibri" w:hAnsi="Calibri"/>
                <w:sz w:val="22"/>
                <w:u w:val="single"/>
                <w:lang w:val="en-US"/>
              </w:rPr>
              <w:t>iooptics</w:t>
            </w:r>
            <w:proofErr w:type="spellEnd"/>
            <w:r>
              <w:rPr>
                <w:rFonts w:ascii="Calibri" w:hAnsi="Calibri"/>
                <w:sz w:val="22"/>
                <w:u w:val="single"/>
                <w:lang w:val="en-US"/>
              </w:rPr>
              <w:t xml:space="preserve"> and S</w:t>
            </w:r>
            <w:r w:rsidRPr="009F7970">
              <w:rPr>
                <w:rFonts w:ascii="Calibri" w:hAnsi="Calibri"/>
                <w:sz w:val="22"/>
                <w:u w:val="single"/>
                <w:lang w:val="en-US"/>
              </w:rPr>
              <w:t>pectroscopy:</w:t>
            </w:r>
          </w:p>
          <w:p w:rsidR="00942D91" w:rsidRPr="009F7970" w:rsidRDefault="00942D91" w:rsidP="00942D91">
            <w:p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9F7970">
              <w:rPr>
                <w:lang w:val="en-US"/>
              </w:rPr>
              <w:t>Study on a time</w:t>
            </w:r>
            <w:r>
              <w:rPr>
                <w:lang w:val="en-US"/>
              </w:rPr>
              <w:t xml:space="preserve"> resolution of a human</w:t>
            </w:r>
            <w:r w:rsidRPr="009F7970">
              <w:rPr>
                <w:lang w:val="en-US"/>
              </w:rPr>
              <w:t xml:space="preserve"> eye</w:t>
            </w:r>
          </w:p>
          <w:p w:rsidR="00942D91" w:rsidRPr="009F7970" w:rsidRDefault="00942D91" w:rsidP="00942D91">
            <w:pPr>
              <w:pStyle w:val="Tekstpodstawowy2"/>
              <w:spacing w:after="0" w:line="36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2. </w:t>
            </w:r>
            <w:r w:rsidRPr="009F7970">
              <w:rPr>
                <w:rFonts w:cs="Times New Roman"/>
                <w:lang w:val="en-US"/>
              </w:rPr>
              <w:t>Estimation of a coll</w:t>
            </w:r>
            <w:r>
              <w:rPr>
                <w:rFonts w:cs="Times New Roman"/>
                <w:lang w:val="en-US"/>
              </w:rPr>
              <w:t>oid solution concentration applying</w:t>
            </w:r>
            <w:r w:rsidRPr="009F7970">
              <w:rPr>
                <w:rFonts w:cs="Times New Roman"/>
                <w:lang w:val="en-US"/>
              </w:rPr>
              <w:t xml:space="preserve"> a </w:t>
            </w:r>
            <w:proofErr w:type="spellStart"/>
            <w:r w:rsidRPr="009F7970">
              <w:rPr>
                <w:rFonts w:cs="Times New Roman"/>
                <w:lang w:val="en-US"/>
              </w:rPr>
              <w:t>nephelometric</w:t>
            </w:r>
            <w:proofErr w:type="spellEnd"/>
            <w:r w:rsidRPr="009F7970">
              <w:rPr>
                <w:rFonts w:cs="Times New Roman"/>
                <w:lang w:val="en-US"/>
              </w:rPr>
              <w:t xml:space="preserve"> method</w:t>
            </w:r>
          </w:p>
          <w:p w:rsidR="00942D91" w:rsidRPr="009F7970" w:rsidRDefault="00942D91" w:rsidP="00942D91">
            <w:pPr>
              <w:pStyle w:val="Tekstpodstawowy2"/>
              <w:spacing w:after="0" w:line="36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2. </w:t>
            </w:r>
            <w:r w:rsidRPr="009F7970">
              <w:rPr>
                <w:rFonts w:cs="Times New Roman"/>
                <w:lang w:val="en-US"/>
              </w:rPr>
              <w:t xml:space="preserve">Study on the optical activity of solutions and estimation of their concentrations using a </w:t>
            </w:r>
            <w:proofErr w:type="spellStart"/>
            <w:r w:rsidRPr="009F7970">
              <w:rPr>
                <w:rFonts w:cs="Times New Roman"/>
                <w:lang w:val="en-US"/>
              </w:rPr>
              <w:t>polarimeter</w:t>
            </w:r>
            <w:proofErr w:type="spellEnd"/>
          </w:p>
          <w:p w:rsidR="00942D91" w:rsidRPr="009F7970" w:rsidRDefault="00942D91" w:rsidP="00942D91">
            <w:pPr>
              <w:spacing w:after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4.</w:t>
            </w:r>
            <w:r w:rsidRPr="009F7970">
              <w:rPr>
                <w:lang w:val="en-US"/>
              </w:rPr>
              <w:t xml:space="preserve"> Fluorescence of organic dyes and its application in the quantitative luminescence analysis</w:t>
            </w:r>
          </w:p>
          <w:p w:rsidR="00942D91" w:rsidRPr="009F7970" w:rsidRDefault="00942D91" w:rsidP="00942D91">
            <w:pPr>
              <w:spacing w:after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r w:rsidRPr="009F7970">
              <w:rPr>
                <w:lang w:val="en-US"/>
              </w:rPr>
              <w:t>Eye model and estimation of parameters of a prism</w:t>
            </w:r>
          </w:p>
          <w:p w:rsidR="00D56948" w:rsidRPr="00942D91" w:rsidRDefault="00942D91" w:rsidP="00942D91">
            <w:pPr>
              <w:spacing w:after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6. </w:t>
            </w:r>
            <w:r w:rsidRPr="009F7970">
              <w:rPr>
                <w:lang w:val="en-US"/>
              </w:rPr>
              <w:t>Absorption of solutions of organic dyes. Analysis of contents of solutions.</w:t>
            </w:r>
          </w:p>
        </w:tc>
      </w:tr>
      <w:tr w:rsidR="00D5694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D56948" w:rsidRPr="00C60314" w:rsidRDefault="00D56948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lastRenderedPageBreak/>
              <w:t>Other</w:t>
            </w:r>
          </w:p>
          <w:p w:rsidR="00D56948" w:rsidRPr="00C17093" w:rsidRDefault="00C17093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17093">
              <w:rPr>
                <w:rFonts w:ascii="Calibri Light" w:hAnsi="Calibri Light" w:cs="Times"/>
                <w:lang w:val="en-US"/>
              </w:rPr>
              <w:t>None</w:t>
            </w:r>
          </w:p>
        </w:tc>
      </w:tr>
      <w:tr w:rsidR="00D5694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D56948" w:rsidRPr="00C60314" w:rsidRDefault="00D56948" w:rsidP="007C4E34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Basic literature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(list according to importance, no more than 3 items)</w:t>
            </w:r>
          </w:p>
          <w:p w:rsidR="00246FAF" w:rsidRPr="00D714A0" w:rsidRDefault="00246FAF" w:rsidP="00345DA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textAlignment w:val="baseline"/>
            </w:pPr>
            <w:r w:rsidRPr="00DD7602">
              <w:rPr>
                <w:lang w:val="en-US"/>
              </w:rPr>
              <w:t xml:space="preserve"> </w:t>
            </w:r>
            <w:proofErr w:type="spellStart"/>
            <w:r w:rsidRPr="00DD7602">
              <w:rPr>
                <w:lang w:val="en-US"/>
              </w:rPr>
              <w:t>Cotterill</w:t>
            </w:r>
            <w:proofErr w:type="spellEnd"/>
            <w:r w:rsidRPr="00DD7602">
              <w:rPr>
                <w:lang w:val="en-US"/>
              </w:rPr>
              <w:t xml:space="preserve"> R. </w:t>
            </w:r>
            <w:r w:rsidRPr="00DD7602">
              <w:rPr>
                <w:b/>
                <w:i/>
                <w:lang w:val="en-US"/>
              </w:rPr>
              <w:t>Biophysics. An introduction</w:t>
            </w:r>
            <w:r w:rsidRPr="00DD7602">
              <w:rPr>
                <w:i/>
                <w:lang w:val="en-US"/>
              </w:rPr>
              <w:t>.</w:t>
            </w:r>
            <w:r w:rsidRPr="00DD7602">
              <w:rPr>
                <w:lang w:val="en-US"/>
              </w:rPr>
              <w:t xml:space="preserve"> </w:t>
            </w:r>
            <w:r w:rsidRPr="00D714A0">
              <w:t xml:space="preserve">J. </w:t>
            </w:r>
            <w:proofErr w:type="spellStart"/>
            <w:r w:rsidRPr="00D714A0">
              <w:t>Wiley</w:t>
            </w:r>
            <w:proofErr w:type="spellEnd"/>
            <w:r w:rsidRPr="00D714A0">
              <w:t xml:space="preserve"> &amp; Sons, 2004. </w:t>
            </w:r>
          </w:p>
          <w:p w:rsidR="00246FAF" w:rsidRPr="00DD7602" w:rsidRDefault="00246FAF" w:rsidP="00345DA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textAlignment w:val="baseline"/>
              <w:rPr>
                <w:lang w:val="en-US"/>
              </w:rPr>
            </w:pPr>
            <w:proofErr w:type="spellStart"/>
            <w:r>
              <w:rPr>
                <w:lang w:val="en-US"/>
              </w:rPr>
              <w:t>Davidovits</w:t>
            </w:r>
            <w:proofErr w:type="spellEnd"/>
            <w:r>
              <w:rPr>
                <w:lang w:val="en-US"/>
              </w:rPr>
              <w:t xml:space="preserve"> P. </w:t>
            </w:r>
            <w:r>
              <w:rPr>
                <w:b/>
                <w:i/>
                <w:lang w:val="en-US"/>
              </w:rPr>
              <w:t>Physics in biology and medicine.</w:t>
            </w:r>
            <w:r>
              <w:rPr>
                <w:lang w:val="en-US"/>
              </w:rPr>
              <w:t xml:space="preserve"> 4-th ed. – Amsterdam: Elsevier Academic Press, 2013.</w:t>
            </w:r>
          </w:p>
          <w:p w:rsidR="00D56948" w:rsidRPr="00246FAF" w:rsidRDefault="00246FAF" w:rsidP="00345DA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textAlignment w:val="baseline"/>
              <w:rPr>
                <w:lang w:val="en-US"/>
              </w:rPr>
            </w:pPr>
            <w:proofErr w:type="spellStart"/>
            <w:r w:rsidRPr="00FC0EF1">
              <w:rPr>
                <w:lang w:val="de-DE"/>
              </w:rPr>
              <w:t>Bushberg</w:t>
            </w:r>
            <w:proofErr w:type="spellEnd"/>
            <w:r w:rsidRPr="00FC0EF1">
              <w:rPr>
                <w:lang w:val="de-DE"/>
              </w:rPr>
              <w:t xml:space="preserve"> J.T. [et al.] </w:t>
            </w:r>
            <w:r>
              <w:rPr>
                <w:b/>
                <w:i/>
                <w:lang w:val="en-US"/>
              </w:rPr>
              <w:t xml:space="preserve">The essential physics of medical imaging. </w:t>
            </w:r>
            <w:r>
              <w:rPr>
                <w:lang w:val="en-US"/>
              </w:rPr>
              <w:t xml:space="preserve">3-rd ed. Philadelphia: Wolters Kluwer Health/Lippincott Williams &amp; Wilkins, 2012. </w:t>
            </w:r>
          </w:p>
          <w:p w:rsidR="00D56948" w:rsidRPr="00C60314" w:rsidRDefault="00D56948" w:rsidP="001D3D50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materials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(no more than 3 items)</w:t>
            </w:r>
          </w:p>
          <w:p w:rsidR="002202DD" w:rsidRDefault="002202DD" w:rsidP="002202D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textAlignment w:val="baseline"/>
              <w:rPr>
                <w:lang w:val="de-DE"/>
              </w:rPr>
            </w:pPr>
            <w:r>
              <w:rPr>
                <w:lang w:val="de-DE"/>
              </w:rPr>
              <w:t>Glaser R.</w:t>
            </w:r>
            <w:r w:rsidRPr="00DD7602">
              <w:rPr>
                <w:lang w:val="de-DE"/>
              </w:rPr>
              <w:t xml:space="preserve"> </w:t>
            </w:r>
            <w:proofErr w:type="spellStart"/>
            <w:r w:rsidRPr="00DD7602">
              <w:rPr>
                <w:b/>
                <w:i/>
                <w:lang w:val="de-DE"/>
              </w:rPr>
              <w:t>Biophysics</w:t>
            </w:r>
            <w:proofErr w:type="spellEnd"/>
            <w:r w:rsidRPr="00DD7602">
              <w:rPr>
                <w:lang w:val="de-DE"/>
              </w:rPr>
              <w:t xml:space="preserve">. Springer-Verlag, 2004. </w:t>
            </w:r>
          </w:p>
          <w:p w:rsidR="002202DD" w:rsidRDefault="002202DD" w:rsidP="002202D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57" w:hanging="357"/>
              <w:jc w:val="both"/>
              <w:textAlignment w:val="baseline"/>
              <w:rPr>
                <w:lang w:val="de-DE"/>
              </w:rPr>
            </w:pPr>
            <w:r>
              <w:rPr>
                <w:lang w:val="de-DE"/>
              </w:rPr>
              <w:t xml:space="preserve"> Glaser R.  </w:t>
            </w:r>
            <w:proofErr w:type="spellStart"/>
            <w:r>
              <w:rPr>
                <w:b/>
                <w:i/>
                <w:lang w:val="de-DE"/>
              </w:rPr>
              <w:t>Biophysics</w:t>
            </w:r>
            <w:proofErr w:type="spellEnd"/>
            <w:r>
              <w:rPr>
                <w:b/>
                <w:i/>
                <w:lang w:val="de-DE"/>
              </w:rPr>
              <w:t xml:space="preserve"> an </w:t>
            </w:r>
            <w:proofErr w:type="spellStart"/>
            <w:r>
              <w:rPr>
                <w:b/>
                <w:i/>
                <w:lang w:val="de-DE"/>
              </w:rPr>
              <w:t>introduction</w:t>
            </w:r>
            <w:proofErr w:type="spellEnd"/>
            <w:r>
              <w:rPr>
                <w:b/>
                <w:i/>
                <w:lang w:val="de-DE"/>
              </w:rPr>
              <w:t xml:space="preserve">. </w:t>
            </w:r>
            <w:r>
              <w:rPr>
                <w:lang w:val="de-DE"/>
              </w:rPr>
              <w:t xml:space="preserve">2-nd </w:t>
            </w:r>
            <w:proofErr w:type="spellStart"/>
            <w:r>
              <w:rPr>
                <w:lang w:val="de-DE"/>
              </w:rPr>
              <w:t>ed</w:t>
            </w:r>
            <w:proofErr w:type="spellEnd"/>
            <w:r>
              <w:rPr>
                <w:lang w:val="de-DE"/>
              </w:rPr>
              <w:t xml:space="preserve">. – Berlin: Springer, 2012. </w:t>
            </w:r>
          </w:p>
          <w:p w:rsidR="00D56948" w:rsidRPr="002202DD" w:rsidRDefault="002202DD" w:rsidP="002202DD">
            <w:pPr>
              <w:numPr>
                <w:ilvl w:val="0"/>
                <w:numId w:val="3"/>
              </w:numPr>
              <w:spacing w:after="0" w:line="360" w:lineRule="auto"/>
              <w:ind w:left="357" w:hanging="357"/>
              <w:rPr>
                <w:rFonts w:ascii="Calibri Light" w:hAnsi="Calibri Light" w:cs="Times"/>
                <w:bCs/>
                <w:lang w:val="en-US"/>
              </w:rPr>
            </w:pPr>
            <w:proofErr w:type="spellStart"/>
            <w:r>
              <w:rPr>
                <w:lang w:val="en-US"/>
              </w:rPr>
              <w:t>Hille</w:t>
            </w:r>
            <w:proofErr w:type="spellEnd"/>
            <w:r w:rsidRPr="00C304E3">
              <w:rPr>
                <w:lang w:val="en-US"/>
              </w:rPr>
              <w:t xml:space="preserve"> B. </w:t>
            </w:r>
            <w:r w:rsidRPr="00C304E3">
              <w:rPr>
                <w:b/>
                <w:i/>
                <w:lang w:val="en-US"/>
              </w:rPr>
              <w:t>Ionic Channels of Excitable Membranes</w:t>
            </w:r>
            <w:r>
              <w:rPr>
                <w:lang w:val="en-US"/>
              </w:rPr>
              <w:t>.</w:t>
            </w:r>
            <w:r w:rsidRPr="00C304E3">
              <w:rPr>
                <w:lang w:val="en-US"/>
              </w:rPr>
              <w:t xml:space="preserve"> </w:t>
            </w:r>
            <w:proofErr w:type="spellStart"/>
            <w:r w:rsidRPr="00C304E3">
              <w:rPr>
                <w:lang w:val="en-US"/>
              </w:rPr>
              <w:t>Sinauer</w:t>
            </w:r>
            <w:proofErr w:type="spellEnd"/>
            <w:r w:rsidRPr="00C304E3">
              <w:rPr>
                <w:lang w:val="en-US"/>
              </w:rPr>
              <w:t xml:space="preserve"> Associates </w:t>
            </w:r>
            <w:proofErr w:type="spellStart"/>
            <w:r w:rsidRPr="00C304E3">
              <w:rPr>
                <w:lang w:val="en-US"/>
              </w:rPr>
              <w:t>inc.</w:t>
            </w:r>
            <w:proofErr w:type="spellEnd"/>
            <w:r w:rsidRPr="00C304E3">
              <w:rPr>
                <w:lang w:val="en-US"/>
              </w:rPr>
              <w:t xml:space="preserve"> Sunderland, 2004.</w:t>
            </w:r>
          </w:p>
        </w:tc>
      </w:tr>
      <w:tr w:rsidR="00D56948" w:rsidRPr="008F296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D56948" w:rsidRPr="00C60314" w:rsidRDefault="00D56948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Didactic resources requirements </w:t>
            </w:r>
            <w:r w:rsidRPr="00C60314">
              <w:rPr>
                <w:rFonts w:ascii="Calibri Light" w:hAnsi="Calibri Light" w:cs="Times"/>
                <w:lang w:val="en-US"/>
              </w:rPr>
              <w:t>(e.g. laboratory, multimedia projector, other…)</w:t>
            </w:r>
          </w:p>
          <w:p w:rsidR="00D56948" w:rsidRPr="00E52077" w:rsidRDefault="00E52077" w:rsidP="00BA2B32">
            <w:pPr>
              <w:spacing w:after="0"/>
              <w:rPr>
                <w:rFonts w:ascii="Calibri Light" w:hAnsi="Calibri Light" w:cs="Times"/>
                <w:b/>
                <w:bCs/>
                <w:lang w:val="en-GB"/>
              </w:rPr>
            </w:pPr>
            <w:r w:rsidRPr="004E63B1">
              <w:rPr>
                <w:lang w:val="en-GB"/>
              </w:rPr>
              <w:t xml:space="preserve">Equipment setups for laboratory </w:t>
            </w:r>
            <w:proofErr w:type="spellStart"/>
            <w:r w:rsidRPr="004E63B1">
              <w:rPr>
                <w:lang w:val="en-GB"/>
              </w:rPr>
              <w:t>practicals</w:t>
            </w:r>
            <w:proofErr w:type="spellEnd"/>
            <w:r w:rsidRPr="004E63B1">
              <w:rPr>
                <w:lang w:val="en-GB"/>
              </w:rPr>
              <w:t xml:space="preserve"> in laboratories, multimedia projectors, computers, standard and specialist software.</w:t>
            </w:r>
          </w:p>
          <w:p w:rsidR="00D56948" w:rsidRPr="00742665" w:rsidRDefault="00D56948" w:rsidP="00BA2B32">
            <w:pPr>
              <w:spacing w:after="0"/>
              <w:rPr>
                <w:rFonts w:ascii="Calibri Light" w:hAnsi="Calibri Light" w:cs="Times"/>
                <w:b/>
                <w:bCs/>
                <w:lang w:val="en-GB"/>
              </w:rPr>
            </w:pPr>
          </w:p>
        </w:tc>
      </w:tr>
      <w:tr w:rsidR="00D56948" w:rsidRPr="008F296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D56948" w:rsidRPr="00C60314" w:rsidRDefault="00D56948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 xml:space="preserve">Preliminary conditions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742665" w:rsidRPr="000C2FB4" w:rsidRDefault="00742665" w:rsidP="00742665">
            <w:pPr>
              <w:spacing w:after="0"/>
              <w:rPr>
                <w:b/>
                <w:sz w:val="24"/>
                <w:szCs w:val="24"/>
                <w:lang w:val="en-GB"/>
              </w:rPr>
            </w:pPr>
            <w:r w:rsidRPr="000C2FB4">
              <w:rPr>
                <w:b/>
                <w:sz w:val="24"/>
                <w:szCs w:val="24"/>
                <w:lang w:val="en-US"/>
              </w:rPr>
              <w:t>A student should have complete</w:t>
            </w:r>
            <w:r w:rsidRPr="000C2FB4">
              <w:rPr>
                <w:b/>
                <w:sz w:val="24"/>
                <w:szCs w:val="24"/>
                <w:lang w:val="en-GB"/>
              </w:rPr>
              <w:t xml:space="preserve"> knowledge in the area of physics at the high school level</w:t>
            </w:r>
          </w:p>
          <w:p w:rsidR="00D56948" w:rsidRPr="00C60314" w:rsidRDefault="00D5694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D56948" w:rsidRPr="008F296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D56948" w:rsidRPr="00C60314" w:rsidRDefault="00D56948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C60314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C60314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C60314">
              <w:rPr>
                <w:rFonts w:ascii="Calibri Light" w:hAnsi="Calibri Light"/>
                <w:iCs/>
                <w:lang w:val="en-US"/>
              </w:rPr>
              <w:t>)</w:t>
            </w:r>
          </w:p>
          <w:p w:rsidR="008F2964" w:rsidRPr="008F2964" w:rsidRDefault="00D32A9F" w:rsidP="008F2964">
            <w:pPr>
              <w:rPr>
                <w:lang w:val="en-GB"/>
              </w:rPr>
            </w:pPr>
            <w:r w:rsidRPr="000C2FB4">
              <w:rPr>
                <w:rFonts w:ascii="Calibri Light" w:hAnsi="Calibri Light"/>
                <w:b/>
                <w:iCs/>
                <w:lang w:val="en-US"/>
              </w:rPr>
              <w:t xml:space="preserve">Final examination test  - condition of admittance is a previous getting a final credit note from the </w:t>
            </w:r>
            <w:r w:rsidRPr="008F2964">
              <w:rPr>
                <w:rFonts w:ascii="Calibri Light" w:hAnsi="Calibri Light"/>
                <w:b/>
                <w:iCs/>
                <w:lang w:val="en-US"/>
              </w:rPr>
              <w:t>laboratory classes.</w:t>
            </w:r>
            <w:r w:rsidR="008F2964" w:rsidRPr="008F2964">
              <w:rPr>
                <w:b/>
                <w:lang w:val="en-GB"/>
              </w:rPr>
              <w:t xml:space="preserve"> Attendance at the lectures</w:t>
            </w:r>
          </w:p>
          <w:p w:rsidR="00D56948" w:rsidRPr="008F2964" w:rsidRDefault="00D56948" w:rsidP="00BA2B32">
            <w:pPr>
              <w:spacing w:after="0"/>
              <w:jc w:val="both"/>
              <w:rPr>
                <w:rFonts w:ascii="Calibri Light" w:hAnsi="Calibri Light"/>
                <w:b/>
                <w:iCs/>
                <w:lang w:val="en-GB"/>
              </w:rPr>
            </w:pPr>
          </w:p>
        </w:tc>
      </w:tr>
      <w:tr w:rsidR="00D56948" w:rsidRPr="008F2964">
        <w:trPr>
          <w:trHeight w:val="708"/>
        </w:trPr>
        <w:tc>
          <w:tcPr>
            <w:tcW w:w="9640" w:type="dxa"/>
            <w:gridSpan w:val="22"/>
          </w:tcPr>
          <w:p w:rsidR="00D56948" w:rsidRPr="00C60314" w:rsidRDefault="00D56948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56948" w:rsidRPr="008F2964">
        <w:tc>
          <w:tcPr>
            <w:tcW w:w="1815" w:type="dxa"/>
            <w:gridSpan w:val="3"/>
          </w:tcPr>
          <w:p w:rsidR="00D56948" w:rsidRPr="00C60314" w:rsidRDefault="00D56948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825" w:type="dxa"/>
            <w:gridSpan w:val="19"/>
          </w:tcPr>
          <w:p w:rsidR="00D56948" w:rsidRPr="00C60314" w:rsidRDefault="00D56948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C60314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8E032C" w:rsidRPr="00C60314" w:rsidTr="006269D6">
        <w:tc>
          <w:tcPr>
            <w:tcW w:w="1815" w:type="dxa"/>
            <w:gridSpan w:val="3"/>
            <w:vAlign w:val="center"/>
          </w:tcPr>
          <w:p w:rsidR="008E032C" w:rsidRPr="00C60314" w:rsidRDefault="008E032C" w:rsidP="006269D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:rsidR="008E032C" w:rsidRPr="00C60314" w:rsidRDefault="008E032C" w:rsidP="006269D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825" w:type="dxa"/>
            <w:gridSpan w:val="19"/>
            <w:vAlign w:val="center"/>
          </w:tcPr>
          <w:p w:rsidR="008E032C" w:rsidRPr="00C60314" w:rsidRDefault="008E032C" w:rsidP="006269D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  <w:r w:rsidR="006269D6">
              <w:rPr>
                <w:sz w:val="24"/>
                <w:szCs w:val="24"/>
                <w:lang w:val="en-US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60</w:t>
            </w:r>
          </w:p>
        </w:tc>
      </w:tr>
      <w:tr w:rsidR="008E032C" w:rsidRPr="00C60314" w:rsidTr="006269D6">
        <w:tc>
          <w:tcPr>
            <w:tcW w:w="1815" w:type="dxa"/>
            <w:gridSpan w:val="3"/>
            <w:vAlign w:val="center"/>
          </w:tcPr>
          <w:p w:rsidR="008E032C" w:rsidRPr="00C60314" w:rsidRDefault="008E032C" w:rsidP="006269D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 Plus</w:t>
            </w:r>
          </w:p>
          <w:p w:rsidR="008E032C" w:rsidRPr="00C60314" w:rsidRDefault="008E032C" w:rsidP="006269D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825" w:type="dxa"/>
            <w:gridSpan w:val="19"/>
            <w:vAlign w:val="center"/>
          </w:tcPr>
          <w:p w:rsidR="008E032C" w:rsidRPr="00C60314" w:rsidRDefault="008E032C" w:rsidP="006269D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  <w:r w:rsidR="006269D6">
              <w:rPr>
                <w:sz w:val="24"/>
                <w:szCs w:val="24"/>
                <w:lang w:val="en-US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55</w:t>
            </w:r>
          </w:p>
        </w:tc>
      </w:tr>
      <w:tr w:rsidR="008E032C" w:rsidRPr="00C60314" w:rsidTr="006269D6">
        <w:tc>
          <w:tcPr>
            <w:tcW w:w="1815" w:type="dxa"/>
            <w:gridSpan w:val="3"/>
            <w:vAlign w:val="center"/>
          </w:tcPr>
          <w:p w:rsidR="008E032C" w:rsidRPr="00C60314" w:rsidRDefault="008E032C" w:rsidP="006269D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:rsidR="008E032C" w:rsidRPr="00C60314" w:rsidRDefault="008E032C" w:rsidP="006269D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825" w:type="dxa"/>
            <w:gridSpan w:val="19"/>
            <w:vAlign w:val="center"/>
          </w:tcPr>
          <w:p w:rsidR="008E032C" w:rsidRPr="00C60314" w:rsidRDefault="008E032C" w:rsidP="006269D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  <w:r w:rsidR="006269D6">
              <w:rPr>
                <w:sz w:val="24"/>
                <w:szCs w:val="24"/>
                <w:lang w:val="en-US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8E032C" w:rsidRPr="00C60314" w:rsidTr="006269D6">
        <w:tc>
          <w:tcPr>
            <w:tcW w:w="1815" w:type="dxa"/>
            <w:gridSpan w:val="3"/>
            <w:vAlign w:val="center"/>
          </w:tcPr>
          <w:p w:rsidR="008E032C" w:rsidRPr="00C60314" w:rsidRDefault="008E032C" w:rsidP="006269D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Satisfactory Plus</w:t>
            </w:r>
          </w:p>
          <w:p w:rsidR="008E032C" w:rsidRPr="00C60314" w:rsidRDefault="008E032C" w:rsidP="006269D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825" w:type="dxa"/>
            <w:gridSpan w:val="19"/>
            <w:vAlign w:val="center"/>
          </w:tcPr>
          <w:p w:rsidR="008E032C" w:rsidRPr="00C60314" w:rsidRDefault="008E032C" w:rsidP="006269D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  <w:r w:rsidR="006269D6">
              <w:rPr>
                <w:sz w:val="24"/>
                <w:szCs w:val="24"/>
                <w:lang w:val="en-US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45</w:t>
            </w:r>
          </w:p>
        </w:tc>
      </w:tr>
      <w:tr w:rsidR="008E032C" w:rsidRPr="00C60314" w:rsidTr="006269D6">
        <w:trPr>
          <w:trHeight w:val="309"/>
        </w:trPr>
        <w:tc>
          <w:tcPr>
            <w:tcW w:w="1815" w:type="dxa"/>
            <w:gridSpan w:val="3"/>
            <w:vAlign w:val="center"/>
          </w:tcPr>
          <w:p w:rsidR="008E032C" w:rsidRPr="00C60314" w:rsidRDefault="008E032C" w:rsidP="006269D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Satisfactory</w:t>
            </w:r>
          </w:p>
          <w:p w:rsidR="008E032C" w:rsidRPr="00C60314" w:rsidRDefault="008E032C" w:rsidP="006269D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825" w:type="dxa"/>
            <w:gridSpan w:val="19"/>
            <w:vAlign w:val="center"/>
          </w:tcPr>
          <w:p w:rsidR="008E032C" w:rsidRPr="00C60314" w:rsidRDefault="008E032C" w:rsidP="006269D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  <w:r w:rsidR="006269D6">
              <w:rPr>
                <w:sz w:val="24"/>
                <w:szCs w:val="24"/>
                <w:lang w:val="en-US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40</w:t>
            </w:r>
          </w:p>
        </w:tc>
      </w:tr>
      <w:tr w:rsidR="006269D6" w:rsidRPr="00C60314" w:rsidTr="006269D6">
        <w:trPr>
          <w:trHeight w:val="309"/>
        </w:trPr>
        <w:tc>
          <w:tcPr>
            <w:tcW w:w="1815" w:type="dxa"/>
            <w:gridSpan w:val="3"/>
            <w:vAlign w:val="center"/>
          </w:tcPr>
          <w:p w:rsidR="006269D6" w:rsidRDefault="006269D6" w:rsidP="006269D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Failed</w:t>
            </w:r>
          </w:p>
          <w:p w:rsidR="006269D6" w:rsidRPr="00C60314" w:rsidRDefault="006269D6" w:rsidP="006269D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(2.0)</w:t>
            </w:r>
          </w:p>
        </w:tc>
        <w:tc>
          <w:tcPr>
            <w:tcW w:w="7825" w:type="dxa"/>
            <w:gridSpan w:val="19"/>
            <w:vAlign w:val="center"/>
          </w:tcPr>
          <w:p w:rsidR="006269D6" w:rsidRDefault="006269D6" w:rsidP="006269D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 – 35</w:t>
            </w:r>
          </w:p>
        </w:tc>
      </w:tr>
      <w:tr w:rsidR="008E032C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8E032C" w:rsidRPr="00C60314" w:rsidRDefault="008E032C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8E032C" w:rsidRPr="001E3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8E032C" w:rsidRPr="00C60314" w:rsidRDefault="008E032C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8E032C" w:rsidRPr="00C60314" w:rsidRDefault="008E032C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</w:t>
            </w:r>
          </w:p>
          <w:p w:rsidR="007932AE" w:rsidRPr="009F7970" w:rsidRDefault="007932AE" w:rsidP="007932AE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9F7970">
              <w:rPr>
                <w:lang w:val="en-US"/>
              </w:rPr>
              <w:t>Wroclaw Medical University</w:t>
            </w:r>
          </w:p>
          <w:p w:rsidR="007932AE" w:rsidRPr="009F7970" w:rsidRDefault="007932AE" w:rsidP="007932AE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9F7970">
              <w:rPr>
                <w:lang w:val="en-US"/>
              </w:rPr>
              <w:t xml:space="preserve">Department of Biophysics, </w:t>
            </w:r>
          </w:p>
          <w:p w:rsidR="007932AE" w:rsidRPr="00FC0EF1" w:rsidRDefault="007932AE" w:rsidP="007932AE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</w:pPr>
            <w:r w:rsidRPr="00FC0EF1">
              <w:t>Ul. Chałubińskiego 10</w:t>
            </w:r>
          </w:p>
          <w:p w:rsidR="007932AE" w:rsidRPr="00FC0EF1" w:rsidRDefault="007932AE" w:rsidP="007932AE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</w:pPr>
            <w:r w:rsidRPr="00FC0EF1">
              <w:t>50-368 Wrocław, Poland</w:t>
            </w:r>
          </w:p>
          <w:p w:rsidR="007932AE" w:rsidRPr="00F752ED" w:rsidRDefault="007932AE" w:rsidP="007932AE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FC0EF1">
              <w:t>Head</w:t>
            </w:r>
            <w:proofErr w:type="spellEnd"/>
            <w:r w:rsidRPr="00FC0EF1">
              <w:t xml:space="preserve"> of </w:t>
            </w:r>
            <w:proofErr w:type="spellStart"/>
            <w:r w:rsidRPr="00FC0EF1">
              <w:t>Department</w:t>
            </w:r>
            <w:proofErr w:type="spellEnd"/>
            <w:r w:rsidRPr="00FC0EF1">
              <w:t xml:space="preserve">: Prof. dr hab. </w:t>
            </w:r>
            <w:r w:rsidRPr="00F752ED">
              <w:t xml:space="preserve">Krystyna Michalak, </w:t>
            </w:r>
          </w:p>
          <w:p w:rsidR="007932AE" w:rsidRPr="00F752ED" w:rsidRDefault="007932AE" w:rsidP="007932AE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F752ED">
              <w:rPr>
                <w:lang w:val="en-GB"/>
              </w:rPr>
              <w:t xml:space="preserve">Secretary: Anna </w:t>
            </w:r>
            <w:proofErr w:type="spellStart"/>
            <w:r w:rsidRPr="00F752ED">
              <w:rPr>
                <w:lang w:val="en-GB"/>
              </w:rPr>
              <w:t>Homiak-Wiecha</w:t>
            </w:r>
            <w:proofErr w:type="spellEnd"/>
            <w:r w:rsidRPr="00F752ED"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t</w:t>
            </w:r>
            <w:r w:rsidRPr="002875AF">
              <w:rPr>
                <w:lang w:val="en-GB"/>
              </w:rPr>
              <w:t>el</w:t>
            </w:r>
            <w:proofErr w:type="spellEnd"/>
            <w:r w:rsidRPr="002875AF">
              <w:rPr>
                <w:lang w:val="en-GB"/>
              </w:rPr>
              <w:t>: 71-784-14-01,</w:t>
            </w:r>
            <w:r>
              <w:rPr>
                <w:lang w:val="en-GB"/>
              </w:rPr>
              <w:t xml:space="preserve"> fax: 71-784-00-88,</w:t>
            </w:r>
            <w:r w:rsidRPr="001A2859">
              <w:rPr>
                <w:lang w:val="en-GB"/>
              </w:rPr>
              <w:t xml:space="preserve"> </w:t>
            </w:r>
          </w:p>
          <w:p w:rsidR="007932AE" w:rsidRPr="00FC0EF1" w:rsidRDefault="007932AE" w:rsidP="007932AE">
            <w:pPr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lang w:val="de-DE"/>
              </w:rPr>
            </w:pPr>
            <w:proofErr w:type="spellStart"/>
            <w:r w:rsidRPr="00FC0EF1">
              <w:rPr>
                <w:lang w:val="de-DE"/>
              </w:rPr>
              <w:t>e-mail</w:t>
            </w:r>
            <w:proofErr w:type="spellEnd"/>
            <w:r w:rsidRPr="00FC0EF1">
              <w:rPr>
                <w:lang w:val="de-DE"/>
              </w:rPr>
              <w:t xml:space="preserve">: </w:t>
            </w:r>
            <w:hyperlink r:id="rId7" w:history="1">
              <w:r w:rsidRPr="00FC0EF1">
                <w:rPr>
                  <w:rStyle w:val="Hipercze"/>
                  <w:lang w:val="de-DE"/>
                </w:rPr>
                <w:t>anna.homiak-wiecha@umed.wroc.pl</w:t>
              </w:r>
            </w:hyperlink>
          </w:p>
          <w:p w:rsidR="00E22424" w:rsidRDefault="00E22424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de-DE"/>
              </w:rPr>
            </w:pPr>
          </w:p>
          <w:p w:rsidR="008E032C" w:rsidRPr="00C60314" w:rsidRDefault="008E032C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t>Coordinator / Person responsible for module/course, c</w:t>
            </w:r>
            <w:r w:rsidRPr="00C60314"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 w:rsidR="003D7F71" w:rsidRPr="00FC0EF1" w:rsidRDefault="003D7F71" w:rsidP="00884A14">
            <w:pPr>
              <w:autoSpaceDE w:val="0"/>
              <w:autoSpaceDN w:val="0"/>
              <w:adjustRightInd w:val="0"/>
              <w:spacing w:after="0"/>
              <w:rPr>
                <w:bCs/>
                <w:lang w:val="de-DE"/>
              </w:rPr>
            </w:pPr>
            <w:r w:rsidRPr="00FC0EF1">
              <w:rPr>
                <w:bCs/>
                <w:lang w:val="de-DE"/>
              </w:rPr>
              <w:t xml:space="preserve">dr hab. </w:t>
            </w:r>
            <w:proofErr w:type="spellStart"/>
            <w:r w:rsidRPr="00FC0EF1">
              <w:rPr>
                <w:bCs/>
                <w:lang w:val="de-DE"/>
              </w:rPr>
              <w:t>inż</w:t>
            </w:r>
            <w:proofErr w:type="spellEnd"/>
            <w:r w:rsidRPr="00FC0EF1">
              <w:rPr>
                <w:bCs/>
                <w:lang w:val="de-DE"/>
              </w:rPr>
              <w:t>. Andrzej Teisseyre , tel: 71-784-14-14, mobile: 696-294-255</w:t>
            </w:r>
          </w:p>
          <w:p w:rsidR="008E032C" w:rsidRPr="003D7F71" w:rsidRDefault="003D7F71" w:rsidP="00425A06">
            <w:pPr>
              <w:autoSpaceDE w:val="0"/>
              <w:autoSpaceDN w:val="0"/>
              <w:adjustRightInd w:val="0"/>
              <w:rPr>
                <w:bCs/>
                <w:lang w:val="de-DE"/>
              </w:rPr>
            </w:pPr>
            <w:proofErr w:type="spellStart"/>
            <w:r w:rsidRPr="00FC0EF1">
              <w:rPr>
                <w:bCs/>
                <w:lang w:val="de-DE"/>
              </w:rPr>
              <w:t>e-mail</w:t>
            </w:r>
            <w:proofErr w:type="spellEnd"/>
            <w:r w:rsidRPr="00FC0EF1">
              <w:rPr>
                <w:bCs/>
                <w:lang w:val="de-DE"/>
              </w:rPr>
              <w:t xml:space="preserve">:  </w:t>
            </w:r>
            <w:hyperlink r:id="rId8" w:history="1">
              <w:r w:rsidRPr="00FC0EF1">
                <w:rPr>
                  <w:rStyle w:val="Hipercze"/>
                  <w:bCs/>
                  <w:lang w:val="de-DE"/>
                </w:rPr>
                <w:t>andrzej.teisseyre@umed.wroc.pl</w:t>
              </w:r>
            </w:hyperlink>
          </w:p>
          <w:p w:rsidR="00E22424" w:rsidRPr="00783375" w:rsidRDefault="00E2242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de-DE"/>
              </w:rPr>
            </w:pPr>
          </w:p>
          <w:p w:rsidR="00E22424" w:rsidRPr="00783375" w:rsidRDefault="00E2242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de-DE"/>
              </w:rPr>
            </w:pPr>
          </w:p>
          <w:p w:rsidR="00E22424" w:rsidRPr="00783375" w:rsidRDefault="00E2242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de-DE"/>
              </w:rPr>
            </w:pPr>
          </w:p>
          <w:p w:rsidR="008E032C" w:rsidRPr="00C60314" w:rsidRDefault="008E032C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C60314">
              <w:rPr>
                <w:rFonts w:cs="Times"/>
                <w:bCs/>
                <w:lang w:val="en-US"/>
              </w:rPr>
              <w:t>.</w:t>
            </w:r>
          </w:p>
          <w:p w:rsidR="00240A43" w:rsidRPr="006A54F1" w:rsidRDefault="00240A43" w:rsidP="00240A43">
            <w:pPr>
              <w:autoSpaceDE w:val="0"/>
              <w:autoSpaceDN w:val="0"/>
              <w:adjustRightInd w:val="0"/>
              <w:spacing w:after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D</w:t>
            </w:r>
            <w:r w:rsidRPr="006A54F1">
              <w:rPr>
                <w:bCs/>
                <w:lang w:val="en-GB"/>
              </w:rPr>
              <w:t xml:space="preserve">r hab. </w:t>
            </w:r>
            <w:proofErr w:type="spellStart"/>
            <w:r w:rsidRPr="006A54F1">
              <w:rPr>
                <w:bCs/>
                <w:lang w:val="en-GB"/>
              </w:rPr>
              <w:t>inż</w:t>
            </w:r>
            <w:proofErr w:type="spellEnd"/>
            <w:r w:rsidRPr="006A54F1">
              <w:rPr>
                <w:bCs/>
                <w:lang w:val="en-GB"/>
              </w:rPr>
              <w:t xml:space="preserve">. Andrzej Teisseyre – associate professor in biomedical sciences, speciality – biophysics, </w:t>
            </w:r>
          </w:p>
          <w:p w:rsidR="00240A43" w:rsidRDefault="00240A43" w:rsidP="00240A43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  <w:r w:rsidRPr="006A54F1">
              <w:rPr>
                <w:bCs/>
                <w:lang w:val="en-GB"/>
              </w:rPr>
              <w:t>Ph. D. in biomedical sciences, M. Sci. in chemistry, university</w:t>
            </w:r>
            <w:r>
              <w:rPr>
                <w:bCs/>
                <w:lang w:val="en-GB"/>
              </w:rPr>
              <w:t xml:space="preserve"> lecturer (</w:t>
            </w:r>
            <w:proofErr w:type="spellStart"/>
            <w:r>
              <w:rPr>
                <w:bCs/>
                <w:lang w:val="en-GB"/>
              </w:rPr>
              <w:t>adiunkt</w:t>
            </w:r>
            <w:proofErr w:type="spellEnd"/>
            <w:r>
              <w:rPr>
                <w:bCs/>
                <w:lang w:val="en-GB"/>
              </w:rPr>
              <w:t>) – lectures and laboratory classes.</w:t>
            </w:r>
          </w:p>
          <w:p w:rsidR="00240A43" w:rsidRDefault="00240A43" w:rsidP="00240A43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Dr Kamila Środa-Pomianek - </w:t>
            </w:r>
            <w:r w:rsidRPr="006A54F1">
              <w:rPr>
                <w:bCs/>
                <w:lang w:val="en-GB"/>
              </w:rPr>
              <w:t>Ph. D. in biomedica</w:t>
            </w:r>
            <w:r>
              <w:rPr>
                <w:bCs/>
                <w:lang w:val="en-GB"/>
              </w:rPr>
              <w:t>l sciences, M. Sci. in biotechnology</w:t>
            </w:r>
            <w:r w:rsidRPr="006A54F1">
              <w:rPr>
                <w:bCs/>
                <w:lang w:val="en-GB"/>
              </w:rPr>
              <w:t>, university</w:t>
            </w:r>
            <w:r>
              <w:rPr>
                <w:bCs/>
                <w:lang w:val="en-GB"/>
              </w:rPr>
              <w:t xml:space="preserve"> lecturer (</w:t>
            </w:r>
            <w:proofErr w:type="spellStart"/>
            <w:r>
              <w:rPr>
                <w:bCs/>
                <w:lang w:val="en-GB"/>
              </w:rPr>
              <w:t>adiunkt</w:t>
            </w:r>
            <w:proofErr w:type="spellEnd"/>
            <w:r>
              <w:rPr>
                <w:bCs/>
                <w:lang w:val="en-GB"/>
              </w:rPr>
              <w:t xml:space="preserve">) – laboratory classes. </w:t>
            </w:r>
          </w:p>
          <w:p w:rsidR="00240A43" w:rsidRDefault="00240A43" w:rsidP="00240A43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Dr Anna Palko-Labuz - </w:t>
            </w:r>
            <w:r w:rsidRPr="006A54F1">
              <w:rPr>
                <w:bCs/>
                <w:lang w:val="en-GB"/>
              </w:rPr>
              <w:t>Ph. D. in biomedica</w:t>
            </w:r>
            <w:r>
              <w:rPr>
                <w:bCs/>
                <w:lang w:val="en-GB"/>
              </w:rPr>
              <w:t>l sciences, M. Sci. in biotechnology</w:t>
            </w:r>
            <w:r w:rsidRPr="006A54F1">
              <w:rPr>
                <w:bCs/>
                <w:lang w:val="en-GB"/>
              </w:rPr>
              <w:t>, university</w:t>
            </w:r>
            <w:r>
              <w:rPr>
                <w:bCs/>
                <w:lang w:val="en-GB"/>
              </w:rPr>
              <w:t xml:space="preserve"> assistant (</w:t>
            </w:r>
            <w:proofErr w:type="spellStart"/>
            <w:r>
              <w:rPr>
                <w:bCs/>
                <w:lang w:val="en-GB"/>
              </w:rPr>
              <w:t>asystent</w:t>
            </w:r>
            <w:proofErr w:type="spellEnd"/>
            <w:r>
              <w:rPr>
                <w:bCs/>
                <w:lang w:val="en-GB"/>
              </w:rPr>
              <w:t xml:space="preserve">) – laboratory classes. </w:t>
            </w:r>
          </w:p>
          <w:p w:rsidR="008E032C" w:rsidRPr="00C60314" w:rsidRDefault="008E032C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8E032C" w:rsidRPr="00C60314">
              <w:tc>
                <w:tcPr>
                  <w:tcW w:w="4705" w:type="dxa"/>
                  <w:vAlign w:val="center"/>
                </w:tcPr>
                <w:p w:rsidR="008E032C" w:rsidRPr="00C60314" w:rsidRDefault="008E032C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8E032C" w:rsidRPr="00C60314" w:rsidRDefault="008E032C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8E032C" w:rsidRPr="001E3398">
              <w:tc>
                <w:tcPr>
                  <w:tcW w:w="4705" w:type="dxa"/>
                  <w:vAlign w:val="bottom"/>
                </w:tcPr>
                <w:p w:rsidR="008E032C" w:rsidRPr="00C60314" w:rsidRDefault="008E032C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8E032C" w:rsidRPr="00C60314" w:rsidRDefault="001E3398" w:rsidP="008F2964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 xml:space="preserve">          </w:t>
                  </w:r>
                  <w:r w:rsidR="008F296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11</w:t>
                  </w:r>
                  <w:r w:rsidR="00783375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.0</w:t>
                  </w:r>
                  <w:r w:rsidR="008F296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7</w:t>
                  </w:r>
                  <w:r w:rsidR="00783375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.201</w:t>
                  </w:r>
                  <w:r w:rsidR="008F296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9</w:t>
                  </w:r>
                </w:p>
              </w:tc>
              <w:tc>
                <w:tcPr>
                  <w:tcW w:w="4367" w:type="dxa"/>
                  <w:vAlign w:val="bottom"/>
                </w:tcPr>
                <w:p w:rsidR="008E032C" w:rsidRPr="00C60314" w:rsidRDefault="001E3398" w:rsidP="001E3398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proofErr w:type="spellStart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dr</w:t>
                  </w:r>
                  <w:proofErr w:type="spellEnd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 xml:space="preserve"> hab. Andrzej </w:t>
                  </w:r>
                  <w:proofErr w:type="spellStart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Teisseyre</w:t>
                  </w:r>
                  <w:proofErr w:type="spellEnd"/>
                </w:p>
              </w:tc>
            </w:tr>
            <w:tr w:rsidR="008E032C" w:rsidRPr="008F2964">
              <w:tc>
                <w:tcPr>
                  <w:tcW w:w="9072" w:type="dxa"/>
                  <w:gridSpan w:val="2"/>
                  <w:vAlign w:val="center"/>
                </w:tcPr>
                <w:p w:rsidR="008E032C" w:rsidRPr="00C60314" w:rsidRDefault="008E032C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8E032C" w:rsidRPr="00C60314" w:rsidRDefault="008E032C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8E032C" w:rsidRPr="001E3398">
              <w:tc>
                <w:tcPr>
                  <w:tcW w:w="9072" w:type="dxa"/>
                  <w:gridSpan w:val="2"/>
                  <w:vAlign w:val="center"/>
                </w:tcPr>
                <w:p w:rsidR="008E032C" w:rsidRPr="00C60314" w:rsidRDefault="008E032C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8E032C" w:rsidRPr="00C60314" w:rsidRDefault="008E032C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……………………………………………………</w:t>
                  </w:r>
                </w:p>
              </w:tc>
            </w:tr>
          </w:tbl>
          <w:p w:rsidR="008E032C" w:rsidRPr="00C60314" w:rsidRDefault="008E032C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8E032C" w:rsidRPr="00C60314" w:rsidRDefault="008E032C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8E032C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8E032C" w:rsidRPr="00C60314" w:rsidRDefault="008E032C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8E032C" w:rsidRPr="00C60314" w:rsidRDefault="008E032C" w:rsidP="001E3398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</w:t>
            </w:r>
          </w:p>
        </w:tc>
      </w:tr>
      <w:tr w:rsidR="008E032C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8E032C" w:rsidRPr="00C60314" w:rsidRDefault="008E032C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8E032C" w:rsidRPr="00C60314" w:rsidRDefault="008E032C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3E1" w:rsidRDefault="001823E1" w:rsidP="00420C0C">
      <w:pPr>
        <w:spacing w:after="0" w:line="240" w:lineRule="auto"/>
      </w:pPr>
      <w:r>
        <w:separator/>
      </w:r>
    </w:p>
  </w:endnote>
  <w:endnote w:type="continuationSeparator" w:id="0">
    <w:p w:rsidR="001823E1" w:rsidRDefault="001823E1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356F05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356F05" w:rsidRPr="00941060">
      <w:rPr>
        <w:color w:val="5B9BD5"/>
      </w:rPr>
      <w:fldChar w:fldCharType="separate"/>
    </w:r>
    <w:r w:rsidR="000777B1">
      <w:rPr>
        <w:noProof/>
        <w:color w:val="5B9BD5"/>
      </w:rPr>
      <w:t>7</w:t>
    </w:r>
    <w:r w:rsidR="00356F05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3E1" w:rsidRDefault="001823E1" w:rsidP="00420C0C">
      <w:pPr>
        <w:spacing w:after="0" w:line="240" w:lineRule="auto"/>
      </w:pPr>
      <w:r>
        <w:separator/>
      </w:r>
    </w:p>
  </w:footnote>
  <w:footnote w:type="continuationSeparator" w:id="0">
    <w:p w:rsidR="001823E1" w:rsidRDefault="001823E1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C3619D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Year" w:val="2016"/>
        <w:attr w:name="Day" w:val="30"/>
        <w:attr w:name="Month" w:val="3"/>
      </w:smartTagPr>
      <w:r w:rsidRPr="007C4E34">
        <w:rPr>
          <w:sz w:val="16"/>
          <w:lang w:val="en-US"/>
        </w:rPr>
        <w:t>30 March 2016</w:t>
      </w:r>
    </w:smartTag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C3619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A77AE"/>
    <w:multiLevelType w:val="hybridMultilevel"/>
    <w:tmpl w:val="F6746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40EB4"/>
    <w:multiLevelType w:val="hybridMultilevel"/>
    <w:tmpl w:val="4F90BFC4"/>
    <w:lvl w:ilvl="0" w:tplc="CBC49A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A2609"/>
    <w:multiLevelType w:val="hybridMultilevel"/>
    <w:tmpl w:val="B93EEF6A"/>
    <w:lvl w:ilvl="0" w:tplc="C4AEE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777B1"/>
    <w:rsid w:val="00085BB8"/>
    <w:rsid w:val="000A10DD"/>
    <w:rsid w:val="000C2FB4"/>
    <w:rsid w:val="000D4F73"/>
    <w:rsid w:val="000E4F38"/>
    <w:rsid w:val="001172A0"/>
    <w:rsid w:val="00124B37"/>
    <w:rsid w:val="001338D8"/>
    <w:rsid w:val="00133964"/>
    <w:rsid w:val="00152C5D"/>
    <w:rsid w:val="001823E1"/>
    <w:rsid w:val="001A0310"/>
    <w:rsid w:val="001D034A"/>
    <w:rsid w:val="001D1973"/>
    <w:rsid w:val="001D3D50"/>
    <w:rsid w:val="001E3398"/>
    <w:rsid w:val="001F2073"/>
    <w:rsid w:val="002202DD"/>
    <w:rsid w:val="00221BC5"/>
    <w:rsid w:val="002273F7"/>
    <w:rsid w:val="00235044"/>
    <w:rsid w:val="002400E2"/>
    <w:rsid w:val="00240614"/>
    <w:rsid w:val="00240A43"/>
    <w:rsid w:val="002430A9"/>
    <w:rsid w:val="00246FAF"/>
    <w:rsid w:val="00257D49"/>
    <w:rsid w:val="00261E41"/>
    <w:rsid w:val="00271D8F"/>
    <w:rsid w:val="00276387"/>
    <w:rsid w:val="002813DF"/>
    <w:rsid w:val="00290E7A"/>
    <w:rsid w:val="00291ACC"/>
    <w:rsid w:val="002A2720"/>
    <w:rsid w:val="002B74A3"/>
    <w:rsid w:val="002D3307"/>
    <w:rsid w:val="002E2A69"/>
    <w:rsid w:val="002F0356"/>
    <w:rsid w:val="003147C3"/>
    <w:rsid w:val="003166AD"/>
    <w:rsid w:val="00332A31"/>
    <w:rsid w:val="00345DAB"/>
    <w:rsid w:val="00356F05"/>
    <w:rsid w:val="0035703D"/>
    <w:rsid w:val="00383861"/>
    <w:rsid w:val="003A5702"/>
    <w:rsid w:val="003B2F3A"/>
    <w:rsid w:val="003C5D50"/>
    <w:rsid w:val="003D495E"/>
    <w:rsid w:val="003D7F71"/>
    <w:rsid w:val="003E397D"/>
    <w:rsid w:val="003F6A61"/>
    <w:rsid w:val="004100FD"/>
    <w:rsid w:val="00420C0C"/>
    <w:rsid w:val="004256CA"/>
    <w:rsid w:val="00425A06"/>
    <w:rsid w:val="004430C2"/>
    <w:rsid w:val="004543C9"/>
    <w:rsid w:val="004900F2"/>
    <w:rsid w:val="004A5E0A"/>
    <w:rsid w:val="004B3E0D"/>
    <w:rsid w:val="004E259C"/>
    <w:rsid w:val="004F0142"/>
    <w:rsid w:val="004F272A"/>
    <w:rsid w:val="005579BF"/>
    <w:rsid w:val="00577C32"/>
    <w:rsid w:val="0059224E"/>
    <w:rsid w:val="005B2DF3"/>
    <w:rsid w:val="005C013D"/>
    <w:rsid w:val="005C6263"/>
    <w:rsid w:val="006269D6"/>
    <w:rsid w:val="006408F3"/>
    <w:rsid w:val="00640A5C"/>
    <w:rsid w:val="00674563"/>
    <w:rsid w:val="00680EB7"/>
    <w:rsid w:val="006A3C86"/>
    <w:rsid w:val="006B094C"/>
    <w:rsid w:val="006C5133"/>
    <w:rsid w:val="006E168B"/>
    <w:rsid w:val="006E18E2"/>
    <w:rsid w:val="006E1C08"/>
    <w:rsid w:val="0070216F"/>
    <w:rsid w:val="00710C9A"/>
    <w:rsid w:val="00720232"/>
    <w:rsid w:val="00721D97"/>
    <w:rsid w:val="00726E37"/>
    <w:rsid w:val="00727C06"/>
    <w:rsid w:val="00742665"/>
    <w:rsid w:val="00783375"/>
    <w:rsid w:val="007932AE"/>
    <w:rsid w:val="007A1EE5"/>
    <w:rsid w:val="007B5FF3"/>
    <w:rsid w:val="007C4E34"/>
    <w:rsid w:val="007E3638"/>
    <w:rsid w:val="00830FAB"/>
    <w:rsid w:val="00846F87"/>
    <w:rsid w:val="00857D66"/>
    <w:rsid w:val="008715BD"/>
    <w:rsid w:val="00884A14"/>
    <w:rsid w:val="008859E2"/>
    <w:rsid w:val="008E032C"/>
    <w:rsid w:val="008F2964"/>
    <w:rsid w:val="00924C9B"/>
    <w:rsid w:val="00930546"/>
    <w:rsid w:val="00941060"/>
    <w:rsid w:val="00942D91"/>
    <w:rsid w:val="00946669"/>
    <w:rsid w:val="00946913"/>
    <w:rsid w:val="00953CEB"/>
    <w:rsid w:val="00960708"/>
    <w:rsid w:val="0096482D"/>
    <w:rsid w:val="009653AF"/>
    <w:rsid w:val="00993417"/>
    <w:rsid w:val="009A7B98"/>
    <w:rsid w:val="009D7BCA"/>
    <w:rsid w:val="009E1294"/>
    <w:rsid w:val="009E74B2"/>
    <w:rsid w:val="00A30199"/>
    <w:rsid w:val="00A30398"/>
    <w:rsid w:val="00A57F9A"/>
    <w:rsid w:val="00AB53ED"/>
    <w:rsid w:val="00AB689E"/>
    <w:rsid w:val="00AB6CE5"/>
    <w:rsid w:val="00AD5870"/>
    <w:rsid w:val="00B10B34"/>
    <w:rsid w:val="00B52E51"/>
    <w:rsid w:val="00B6026F"/>
    <w:rsid w:val="00B61163"/>
    <w:rsid w:val="00B80080"/>
    <w:rsid w:val="00BA2B32"/>
    <w:rsid w:val="00BC502E"/>
    <w:rsid w:val="00BD1099"/>
    <w:rsid w:val="00BD1F78"/>
    <w:rsid w:val="00BF7AAE"/>
    <w:rsid w:val="00C12051"/>
    <w:rsid w:val="00C17093"/>
    <w:rsid w:val="00C21E10"/>
    <w:rsid w:val="00C3619D"/>
    <w:rsid w:val="00C431C1"/>
    <w:rsid w:val="00C459D8"/>
    <w:rsid w:val="00C45D6A"/>
    <w:rsid w:val="00C60314"/>
    <w:rsid w:val="00C75CD9"/>
    <w:rsid w:val="00C9016F"/>
    <w:rsid w:val="00CA02A8"/>
    <w:rsid w:val="00CD0179"/>
    <w:rsid w:val="00CD3958"/>
    <w:rsid w:val="00CD7636"/>
    <w:rsid w:val="00D151D6"/>
    <w:rsid w:val="00D15DCD"/>
    <w:rsid w:val="00D32A9F"/>
    <w:rsid w:val="00D354A4"/>
    <w:rsid w:val="00D44B2F"/>
    <w:rsid w:val="00D52010"/>
    <w:rsid w:val="00D56948"/>
    <w:rsid w:val="00D63982"/>
    <w:rsid w:val="00D81E91"/>
    <w:rsid w:val="00D83C48"/>
    <w:rsid w:val="00D94E0D"/>
    <w:rsid w:val="00DC4E1A"/>
    <w:rsid w:val="00DE4CD2"/>
    <w:rsid w:val="00DE5E3F"/>
    <w:rsid w:val="00E22424"/>
    <w:rsid w:val="00E303C6"/>
    <w:rsid w:val="00E52077"/>
    <w:rsid w:val="00E700B0"/>
    <w:rsid w:val="00E84B19"/>
    <w:rsid w:val="00EA5F3E"/>
    <w:rsid w:val="00EB1CA3"/>
    <w:rsid w:val="00EB2B31"/>
    <w:rsid w:val="00EC552D"/>
    <w:rsid w:val="00ED0A01"/>
    <w:rsid w:val="00EE4C7F"/>
    <w:rsid w:val="00EF0D47"/>
    <w:rsid w:val="00F010B5"/>
    <w:rsid w:val="00F60FD4"/>
    <w:rsid w:val="00F76120"/>
    <w:rsid w:val="00F813C8"/>
    <w:rsid w:val="00F85CFA"/>
    <w:rsid w:val="00F87500"/>
    <w:rsid w:val="00F9354A"/>
    <w:rsid w:val="00FC1B86"/>
    <w:rsid w:val="00FC1BAB"/>
    <w:rsid w:val="00FD0F8C"/>
    <w:rsid w:val="00FE3907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docId w15:val="{4B33285E-7B47-4001-91AD-1EA03F05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42D91"/>
    <w:pPr>
      <w:keepNext/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  <w:outlineLvl w:val="1"/>
    </w:pPr>
    <w:rPr>
      <w:rFonts w:ascii="Times New Roman" w:eastAsia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DC4E1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942D91"/>
    <w:rPr>
      <w:rFonts w:ascii="Times New Roman" w:eastAsia="Times New Roman" w:hAnsi="Times New Roman"/>
      <w:b/>
      <w:sz w:val="28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42D91"/>
    <w:pPr>
      <w:spacing w:after="120"/>
    </w:pPr>
    <w:rPr>
      <w:rFonts w:cs="Calibri"/>
      <w:sz w:val="16"/>
      <w:szCs w:val="16"/>
      <w:lang w:val="en-GB" w:eastAsia="en-GB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42D91"/>
    <w:rPr>
      <w:rFonts w:cs="Calibri"/>
      <w:sz w:val="16"/>
      <w:szCs w:val="16"/>
      <w:lang w:val="en-GB" w:eastAsia="en-GB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2D91"/>
    <w:pPr>
      <w:spacing w:after="120" w:line="480" w:lineRule="auto"/>
    </w:pPr>
    <w:rPr>
      <w:rFonts w:cs="Calibri"/>
      <w:lang w:val="en-GB" w:eastAsia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2D91"/>
    <w:rPr>
      <w:rFonts w:cs="Calibri"/>
      <w:sz w:val="22"/>
      <w:szCs w:val="22"/>
      <w:lang w:val="en-GB" w:eastAsia="en-GB"/>
    </w:rPr>
  </w:style>
  <w:style w:type="character" w:styleId="Hipercze">
    <w:name w:val="Hyperlink"/>
    <w:rsid w:val="00793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teisseyre@umed.wro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na.homiak-wiecha@umed.wro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1672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11681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2018-06-27T07:01:00Z</cp:lastPrinted>
  <dcterms:created xsi:type="dcterms:W3CDTF">2019-07-11T10:23:00Z</dcterms:created>
  <dcterms:modified xsi:type="dcterms:W3CDTF">2019-07-11T10:23:00Z</dcterms:modified>
</cp:coreProperties>
</file>