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9"/>
        <w:gridCol w:w="392"/>
        <w:gridCol w:w="425"/>
        <w:gridCol w:w="425"/>
        <w:gridCol w:w="34"/>
        <w:gridCol w:w="108"/>
        <w:gridCol w:w="425"/>
        <w:gridCol w:w="567"/>
        <w:gridCol w:w="567"/>
        <w:gridCol w:w="567"/>
        <w:gridCol w:w="567"/>
        <w:gridCol w:w="284"/>
        <w:gridCol w:w="175"/>
        <w:gridCol w:w="108"/>
        <w:gridCol w:w="567"/>
        <w:gridCol w:w="426"/>
        <w:gridCol w:w="708"/>
        <w:gridCol w:w="176"/>
        <w:gridCol w:w="391"/>
        <w:gridCol w:w="567"/>
        <w:gridCol w:w="464"/>
        <w:gridCol w:w="284"/>
      </w:tblGrid>
      <w:tr w:rsidR="006E1C08" w:rsidRPr="00C60314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: ……………………………………………….</w:t>
            </w:r>
          </w:p>
        </w:tc>
      </w:tr>
      <w:tr w:rsidR="006E1C08" w:rsidRPr="00C60314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FB2EC1">
        <w:trPr>
          <w:gridAfter w:val="1"/>
          <w:wAfter w:w="284" w:type="dxa"/>
          <w:trHeight w:val="818"/>
        </w:trPr>
        <w:tc>
          <w:tcPr>
            <w:tcW w:w="3222" w:type="dxa"/>
            <w:gridSpan w:val="7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559" w:type="dxa"/>
            <w:gridSpan w:val="15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C37B4" w:rsidRPr="003C37B4" w:rsidRDefault="00FB2EC1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FB2EC1">
              <w:rPr>
                <w:rFonts w:ascii="Calibri Light" w:hAnsi="Calibri Light"/>
                <w:b/>
                <w:sz w:val="22"/>
                <w:szCs w:val="22"/>
                <w:lang w:val="en-US"/>
              </w:rPr>
              <w:t>Dermatology and Venereology</w:t>
            </w:r>
          </w:p>
        </w:tc>
      </w:tr>
      <w:tr w:rsidR="006E1C08" w:rsidRPr="00C60314" w:rsidTr="00FB2EC1">
        <w:trPr>
          <w:gridAfter w:val="1"/>
          <w:wAfter w:w="284" w:type="dxa"/>
        </w:trPr>
        <w:tc>
          <w:tcPr>
            <w:tcW w:w="3222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559" w:type="dxa"/>
            <w:gridSpan w:val="15"/>
          </w:tcPr>
          <w:p w:rsidR="006E1C08" w:rsidRPr="003C37B4" w:rsidRDefault="00FB2EC1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FB2EC1"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:rsidTr="00FB2EC1">
        <w:trPr>
          <w:gridAfter w:val="1"/>
          <w:wAfter w:w="284" w:type="dxa"/>
        </w:trPr>
        <w:tc>
          <w:tcPr>
            <w:tcW w:w="3222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559" w:type="dxa"/>
            <w:gridSpan w:val="15"/>
          </w:tcPr>
          <w:p w:rsidR="006E1C08" w:rsidRPr="003C37B4" w:rsidRDefault="00FB2EC1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FB2EC1">
              <w:rPr>
                <w:rFonts w:ascii="Calibri Light" w:hAnsi="Calibri Light"/>
                <w:lang w:val="en-US"/>
              </w:rPr>
              <w:t>dentistry</w:t>
            </w:r>
            <w:r w:rsidRPr="00FB2EC1">
              <w:rPr>
                <w:rFonts w:ascii="Calibri Light" w:hAnsi="Calibri Light"/>
                <w:lang w:val="en-US"/>
              </w:rPr>
              <w:tab/>
            </w:r>
          </w:p>
        </w:tc>
      </w:tr>
      <w:tr w:rsidR="006E1C08" w:rsidRPr="00C60314" w:rsidTr="00FB2EC1">
        <w:trPr>
          <w:gridAfter w:val="1"/>
          <w:wAfter w:w="284" w:type="dxa"/>
        </w:trPr>
        <w:tc>
          <w:tcPr>
            <w:tcW w:w="3222" w:type="dxa"/>
            <w:gridSpan w:val="7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559" w:type="dxa"/>
            <w:gridSpan w:val="15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FB2EC1">
        <w:trPr>
          <w:gridAfter w:val="1"/>
          <w:wAfter w:w="284" w:type="dxa"/>
        </w:trPr>
        <w:tc>
          <w:tcPr>
            <w:tcW w:w="3222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559" w:type="dxa"/>
            <w:gridSpan w:val="15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FB2EC1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FB2EC1" w:rsidTr="00FB2EC1">
        <w:trPr>
          <w:gridAfter w:val="1"/>
          <w:wAfter w:w="284" w:type="dxa"/>
        </w:trPr>
        <w:tc>
          <w:tcPr>
            <w:tcW w:w="3222" w:type="dxa"/>
            <w:gridSpan w:val="7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559" w:type="dxa"/>
            <w:gridSpan w:val="15"/>
          </w:tcPr>
          <w:p w:rsidR="006E1C08" w:rsidRPr="003C37B4" w:rsidRDefault="00FB2EC1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FB2EC1">
        <w:trPr>
          <w:gridAfter w:val="1"/>
          <w:wAfter w:w="284" w:type="dxa"/>
        </w:trPr>
        <w:tc>
          <w:tcPr>
            <w:tcW w:w="3222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FB2EC1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IV</w:t>
            </w:r>
          </w:p>
        </w:tc>
        <w:tc>
          <w:tcPr>
            <w:tcW w:w="1276" w:type="dxa"/>
            <w:gridSpan w:val="4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306" w:type="dxa"/>
            <w:gridSpan w:val="5"/>
          </w:tcPr>
          <w:p w:rsidR="002D3307" w:rsidRPr="003C37B4" w:rsidRDefault="00FB2EC1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FB2EC1" w:rsidTr="00FB2EC1">
        <w:trPr>
          <w:gridAfter w:val="1"/>
          <w:wAfter w:w="284" w:type="dxa"/>
        </w:trPr>
        <w:tc>
          <w:tcPr>
            <w:tcW w:w="3222" w:type="dxa"/>
            <w:gridSpan w:val="7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559" w:type="dxa"/>
            <w:gridSpan w:val="15"/>
          </w:tcPr>
          <w:p w:rsidR="004F272A" w:rsidRPr="003C37B4" w:rsidRDefault="00FB2EC1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FB2EC1">
        <w:trPr>
          <w:gridAfter w:val="1"/>
          <w:wAfter w:w="284" w:type="dxa"/>
        </w:trPr>
        <w:tc>
          <w:tcPr>
            <w:tcW w:w="3222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559" w:type="dxa"/>
            <w:gridSpan w:val="15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FB2EC1">
              <w:rPr>
                <w:rFonts w:ascii="Calibri Light" w:hAnsi="Calibri Light"/>
                <w:lang w:val="en-US"/>
              </w:rPr>
              <w:t>X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FB2EC1">
        <w:trPr>
          <w:gridAfter w:val="1"/>
          <w:wAfter w:w="284" w:type="dxa"/>
        </w:trPr>
        <w:tc>
          <w:tcPr>
            <w:tcW w:w="3222" w:type="dxa"/>
            <w:gridSpan w:val="7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559" w:type="dxa"/>
            <w:gridSpan w:val="15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FB2EC1">
              <w:rPr>
                <w:rFonts w:ascii="Calibri Light" w:hAnsi="Calibri Light"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FB2EC1">
        <w:trPr>
          <w:gridAfter w:val="1"/>
          <w:wAfter w:w="284" w:type="dxa"/>
          <w:trHeight w:val="2089"/>
        </w:trPr>
        <w:tc>
          <w:tcPr>
            <w:tcW w:w="2230" w:type="dxa"/>
            <w:gridSpan w:val="3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464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FB2EC1">
        <w:trPr>
          <w:gridAfter w:val="1"/>
          <w:wAfter w:w="284" w:type="dxa"/>
          <w:trHeight w:val="522"/>
        </w:trPr>
        <w:tc>
          <w:tcPr>
            <w:tcW w:w="9781" w:type="dxa"/>
            <w:gridSpan w:val="22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FB2EC1">
        <w:trPr>
          <w:gridAfter w:val="1"/>
          <w:wAfter w:w="284" w:type="dxa"/>
          <w:trHeight w:val="546"/>
        </w:trPr>
        <w:tc>
          <w:tcPr>
            <w:tcW w:w="2230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FB2EC1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10</w:t>
            </w: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FB2EC1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15</w:t>
            </w: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64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FB2EC1">
        <w:trPr>
          <w:gridAfter w:val="1"/>
          <w:wAfter w:w="284" w:type="dxa"/>
          <w:trHeight w:val="546"/>
        </w:trPr>
        <w:tc>
          <w:tcPr>
            <w:tcW w:w="2230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64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FB2EC1">
        <w:trPr>
          <w:gridAfter w:val="1"/>
          <w:wAfter w:w="284" w:type="dxa"/>
          <w:trHeight w:val="410"/>
        </w:trPr>
        <w:tc>
          <w:tcPr>
            <w:tcW w:w="9781" w:type="dxa"/>
            <w:gridSpan w:val="22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FB2EC1">
        <w:trPr>
          <w:gridAfter w:val="1"/>
          <w:wAfter w:w="284" w:type="dxa"/>
          <w:trHeight w:val="546"/>
        </w:trPr>
        <w:tc>
          <w:tcPr>
            <w:tcW w:w="2230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64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FB2EC1">
        <w:trPr>
          <w:gridAfter w:val="1"/>
          <w:wAfter w:w="284" w:type="dxa"/>
          <w:trHeight w:val="546"/>
        </w:trPr>
        <w:tc>
          <w:tcPr>
            <w:tcW w:w="2230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64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FB2EC1">
        <w:trPr>
          <w:gridAfter w:val="1"/>
          <w:wAfter w:w="284" w:type="dxa"/>
          <w:trHeight w:val="546"/>
        </w:trPr>
        <w:tc>
          <w:tcPr>
            <w:tcW w:w="9781" w:type="dxa"/>
            <w:gridSpan w:val="22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:rsidTr="00FB2EC1">
        <w:trPr>
          <w:gridAfter w:val="1"/>
          <w:wAfter w:w="284" w:type="dxa"/>
          <w:trHeight w:val="546"/>
        </w:trPr>
        <w:tc>
          <w:tcPr>
            <w:tcW w:w="2230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FB2EC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FB2EC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64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 w:rsidTr="00FB2EC1">
        <w:trPr>
          <w:gridAfter w:val="1"/>
          <w:wAfter w:w="284" w:type="dxa"/>
          <w:trHeight w:val="546"/>
        </w:trPr>
        <w:tc>
          <w:tcPr>
            <w:tcW w:w="2230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64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C60314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EF0D47" w:rsidRPr="003C37B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(max. 6 </w:t>
            </w:r>
            <w:r w:rsidRPr="003C37B4">
              <w:rPr>
                <w:rFonts w:ascii="Calibri Light" w:hAnsi="Calibri Light"/>
                <w:lang w:val="en-US"/>
              </w:rPr>
              <w:t>items</w:t>
            </w:r>
            <w:r w:rsidR="00EF0D47" w:rsidRPr="003C37B4">
              <w:rPr>
                <w:rFonts w:ascii="Calibri Light" w:hAnsi="Calibri Light"/>
                <w:lang w:val="en-US"/>
              </w:rPr>
              <w:t>)</w:t>
            </w:r>
          </w:p>
          <w:p w:rsidR="00FB2EC1" w:rsidRPr="00FB2EC1" w:rsidRDefault="00FB2EC1" w:rsidP="00FB2EC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FB2EC1">
              <w:rPr>
                <w:rFonts w:ascii="Calibri Light" w:hAnsi="Calibri Light"/>
                <w:b/>
                <w:lang w:val="en-US"/>
              </w:rPr>
              <w:t xml:space="preserve">C1. The knowledge of  anatomy and physiology of the skin and mucous membranes. </w:t>
            </w:r>
          </w:p>
          <w:p w:rsidR="00FB2EC1" w:rsidRPr="00FB2EC1" w:rsidRDefault="00FB2EC1" w:rsidP="00FB2EC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FB2EC1">
              <w:rPr>
                <w:rFonts w:ascii="Calibri Light" w:hAnsi="Calibri Light"/>
                <w:b/>
                <w:lang w:val="en-US"/>
              </w:rPr>
              <w:t xml:space="preserve">C2. The knowledge of pathogenesis, epidemiology, clinical presentation, diagnostics and treatment of the most common infectious disorders of skin and mucous membranes. </w:t>
            </w:r>
          </w:p>
          <w:p w:rsidR="00FB2EC1" w:rsidRPr="00FB2EC1" w:rsidRDefault="00FB2EC1" w:rsidP="00FB2EC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FB2EC1">
              <w:rPr>
                <w:rFonts w:ascii="Calibri Light" w:hAnsi="Calibri Light"/>
                <w:b/>
                <w:lang w:val="en-US"/>
              </w:rPr>
              <w:t>C3. The knowledge of pathogenesis, epidemiology, clinical presentation, diagnostics and treatment of allergic and autoimmune skin diseases with special emphasis on symptoms present on mucous membranes.</w:t>
            </w:r>
          </w:p>
          <w:p w:rsidR="00FB2EC1" w:rsidRPr="00FB2EC1" w:rsidRDefault="00FB2EC1" w:rsidP="00FB2EC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FB2EC1">
              <w:rPr>
                <w:rFonts w:ascii="Calibri Light" w:hAnsi="Calibri Light"/>
                <w:b/>
                <w:lang w:val="en-US"/>
              </w:rPr>
              <w:t xml:space="preserve">C4. The knowledge of pathogenesis, epidemiology, clinical presentation, diagnostics and treatment of the most common erythematous, </w:t>
            </w:r>
            <w:proofErr w:type="spellStart"/>
            <w:r w:rsidRPr="00FB2EC1">
              <w:rPr>
                <w:rFonts w:ascii="Calibri Light" w:hAnsi="Calibri Light"/>
                <w:b/>
                <w:lang w:val="en-US"/>
              </w:rPr>
              <w:t>papulosquamous</w:t>
            </w:r>
            <w:proofErr w:type="spellEnd"/>
            <w:r w:rsidRPr="00FB2EC1">
              <w:rPr>
                <w:rFonts w:ascii="Calibri Light" w:hAnsi="Calibri Light"/>
                <w:b/>
                <w:lang w:val="en-US"/>
              </w:rPr>
              <w:t xml:space="preserve"> and inflammatory diseases of skin and mucous membranes.</w:t>
            </w:r>
          </w:p>
          <w:p w:rsidR="00FB2EC1" w:rsidRPr="00FB2EC1" w:rsidRDefault="00FB2EC1" w:rsidP="00FB2EC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FB2EC1">
              <w:rPr>
                <w:rFonts w:ascii="Calibri Light" w:hAnsi="Calibri Light"/>
                <w:b/>
                <w:lang w:val="en-US"/>
              </w:rPr>
              <w:t>C5. The knowledge of pathogenesis, epidemiology, clinical presentation, diagnostics and treatment of sexually transmitted diseases.</w:t>
            </w:r>
          </w:p>
          <w:p w:rsidR="00EF0D47" w:rsidRPr="003C37B4" w:rsidRDefault="00FB2EC1" w:rsidP="00FB2EC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FB2EC1">
              <w:rPr>
                <w:rFonts w:ascii="Calibri Light" w:hAnsi="Calibri Light"/>
                <w:b/>
                <w:lang w:val="en-US"/>
              </w:rPr>
              <w:t>C6. The ability of assessment and description of pathological lesions which are present on skin and mucous membranes in the course of infectious, allergic, inflammatory, precancerous and malignant skin conditions.</w:t>
            </w:r>
          </w:p>
          <w:p w:rsidR="00EF0D47" w:rsidRPr="00FB2EC1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EF0D47" w:rsidRPr="003C37B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FB2EC1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FB2EC1" w:rsidRPr="00C60314" w:rsidTr="00FB2EC1">
        <w:trPr>
          <w:gridAfter w:val="1"/>
          <w:wAfter w:w="284" w:type="dxa"/>
        </w:trPr>
        <w:tc>
          <w:tcPr>
            <w:tcW w:w="1838" w:type="dxa"/>
            <w:gridSpan w:val="2"/>
            <w:vAlign w:val="center"/>
          </w:tcPr>
          <w:p w:rsidR="00FB2EC1" w:rsidRPr="00C60314" w:rsidRDefault="00FB2EC1" w:rsidP="008A3241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FB2EC1" w:rsidRPr="00C60314" w:rsidRDefault="00FB2EC1" w:rsidP="008A3241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8"/>
            <w:vAlign w:val="center"/>
          </w:tcPr>
          <w:p w:rsidR="00FB2EC1" w:rsidRPr="00C60314" w:rsidRDefault="00FB2EC1" w:rsidP="008A3241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FB2EC1" w:rsidRPr="00C60314" w:rsidRDefault="00FB2EC1" w:rsidP="008A3241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FB2EC1" w:rsidRPr="00C60314" w:rsidRDefault="00FB2EC1" w:rsidP="008A3241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22" w:type="dxa"/>
            <w:gridSpan w:val="3"/>
            <w:vAlign w:val="center"/>
          </w:tcPr>
          <w:p w:rsidR="00FB2EC1" w:rsidRPr="00C60314" w:rsidRDefault="00FB2EC1" w:rsidP="008A3241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FB2EC1" w:rsidRPr="00C60314" w:rsidRDefault="00FB2EC1" w:rsidP="008A3241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FB2EC1" w:rsidRPr="00276387" w:rsidTr="00FB2EC1">
        <w:trPr>
          <w:gridAfter w:val="1"/>
          <w:wAfter w:w="284" w:type="dxa"/>
        </w:trPr>
        <w:tc>
          <w:tcPr>
            <w:tcW w:w="1838" w:type="dxa"/>
            <w:gridSpan w:val="2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E.W33</w:t>
            </w:r>
          </w:p>
        </w:tc>
        <w:tc>
          <w:tcPr>
            <w:tcW w:w="3260" w:type="dxa"/>
            <w:gridSpan w:val="8"/>
          </w:tcPr>
          <w:p w:rsidR="00FB2EC1" w:rsidRPr="000E1A3F" w:rsidRDefault="00FB2EC1" w:rsidP="008A3241">
            <w:pPr>
              <w:rPr>
                <w:lang w:val="en-GB"/>
              </w:rPr>
            </w:pPr>
            <w:r w:rsidRPr="000E1A3F">
              <w:rPr>
                <w:rFonts w:eastAsia="Times New Roman"/>
                <w:lang w:val="en-GB"/>
              </w:rPr>
              <w:t>Describes the environmental and epidemiological conditionings of the most common and mucous membranes skin diseases</w:t>
            </w:r>
          </w:p>
        </w:tc>
        <w:tc>
          <w:tcPr>
            <w:tcW w:w="1985" w:type="dxa"/>
            <w:gridSpan w:val="5"/>
          </w:tcPr>
          <w:p w:rsidR="00FB2EC1" w:rsidRPr="000E1A3F" w:rsidRDefault="00FB2EC1" w:rsidP="008A3241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colloquium, oral response</w:t>
            </w:r>
          </w:p>
        </w:tc>
        <w:tc>
          <w:tcPr>
            <w:tcW w:w="1422" w:type="dxa"/>
            <w:gridSpan w:val="3"/>
          </w:tcPr>
          <w:p w:rsidR="00FB2EC1" w:rsidRPr="00276387" w:rsidRDefault="00FB2EC1" w:rsidP="008A32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WY,CK</w:t>
            </w:r>
          </w:p>
        </w:tc>
      </w:tr>
      <w:tr w:rsidR="00FB2EC1" w:rsidRPr="00276387" w:rsidTr="00FB2EC1">
        <w:trPr>
          <w:gridAfter w:val="1"/>
          <w:wAfter w:w="284" w:type="dxa"/>
        </w:trPr>
        <w:tc>
          <w:tcPr>
            <w:tcW w:w="1838" w:type="dxa"/>
            <w:gridSpan w:val="2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02</w:t>
            </w:r>
          </w:p>
        </w:tc>
        <w:tc>
          <w:tcPr>
            <w:tcW w:w="1276" w:type="dxa"/>
            <w:gridSpan w:val="4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 23</w:t>
            </w:r>
          </w:p>
        </w:tc>
        <w:tc>
          <w:tcPr>
            <w:tcW w:w="3260" w:type="dxa"/>
            <w:gridSpan w:val="8"/>
          </w:tcPr>
          <w:p w:rsidR="00FB2EC1" w:rsidRPr="000E1A3F" w:rsidRDefault="00FB2EC1" w:rsidP="008A3241">
            <w:pPr>
              <w:rPr>
                <w:rFonts w:eastAsia="Times New Roman"/>
                <w:lang w:val="en-GB"/>
              </w:rPr>
            </w:pPr>
            <w:r w:rsidRPr="000E1A3F">
              <w:rPr>
                <w:rFonts w:eastAsia="Times New Roman"/>
                <w:lang w:val="en-GB"/>
              </w:rPr>
              <w:t xml:space="preserve">Describes the environmental and epidemiological conditionings of the most common malignancies of oral mucous membranes </w:t>
            </w:r>
          </w:p>
        </w:tc>
        <w:tc>
          <w:tcPr>
            <w:tcW w:w="1985" w:type="dxa"/>
            <w:gridSpan w:val="5"/>
          </w:tcPr>
          <w:p w:rsidR="00FB2EC1" w:rsidRPr="000E1A3F" w:rsidRDefault="00FB2EC1" w:rsidP="008A3241">
            <w:pPr>
              <w:spacing w:after="0"/>
              <w:rPr>
                <w:sz w:val="24"/>
                <w:szCs w:val="24"/>
                <w:lang w:val="en-GB"/>
              </w:rPr>
            </w:pPr>
            <w:r w:rsidRPr="000E1A3F">
              <w:rPr>
                <w:lang w:val="en-GB"/>
              </w:rPr>
              <w:t>colloquium, oral response</w:t>
            </w:r>
          </w:p>
        </w:tc>
        <w:tc>
          <w:tcPr>
            <w:tcW w:w="1422" w:type="dxa"/>
            <w:gridSpan w:val="3"/>
          </w:tcPr>
          <w:p w:rsidR="00FB2EC1" w:rsidRPr="00276387" w:rsidRDefault="00FB2EC1" w:rsidP="008A32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WY,CK</w:t>
            </w:r>
          </w:p>
        </w:tc>
      </w:tr>
      <w:tr w:rsidR="00FB2EC1" w:rsidRPr="00276387" w:rsidTr="00FB2EC1">
        <w:trPr>
          <w:gridAfter w:val="1"/>
          <w:wAfter w:w="284" w:type="dxa"/>
        </w:trPr>
        <w:tc>
          <w:tcPr>
            <w:tcW w:w="1838" w:type="dxa"/>
            <w:gridSpan w:val="2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03</w:t>
            </w:r>
          </w:p>
        </w:tc>
        <w:tc>
          <w:tcPr>
            <w:tcW w:w="1276" w:type="dxa"/>
            <w:gridSpan w:val="4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 24</w:t>
            </w:r>
          </w:p>
        </w:tc>
        <w:tc>
          <w:tcPr>
            <w:tcW w:w="3260" w:type="dxa"/>
            <w:gridSpan w:val="8"/>
          </w:tcPr>
          <w:p w:rsidR="00FB2EC1" w:rsidRPr="000E1A3F" w:rsidRDefault="00FB2EC1" w:rsidP="008A3241">
            <w:pPr>
              <w:rPr>
                <w:rFonts w:eastAsia="Times New Roman"/>
                <w:lang w:val="en-GB"/>
              </w:rPr>
            </w:pPr>
            <w:r w:rsidRPr="000E1A3F">
              <w:rPr>
                <w:rFonts w:eastAsia="Times New Roman"/>
                <w:lang w:val="en-GB"/>
              </w:rPr>
              <w:t xml:space="preserve">Describes the basis of early diagnosing and screen testing of malignancies of oral mucous membranes </w:t>
            </w:r>
          </w:p>
        </w:tc>
        <w:tc>
          <w:tcPr>
            <w:tcW w:w="1985" w:type="dxa"/>
            <w:gridSpan w:val="5"/>
          </w:tcPr>
          <w:p w:rsidR="00FB2EC1" w:rsidRPr="000E1A3F" w:rsidRDefault="00FB2EC1" w:rsidP="008A3241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colloquium, oral response</w:t>
            </w:r>
          </w:p>
        </w:tc>
        <w:tc>
          <w:tcPr>
            <w:tcW w:w="1422" w:type="dxa"/>
            <w:gridSpan w:val="3"/>
          </w:tcPr>
          <w:p w:rsidR="00FB2EC1" w:rsidRPr="00276387" w:rsidRDefault="00FB2EC1" w:rsidP="008A32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WY,CK</w:t>
            </w:r>
          </w:p>
        </w:tc>
      </w:tr>
      <w:tr w:rsidR="00FB2EC1" w:rsidRPr="00276387" w:rsidTr="00FB2EC1">
        <w:trPr>
          <w:gridAfter w:val="1"/>
          <w:wAfter w:w="284" w:type="dxa"/>
        </w:trPr>
        <w:tc>
          <w:tcPr>
            <w:tcW w:w="1838" w:type="dxa"/>
            <w:gridSpan w:val="2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04</w:t>
            </w:r>
          </w:p>
        </w:tc>
        <w:tc>
          <w:tcPr>
            <w:tcW w:w="1276" w:type="dxa"/>
            <w:gridSpan w:val="4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 25</w:t>
            </w:r>
          </w:p>
        </w:tc>
        <w:tc>
          <w:tcPr>
            <w:tcW w:w="3260" w:type="dxa"/>
            <w:gridSpan w:val="8"/>
          </w:tcPr>
          <w:p w:rsidR="00FB2EC1" w:rsidRPr="000E1A3F" w:rsidRDefault="00FB2EC1" w:rsidP="008A3241">
            <w:pPr>
              <w:rPr>
                <w:rFonts w:eastAsia="Times New Roman"/>
                <w:lang w:val="en-GB"/>
              </w:rPr>
            </w:pPr>
            <w:r w:rsidRPr="000E1A3F">
              <w:rPr>
                <w:rFonts w:eastAsia="Times New Roman"/>
                <w:lang w:val="en-GB"/>
              </w:rPr>
              <w:t xml:space="preserve">Describes the present treatment modalities of malignancies of oral mucous membranes </w:t>
            </w:r>
          </w:p>
        </w:tc>
        <w:tc>
          <w:tcPr>
            <w:tcW w:w="1985" w:type="dxa"/>
            <w:gridSpan w:val="5"/>
          </w:tcPr>
          <w:p w:rsidR="00FB2EC1" w:rsidRPr="000E1A3F" w:rsidRDefault="00FB2EC1" w:rsidP="008A3241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colloquium, oral response</w:t>
            </w:r>
          </w:p>
        </w:tc>
        <w:tc>
          <w:tcPr>
            <w:tcW w:w="1422" w:type="dxa"/>
            <w:gridSpan w:val="3"/>
          </w:tcPr>
          <w:p w:rsidR="00FB2EC1" w:rsidRPr="00276387" w:rsidRDefault="00FB2EC1" w:rsidP="008A32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WY,CK</w:t>
            </w:r>
          </w:p>
        </w:tc>
      </w:tr>
      <w:tr w:rsidR="00FB2EC1" w:rsidRPr="00276387" w:rsidTr="00FB2EC1">
        <w:trPr>
          <w:gridAfter w:val="1"/>
          <w:wAfter w:w="284" w:type="dxa"/>
        </w:trPr>
        <w:tc>
          <w:tcPr>
            <w:tcW w:w="1838" w:type="dxa"/>
            <w:gridSpan w:val="2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05</w:t>
            </w:r>
          </w:p>
        </w:tc>
        <w:tc>
          <w:tcPr>
            <w:tcW w:w="1276" w:type="dxa"/>
            <w:gridSpan w:val="4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 34</w:t>
            </w:r>
          </w:p>
        </w:tc>
        <w:tc>
          <w:tcPr>
            <w:tcW w:w="3260" w:type="dxa"/>
            <w:gridSpan w:val="8"/>
          </w:tcPr>
          <w:p w:rsidR="00FB2EC1" w:rsidRPr="000E1A3F" w:rsidRDefault="00FB2EC1" w:rsidP="008A3241">
            <w:pPr>
              <w:rPr>
                <w:rFonts w:eastAsia="Times New Roman"/>
                <w:lang w:val="en-GB"/>
              </w:rPr>
            </w:pPr>
            <w:r w:rsidRPr="000E1A3F">
              <w:rPr>
                <w:rFonts w:eastAsia="Times New Roman"/>
                <w:lang w:val="en-GB"/>
              </w:rPr>
              <w:t xml:space="preserve">Describes  the causes, symptoms, diagnostic procedures and treatment modalities of the most </w:t>
            </w:r>
            <w:r w:rsidRPr="000E1A3F">
              <w:rPr>
                <w:rFonts w:eastAsia="Times New Roman"/>
                <w:lang w:val="en-GB"/>
              </w:rPr>
              <w:lastRenderedPageBreak/>
              <w:t>common sexually transmitted diseases</w:t>
            </w:r>
          </w:p>
        </w:tc>
        <w:tc>
          <w:tcPr>
            <w:tcW w:w="1985" w:type="dxa"/>
            <w:gridSpan w:val="5"/>
          </w:tcPr>
          <w:p w:rsidR="00FB2EC1" w:rsidRPr="000E1A3F" w:rsidRDefault="00FB2EC1" w:rsidP="008A3241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lastRenderedPageBreak/>
              <w:t>colloquium, oral response</w:t>
            </w:r>
          </w:p>
        </w:tc>
        <w:tc>
          <w:tcPr>
            <w:tcW w:w="1422" w:type="dxa"/>
            <w:gridSpan w:val="3"/>
          </w:tcPr>
          <w:p w:rsidR="00FB2EC1" w:rsidRPr="00276387" w:rsidRDefault="00FB2EC1" w:rsidP="008A32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FB2EC1" w:rsidRPr="00276387" w:rsidTr="00FB2EC1">
        <w:trPr>
          <w:gridAfter w:val="1"/>
          <w:wAfter w:w="284" w:type="dxa"/>
        </w:trPr>
        <w:tc>
          <w:tcPr>
            <w:tcW w:w="1838" w:type="dxa"/>
            <w:gridSpan w:val="2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 01</w:t>
            </w:r>
          </w:p>
        </w:tc>
        <w:tc>
          <w:tcPr>
            <w:tcW w:w="1276" w:type="dxa"/>
            <w:gridSpan w:val="4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E.U1</w:t>
            </w:r>
          </w:p>
        </w:tc>
        <w:tc>
          <w:tcPr>
            <w:tcW w:w="3260" w:type="dxa"/>
            <w:gridSpan w:val="8"/>
          </w:tcPr>
          <w:p w:rsidR="00FB2EC1" w:rsidRPr="000E1A3F" w:rsidRDefault="00FB2EC1" w:rsidP="008A3241">
            <w:pPr>
              <w:rPr>
                <w:rFonts w:eastAsia="Times New Roman"/>
                <w:lang w:val="en-GB"/>
              </w:rPr>
            </w:pPr>
            <w:r w:rsidRPr="000E1A3F">
              <w:rPr>
                <w:rFonts w:eastAsia="Times New Roman"/>
                <w:lang w:val="en-GB"/>
              </w:rPr>
              <w:t>Takes the dermatological history from the adult patient</w:t>
            </w:r>
          </w:p>
        </w:tc>
        <w:tc>
          <w:tcPr>
            <w:tcW w:w="1985" w:type="dxa"/>
            <w:gridSpan w:val="5"/>
          </w:tcPr>
          <w:p w:rsidR="00FB2EC1" w:rsidRPr="000E1A3F" w:rsidRDefault="00FB2EC1" w:rsidP="008A3241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colloquium, oral response</w:t>
            </w:r>
          </w:p>
        </w:tc>
        <w:tc>
          <w:tcPr>
            <w:tcW w:w="1422" w:type="dxa"/>
            <w:gridSpan w:val="3"/>
          </w:tcPr>
          <w:p w:rsidR="00FB2EC1" w:rsidRPr="00276387" w:rsidRDefault="00FB2EC1" w:rsidP="008A32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FB2EC1" w:rsidRPr="00276387" w:rsidTr="00FB2EC1">
        <w:trPr>
          <w:gridAfter w:val="1"/>
          <w:wAfter w:w="284" w:type="dxa"/>
        </w:trPr>
        <w:tc>
          <w:tcPr>
            <w:tcW w:w="1838" w:type="dxa"/>
            <w:gridSpan w:val="2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02</w:t>
            </w:r>
          </w:p>
        </w:tc>
        <w:tc>
          <w:tcPr>
            <w:tcW w:w="1276" w:type="dxa"/>
            <w:gridSpan w:val="4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E.U2</w:t>
            </w:r>
          </w:p>
        </w:tc>
        <w:tc>
          <w:tcPr>
            <w:tcW w:w="3260" w:type="dxa"/>
            <w:gridSpan w:val="8"/>
          </w:tcPr>
          <w:p w:rsidR="00FB2EC1" w:rsidRPr="000E1A3F" w:rsidRDefault="00FB2EC1" w:rsidP="008A3241">
            <w:pPr>
              <w:rPr>
                <w:rFonts w:eastAsia="Times New Roman"/>
                <w:lang w:val="en-GB"/>
              </w:rPr>
            </w:pPr>
            <w:r w:rsidRPr="000E1A3F">
              <w:rPr>
                <w:rFonts w:eastAsia="Times New Roman"/>
                <w:lang w:val="en-GB"/>
              </w:rPr>
              <w:t>Performs directed dermatological examination of the adult patient</w:t>
            </w:r>
          </w:p>
        </w:tc>
        <w:tc>
          <w:tcPr>
            <w:tcW w:w="1985" w:type="dxa"/>
            <w:gridSpan w:val="5"/>
          </w:tcPr>
          <w:p w:rsidR="00FB2EC1" w:rsidRPr="000E1A3F" w:rsidRDefault="00FB2EC1" w:rsidP="008A3241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colloquium, oral response</w:t>
            </w:r>
          </w:p>
        </w:tc>
        <w:tc>
          <w:tcPr>
            <w:tcW w:w="1422" w:type="dxa"/>
            <w:gridSpan w:val="3"/>
          </w:tcPr>
          <w:p w:rsidR="00FB2EC1" w:rsidRPr="00276387" w:rsidRDefault="00FB2EC1" w:rsidP="008A32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FB2EC1" w:rsidRPr="00276387" w:rsidTr="00FB2EC1">
        <w:trPr>
          <w:gridAfter w:val="1"/>
          <w:wAfter w:w="284" w:type="dxa"/>
        </w:trPr>
        <w:tc>
          <w:tcPr>
            <w:tcW w:w="1838" w:type="dxa"/>
            <w:gridSpan w:val="2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03</w:t>
            </w:r>
          </w:p>
        </w:tc>
        <w:tc>
          <w:tcPr>
            <w:tcW w:w="1276" w:type="dxa"/>
            <w:gridSpan w:val="4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E.U12</w:t>
            </w:r>
          </w:p>
        </w:tc>
        <w:tc>
          <w:tcPr>
            <w:tcW w:w="3260" w:type="dxa"/>
            <w:gridSpan w:val="8"/>
          </w:tcPr>
          <w:p w:rsidR="00FB2EC1" w:rsidRPr="000E1A3F" w:rsidRDefault="00FB2EC1" w:rsidP="008A3241">
            <w:pPr>
              <w:rPr>
                <w:rFonts w:eastAsia="Times New Roman"/>
                <w:lang w:val="en-GB"/>
              </w:rPr>
            </w:pPr>
            <w:r w:rsidRPr="000E1A3F">
              <w:rPr>
                <w:rFonts w:eastAsia="Times New Roman"/>
                <w:lang w:val="en-GB"/>
              </w:rPr>
              <w:t>Performs differential diagnostics of the most common skin conditions of adult and paediatric patients</w:t>
            </w:r>
          </w:p>
        </w:tc>
        <w:tc>
          <w:tcPr>
            <w:tcW w:w="1985" w:type="dxa"/>
            <w:gridSpan w:val="5"/>
          </w:tcPr>
          <w:p w:rsidR="00FB2EC1" w:rsidRPr="000E1A3F" w:rsidRDefault="00FB2EC1" w:rsidP="008A3241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colloquium, oral response</w:t>
            </w:r>
          </w:p>
        </w:tc>
        <w:tc>
          <w:tcPr>
            <w:tcW w:w="1422" w:type="dxa"/>
            <w:gridSpan w:val="3"/>
          </w:tcPr>
          <w:p w:rsidR="00FB2EC1" w:rsidRPr="00276387" w:rsidRDefault="00FB2EC1" w:rsidP="008A32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FB2EC1" w:rsidRPr="00276387" w:rsidTr="00FB2EC1">
        <w:trPr>
          <w:gridAfter w:val="1"/>
          <w:wAfter w:w="284" w:type="dxa"/>
        </w:trPr>
        <w:tc>
          <w:tcPr>
            <w:tcW w:w="1838" w:type="dxa"/>
            <w:gridSpan w:val="2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04</w:t>
            </w:r>
          </w:p>
        </w:tc>
        <w:tc>
          <w:tcPr>
            <w:tcW w:w="1276" w:type="dxa"/>
            <w:gridSpan w:val="4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E.U16</w:t>
            </w:r>
          </w:p>
        </w:tc>
        <w:tc>
          <w:tcPr>
            <w:tcW w:w="3260" w:type="dxa"/>
            <w:gridSpan w:val="8"/>
          </w:tcPr>
          <w:p w:rsidR="00FB2EC1" w:rsidRPr="000E1A3F" w:rsidRDefault="00FB2EC1" w:rsidP="008A3241">
            <w:pPr>
              <w:rPr>
                <w:rFonts w:eastAsia="Times New Roman"/>
                <w:lang w:val="en-GB"/>
              </w:rPr>
            </w:pPr>
            <w:r w:rsidRPr="000E1A3F">
              <w:rPr>
                <w:rFonts w:eastAsia="Times New Roman"/>
                <w:lang w:val="en-GB"/>
              </w:rPr>
              <w:t>Plans the diagnostic, therapeutic and prophylactic management in skin diseases</w:t>
            </w:r>
          </w:p>
        </w:tc>
        <w:tc>
          <w:tcPr>
            <w:tcW w:w="1985" w:type="dxa"/>
            <w:gridSpan w:val="5"/>
          </w:tcPr>
          <w:p w:rsidR="00FB2EC1" w:rsidRPr="000E1A3F" w:rsidRDefault="00FB2EC1" w:rsidP="008A3241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colloquium, oral response</w:t>
            </w:r>
          </w:p>
        </w:tc>
        <w:tc>
          <w:tcPr>
            <w:tcW w:w="1422" w:type="dxa"/>
            <w:gridSpan w:val="3"/>
          </w:tcPr>
          <w:p w:rsidR="00FB2EC1" w:rsidRPr="00276387" w:rsidRDefault="00FB2EC1" w:rsidP="008A32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FB2EC1" w:rsidRPr="00276387" w:rsidTr="00FB2EC1">
        <w:trPr>
          <w:gridAfter w:val="1"/>
          <w:wAfter w:w="284" w:type="dxa"/>
        </w:trPr>
        <w:tc>
          <w:tcPr>
            <w:tcW w:w="1838" w:type="dxa"/>
            <w:gridSpan w:val="2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05</w:t>
            </w:r>
          </w:p>
        </w:tc>
        <w:tc>
          <w:tcPr>
            <w:tcW w:w="1276" w:type="dxa"/>
            <w:gridSpan w:val="4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E.U24</w:t>
            </w:r>
          </w:p>
        </w:tc>
        <w:tc>
          <w:tcPr>
            <w:tcW w:w="3260" w:type="dxa"/>
            <w:gridSpan w:val="8"/>
          </w:tcPr>
          <w:p w:rsidR="00FB2EC1" w:rsidRPr="000E1A3F" w:rsidRDefault="00FB2EC1" w:rsidP="008A3241">
            <w:pPr>
              <w:rPr>
                <w:rFonts w:eastAsia="Times New Roman"/>
                <w:lang w:val="en-GB"/>
              </w:rPr>
            </w:pPr>
            <w:r w:rsidRPr="000E1A3F">
              <w:rPr>
                <w:rFonts w:eastAsia="Times New Roman"/>
                <w:lang w:val="en-GB"/>
              </w:rPr>
              <w:t>Interprets the laboratory results and identifies the causes of their abnormalities in skin diseases</w:t>
            </w:r>
          </w:p>
        </w:tc>
        <w:tc>
          <w:tcPr>
            <w:tcW w:w="1985" w:type="dxa"/>
            <w:gridSpan w:val="5"/>
          </w:tcPr>
          <w:p w:rsidR="00FB2EC1" w:rsidRPr="000E1A3F" w:rsidRDefault="00FB2EC1" w:rsidP="008A3241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colloquium, oral response</w:t>
            </w:r>
          </w:p>
        </w:tc>
        <w:tc>
          <w:tcPr>
            <w:tcW w:w="1422" w:type="dxa"/>
            <w:gridSpan w:val="3"/>
          </w:tcPr>
          <w:p w:rsidR="00FB2EC1" w:rsidRPr="00276387" w:rsidRDefault="00FB2EC1" w:rsidP="008A32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FB2EC1" w:rsidRPr="00276387" w:rsidTr="00FB2EC1">
        <w:trPr>
          <w:gridAfter w:val="1"/>
          <w:wAfter w:w="284" w:type="dxa"/>
        </w:trPr>
        <w:tc>
          <w:tcPr>
            <w:tcW w:w="1838" w:type="dxa"/>
            <w:gridSpan w:val="2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FB2EC1" w:rsidRPr="00276387" w:rsidRDefault="00FB2EC1" w:rsidP="008A324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01</w:t>
            </w:r>
          </w:p>
        </w:tc>
        <w:tc>
          <w:tcPr>
            <w:tcW w:w="3260" w:type="dxa"/>
            <w:gridSpan w:val="8"/>
          </w:tcPr>
          <w:p w:rsidR="00FB2EC1" w:rsidRPr="000E1A3F" w:rsidRDefault="00FB2EC1" w:rsidP="008A3241">
            <w:pPr>
              <w:rPr>
                <w:lang w:val="en-GB"/>
              </w:rPr>
            </w:pPr>
            <w:r w:rsidRPr="000E1A3F">
              <w:rPr>
                <w:lang w:val="en-GB"/>
              </w:rPr>
              <w:t xml:space="preserve">Is able to cooperate with other medical specialists. Understands the needs of the patient and supports the patient during the whole treatment process. </w:t>
            </w:r>
          </w:p>
        </w:tc>
        <w:tc>
          <w:tcPr>
            <w:tcW w:w="1985" w:type="dxa"/>
            <w:gridSpan w:val="5"/>
          </w:tcPr>
          <w:p w:rsidR="00FB2EC1" w:rsidRPr="000E1A3F" w:rsidRDefault="00FB2EC1" w:rsidP="008A3241">
            <w:pPr>
              <w:spacing w:after="0"/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colloquium, oral response</w:t>
            </w:r>
          </w:p>
        </w:tc>
        <w:tc>
          <w:tcPr>
            <w:tcW w:w="1422" w:type="dxa"/>
            <w:gridSpan w:val="3"/>
          </w:tcPr>
          <w:p w:rsidR="00FB2EC1" w:rsidRPr="00276387" w:rsidRDefault="00FB2EC1" w:rsidP="008A324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FB2EC1" w:rsidRPr="00276387" w:rsidTr="00FB2EC1">
        <w:trPr>
          <w:gridAfter w:val="1"/>
          <w:wAfter w:w="284" w:type="dxa"/>
        </w:trPr>
        <w:tc>
          <w:tcPr>
            <w:tcW w:w="1838" w:type="dxa"/>
            <w:gridSpan w:val="2"/>
          </w:tcPr>
          <w:p w:rsidR="00FB2EC1" w:rsidRDefault="00FB2EC1" w:rsidP="008A324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FB2EC1" w:rsidRDefault="00FB2EC1" w:rsidP="008A324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 w:rsidR="00FB2EC1" w:rsidRPr="000E1A3F" w:rsidRDefault="00FB2EC1" w:rsidP="008A3241">
            <w:pPr>
              <w:rPr>
                <w:rFonts w:eastAsia="Times New Roman"/>
                <w:lang w:val="en-GB"/>
              </w:rPr>
            </w:pPr>
          </w:p>
        </w:tc>
        <w:tc>
          <w:tcPr>
            <w:tcW w:w="1985" w:type="dxa"/>
            <w:gridSpan w:val="5"/>
          </w:tcPr>
          <w:p w:rsidR="00FB2EC1" w:rsidRDefault="00FB2EC1" w:rsidP="008A3241">
            <w:pPr>
              <w:spacing w:after="0"/>
              <w:rPr>
                <w:lang w:val="en-GB"/>
              </w:rPr>
            </w:pPr>
          </w:p>
        </w:tc>
        <w:tc>
          <w:tcPr>
            <w:tcW w:w="1422" w:type="dxa"/>
            <w:gridSpan w:val="3"/>
          </w:tcPr>
          <w:p w:rsidR="00FB2EC1" w:rsidRDefault="00FB2EC1" w:rsidP="008A3241">
            <w:pPr>
              <w:spacing w:after="0"/>
              <w:rPr>
                <w:sz w:val="24"/>
                <w:szCs w:val="24"/>
              </w:rPr>
            </w:pPr>
          </w:p>
        </w:tc>
      </w:tr>
      <w:tr w:rsidR="00BA2B32" w:rsidRPr="00FB2EC1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0E4F38" w:rsidRPr="003C37B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</w:t>
            </w:r>
            <w:r w:rsidR="00271D8F" w:rsidRPr="003C37B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3C37B4">
              <w:rPr>
                <w:rFonts w:ascii="Calibri Light" w:hAnsi="Calibri Light"/>
                <w:lang w:val="en-US"/>
              </w:rPr>
              <w:t>1-</w:t>
            </w:r>
            <w:r w:rsidR="00EF0D47" w:rsidRPr="003C37B4">
              <w:rPr>
                <w:rFonts w:ascii="Calibri Light" w:hAnsi="Calibri Light"/>
                <w:lang w:val="en-US"/>
              </w:rPr>
              <w:t>5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3C37B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3C37B4">
              <w:rPr>
                <w:rFonts w:ascii="Calibri Light" w:hAnsi="Calibri Light"/>
                <w:lang w:val="en-US"/>
              </w:rPr>
              <w:t>skills or forming attitudes</w:t>
            </w:r>
            <w:r w:rsidRPr="003C37B4">
              <w:rPr>
                <w:rFonts w:ascii="Calibri Light" w:hAnsi="Calibri Light"/>
                <w:lang w:val="en-US"/>
              </w:rPr>
              <w:t>: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</w:t>
            </w:r>
            <w:r w:rsidR="00FB2EC1">
              <w:rPr>
                <w:rFonts w:ascii="Calibri Light" w:hAnsi="Calibri Light"/>
                <w:lang w:val="en-US"/>
              </w:rPr>
              <w:t>: 4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</w:t>
            </w:r>
            <w:r w:rsidR="00FB2EC1">
              <w:rPr>
                <w:rFonts w:ascii="Calibri Light" w:hAnsi="Calibri Light"/>
                <w:lang w:val="en-US"/>
              </w:rPr>
              <w:t>: 5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FB2EC1">
              <w:rPr>
                <w:rFonts w:ascii="Calibri Light" w:hAnsi="Calibri Light"/>
                <w:lang w:val="en-US"/>
              </w:rPr>
              <w:t>3</w:t>
            </w:r>
          </w:p>
          <w:p w:rsidR="00953CEB" w:rsidRPr="003C37B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FB2EC1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:rsidTr="00FB2EC1">
        <w:trPr>
          <w:gridAfter w:val="1"/>
          <w:wAfter w:w="284" w:type="dxa"/>
        </w:trPr>
        <w:tc>
          <w:tcPr>
            <w:tcW w:w="7049" w:type="dxa"/>
            <w:gridSpan w:val="16"/>
          </w:tcPr>
          <w:p w:rsidR="00BA2B32" w:rsidRPr="003C37B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3C37B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</w:t>
            </w:r>
            <w:r w:rsidR="00271D8F" w:rsidRPr="003C37B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3C37B4">
              <w:rPr>
                <w:rFonts w:ascii="Calibri Light" w:hAnsi="Calibri Light" w:cs="Times"/>
                <w:lang w:val="en-US"/>
              </w:rPr>
              <w:t>participation, activity</w:t>
            </w:r>
            <w:r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3C37B4">
              <w:rPr>
                <w:rFonts w:ascii="Calibri Light" w:hAnsi="Calibri Light" w:cs="Times"/>
                <w:lang w:val="en-US"/>
              </w:rPr>
              <w:t>preparation, etc</w:t>
            </w:r>
            <w:r w:rsidRPr="003C37B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732" w:type="dxa"/>
            <w:gridSpan w:val="6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FB2EC1">
        <w:trPr>
          <w:gridAfter w:val="1"/>
          <w:wAfter w:w="284" w:type="dxa"/>
        </w:trPr>
        <w:tc>
          <w:tcPr>
            <w:tcW w:w="7049" w:type="dxa"/>
            <w:gridSpan w:val="16"/>
          </w:tcPr>
          <w:p w:rsidR="00BA2B32" w:rsidRPr="003C37B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3C37B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3C37B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732" w:type="dxa"/>
            <w:gridSpan w:val="6"/>
          </w:tcPr>
          <w:p w:rsidR="00BA2B32" w:rsidRPr="003C37B4" w:rsidRDefault="00FB2EC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25</w:t>
            </w:r>
          </w:p>
        </w:tc>
      </w:tr>
      <w:tr w:rsidR="00BA2B32" w:rsidRPr="00FB2EC1" w:rsidTr="00FB2EC1">
        <w:trPr>
          <w:gridAfter w:val="1"/>
          <w:wAfter w:w="284" w:type="dxa"/>
        </w:trPr>
        <w:tc>
          <w:tcPr>
            <w:tcW w:w="7049" w:type="dxa"/>
            <w:gridSpan w:val="16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3C37B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3C37B4">
              <w:rPr>
                <w:rFonts w:ascii="Calibri Light" w:hAnsi="Calibri Light" w:cs="Times"/>
                <w:lang w:val="en-US"/>
              </w:rPr>
              <w:t>(s</w:t>
            </w:r>
            <w:r w:rsidR="001D3D50" w:rsidRPr="003C37B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3C37B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732" w:type="dxa"/>
            <w:gridSpan w:val="6"/>
          </w:tcPr>
          <w:p w:rsidR="00BA2B32" w:rsidRPr="003C37B4" w:rsidRDefault="00FB2EC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50</w:t>
            </w:r>
          </w:p>
        </w:tc>
      </w:tr>
      <w:tr w:rsidR="00BA2B32" w:rsidRPr="00C60314" w:rsidTr="00FB2EC1">
        <w:trPr>
          <w:gridAfter w:val="1"/>
          <w:wAfter w:w="284" w:type="dxa"/>
        </w:trPr>
        <w:tc>
          <w:tcPr>
            <w:tcW w:w="7049" w:type="dxa"/>
            <w:gridSpan w:val="16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732" w:type="dxa"/>
            <w:gridSpan w:val="6"/>
          </w:tcPr>
          <w:p w:rsidR="00BA2B32" w:rsidRPr="003C37B4" w:rsidRDefault="00FB2EC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75</w:t>
            </w:r>
          </w:p>
        </w:tc>
      </w:tr>
      <w:tr w:rsidR="00BA2B32" w:rsidRPr="00FB2EC1" w:rsidTr="00FB2EC1">
        <w:trPr>
          <w:gridAfter w:val="1"/>
          <w:wAfter w:w="284" w:type="dxa"/>
        </w:trPr>
        <w:tc>
          <w:tcPr>
            <w:tcW w:w="7049" w:type="dxa"/>
            <w:gridSpan w:val="16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732" w:type="dxa"/>
            <w:gridSpan w:val="6"/>
          </w:tcPr>
          <w:p w:rsidR="00BA2B32" w:rsidRPr="003C37B4" w:rsidRDefault="00FB2EC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BA2B32" w:rsidRPr="00C60314" w:rsidTr="00FB2EC1">
        <w:trPr>
          <w:gridAfter w:val="1"/>
          <w:wAfter w:w="284" w:type="dxa"/>
        </w:trPr>
        <w:tc>
          <w:tcPr>
            <w:tcW w:w="7049" w:type="dxa"/>
            <w:gridSpan w:val="16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732" w:type="dxa"/>
            <w:gridSpan w:val="6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FB2EC1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BA2B32" w:rsidRPr="003C37B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lastRenderedPageBreak/>
              <w:t>Content of classes</w:t>
            </w:r>
            <w:r w:rsidR="00BA2B32"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FB2EC1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BA2B32" w:rsidRPr="003C37B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FB2EC1" w:rsidRPr="00FB2EC1" w:rsidRDefault="00BA2B32" w:rsidP="00FB2EC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1.</w:t>
            </w:r>
            <w:r w:rsidR="00FB2EC1" w:rsidRPr="00FB2EC1">
              <w:rPr>
                <w:lang w:val="en-US"/>
              </w:rPr>
              <w:t xml:space="preserve"> </w:t>
            </w:r>
            <w:r w:rsidR="00FB2EC1" w:rsidRPr="00FB2EC1">
              <w:rPr>
                <w:rFonts w:ascii="Calibri Light" w:hAnsi="Calibri Light"/>
                <w:lang w:val="en-US"/>
              </w:rPr>
              <w:t>Infectious diseases of oral cavity: bacterial, viral and fungal. Lichen planus.</w:t>
            </w:r>
          </w:p>
          <w:p w:rsidR="00FB2EC1" w:rsidRPr="00FB2EC1" w:rsidRDefault="00FB2EC1" w:rsidP="00FB2EC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2. </w:t>
            </w:r>
            <w:r w:rsidRPr="00FB2EC1">
              <w:rPr>
                <w:rFonts w:ascii="Calibri Light" w:hAnsi="Calibri Light"/>
                <w:lang w:val="en-US"/>
              </w:rPr>
              <w:t xml:space="preserve">Oral changes in the course of </w:t>
            </w:r>
            <w:proofErr w:type="spellStart"/>
            <w:r w:rsidRPr="00FB2EC1">
              <w:rPr>
                <w:rFonts w:ascii="Calibri Light" w:hAnsi="Calibri Light"/>
                <w:lang w:val="en-US"/>
              </w:rPr>
              <w:t>genetical</w:t>
            </w:r>
            <w:proofErr w:type="spellEnd"/>
            <w:r w:rsidRPr="00FB2EC1">
              <w:rPr>
                <w:rFonts w:ascii="Calibri Light" w:hAnsi="Calibri Light"/>
                <w:lang w:val="en-US"/>
              </w:rPr>
              <w:t xml:space="preserve"> disorders (</w:t>
            </w:r>
            <w:proofErr w:type="spellStart"/>
            <w:r w:rsidRPr="00FB2EC1">
              <w:rPr>
                <w:rFonts w:ascii="Calibri Light" w:hAnsi="Calibri Light"/>
                <w:lang w:val="en-US"/>
              </w:rPr>
              <w:t>pachyonychia</w:t>
            </w:r>
            <w:proofErr w:type="spellEnd"/>
            <w:r w:rsidRPr="00FB2EC1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Pr="00FB2EC1">
              <w:rPr>
                <w:rFonts w:ascii="Calibri Light" w:hAnsi="Calibri Light"/>
                <w:lang w:val="en-US"/>
              </w:rPr>
              <w:t>congenita</w:t>
            </w:r>
            <w:proofErr w:type="spellEnd"/>
            <w:r w:rsidRPr="00FB2EC1">
              <w:rPr>
                <w:rFonts w:ascii="Calibri Light" w:hAnsi="Calibri Light"/>
                <w:lang w:val="en-US"/>
              </w:rPr>
              <w:t xml:space="preserve">,                                                     </w:t>
            </w:r>
            <w:proofErr w:type="spellStart"/>
            <w:r w:rsidRPr="00FB2EC1">
              <w:rPr>
                <w:rFonts w:ascii="Calibri Light" w:hAnsi="Calibri Light"/>
                <w:lang w:val="en-US"/>
              </w:rPr>
              <w:t>dyskeratosis</w:t>
            </w:r>
            <w:proofErr w:type="spellEnd"/>
            <w:r w:rsidRPr="00FB2EC1">
              <w:rPr>
                <w:rFonts w:ascii="Calibri Light" w:hAnsi="Calibri Light"/>
                <w:lang w:val="en-US"/>
              </w:rPr>
              <w:t xml:space="preserve"> </w:t>
            </w:r>
            <w:proofErr w:type="spellStart"/>
            <w:r w:rsidRPr="00FB2EC1">
              <w:rPr>
                <w:rFonts w:ascii="Calibri Light" w:hAnsi="Calibri Light"/>
                <w:lang w:val="en-US"/>
              </w:rPr>
              <w:t>congenita</w:t>
            </w:r>
            <w:proofErr w:type="spellEnd"/>
            <w:r w:rsidRPr="00FB2EC1">
              <w:rPr>
                <w:rFonts w:ascii="Calibri Light" w:hAnsi="Calibri Light"/>
                <w:lang w:val="en-US"/>
              </w:rPr>
              <w:t xml:space="preserve">, </w:t>
            </w:r>
            <w:proofErr w:type="spellStart"/>
            <w:r w:rsidRPr="00FB2EC1">
              <w:rPr>
                <w:rFonts w:ascii="Calibri Light" w:hAnsi="Calibri Light"/>
                <w:lang w:val="en-US"/>
              </w:rPr>
              <w:t>Papillon</w:t>
            </w:r>
            <w:proofErr w:type="spellEnd"/>
            <w:r w:rsidRPr="00FB2EC1">
              <w:rPr>
                <w:rFonts w:ascii="Calibri Light" w:hAnsi="Calibri Light"/>
                <w:lang w:val="en-US"/>
              </w:rPr>
              <w:t xml:space="preserve"> – </w:t>
            </w:r>
            <w:proofErr w:type="spellStart"/>
            <w:r w:rsidRPr="00FB2EC1">
              <w:rPr>
                <w:rFonts w:ascii="Calibri Light" w:hAnsi="Calibri Light"/>
                <w:lang w:val="en-US"/>
              </w:rPr>
              <w:t>Lefevre</w:t>
            </w:r>
            <w:proofErr w:type="spellEnd"/>
            <w:r w:rsidRPr="00FB2EC1">
              <w:rPr>
                <w:rFonts w:ascii="Calibri Light" w:hAnsi="Calibri Light"/>
                <w:lang w:val="en-US"/>
              </w:rPr>
              <w:t xml:space="preserve"> syndrome). Precancerous conditions. Malignant </w:t>
            </w:r>
            <w:proofErr w:type="spellStart"/>
            <w:r w:rsidRPr="00FB2EC1">
              <w:rPr>
                <w:rFonts w:ascii="Calibri Light" w:hAnsi="Calibri Light"/>
                <w:lang w:val="en-US"/>
              </w:rPr>
              <w:t>tumours</w:t>
            </w:r>
            <w:proofErr w:type="spellEnd"/>
            <w:r w:rsidRPr="00FB2EC1">
              <w:rPr>
                <w:rFonts w:ascii="Calibri Light" w:hAnsi="Calibri Light"/>
                <w:lang w:val="en-US"/>
              </w:rPr>
              <w:t>.</w:t>
            </w:r>
          </w:p>
          <w:p w:rsidR="00FB2EC1" w:rsidRPr="00FB2EC1" w:rsidRDefault="00FB2EC1" w:rsidP="00FB2EC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3.</w:t>
            </w:r>
            <w:r w:rsidRPr="00FB2EC1">
              <w:rPr>
                <w:rFonts w:ascii="Calibri Light" w:hAnsi="Calibri Light"/>
                <w:lang w:val="en-US"/>
              </w:rPr>
              <w:t>Bullous diseases. Connective tissue disorders.</w:t>
            </w:r>
          </w:p>
          <w:p w:rsidR="00FB2EC1" w:rsidRPr="00FB2EC1" w:rsidRDefault="00FB2EC1" w:rsidP="00FB2EC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4.</w:t>
            </w:r>
            <w:r w:rsidRPr="00FB2EC1">
              <w:rPr>
                <w:rFonts w:ascii="Calibri Light" w:hAnsi="Calibri Light"/>
                <w:lang w:val="en-US"/>
              </w:rPr>
              <w:t xml:space="preserve">Aphthosis. </w:t>
            </w:r>
            <w:proofErr w:type="spellStart"/>
            <w:r w:rsidRPr="00FB2EC1">
              <w:rPr>
                <w:rFonts w:ascii="Calibri Light" w:hAnsi="Calibri Light"/>
                <w:lang w:val="en-US"/>
              </w:rPr>
              <w:t>Behcet’s</w:t>
            </w:r>
            <w:proofErr w:type="spellEnd"/>
            <w:r w:rsidRPr="00FB2EC1">
              <w:rPr>
                <w:rFonts w:ascii="Calibri Light" w:hAnsi="Calibri Light"/>
                <w:lang w:val="en-US"/>
              </w:rPr>
              <w:t xml:space="preserve"> syndrome. The clinical problem of oral ulcerations.</w:t>
            </w:r>
            <w:r>
              <w:rPr>
                <w:rFonts w:ascii="Calibri Light" w:hAnsi="Calibri Light"/>
                <w:lang w:val="en-US"/>
              </w:rPr>
              <w:t xml:space="preserve"> Psoriasis.</w:t>
            </w:r>
            <w:r w:rsidRPr="00FB2EC1">
              <w:rPr>
                <w:rFonts w:ascii="Calibri Light" w:hAnsi="Calibri Light"/>
                <w:lang w:val="en-US"/>
              </w:rPr>
              <w:t xml:space="preserve">                                                          </w:t>
            </w:r>
            <w:r>
              <w:rPr>
                <w:rFonts w:ascii="Calibri Light" w:hAnsi="Calibri Light"/>
                <w:lang w:val="en-US"/>
              </w:rPr>
              <w:t xml:space="preserve">                             </w:t>
            </w:r>
          </w:p>
          <w:p w:rsidR="00BA2B32" w:rsidRPr="00FB2EC1" w:rsidRDefault="00FB2EC1" w:rsidP="00FB2EC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5.</w:t>
            </w:r>
            <w:r w:rsidRPr="00FB2EC1">
              <w:rPr>
                <w:rFonts w:ascii="Calibri Light" w:hAnsi="Calibri Light"/>
                <w:lang w:val="en-US"/>
              </w:rPr>
              <w:t xml:space="preserve">Allergic diseases. Tongue and lips conditions. </w:t>
            </w:r>
            <w:proofErr w:type="spellStart"/>
            <w:r w:rsidRPr="00FB2EC1">
              <w:rPr>
                <w:rFonts w:ascii="Calibri Light" w:hAnsi="Calibri Light"/>
                <w:lang w:val="en-US"/>
              </w:rPr>
              <w:t>Melkersson</w:t>
            </w:r>
            <w:proofErr w:type="spellEnd"/>
            <w:r w:rsidRPr="00FB2EC1">
              <w:rPr>
                <w:rFonts w:ascii="Calibri Light" w:hAnsi="Calibri Light"/>
                <w:lang w:val="en-US"/>
              </w:rPr>
              <w:t>-Rosenthal syndrome.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BA2B32" w:rsidRPr="003C37B4" w:rsidRDefault="00BA2B32" w:rsidP="0011392F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11392F" w:rsidRPr="00B26035" w:rsidRDefault="0011392F" w:rsidP="0011392F">
            <w:pPr>
              <w:numPr>
                <w:ilvl w:val="0"/>
                <w:numId w:val="1"/>
              </w:numPr>
              <w:spacing w:after="0" w:line="360" w:lineRule="auto"/>
              <w:rPr>
                <w:bCs/>
                <w:lang w:val="en-US"/>
              </w:rPr>
            </w:pPr>
            <w:r>
              <w:rPr>
                <w:lang w:val="en-US"/>
              </w:rPr>
              <w:t xml:space="preserve">Structure and functions of the skin. Skin lesions. Diagnosis of skin disorders. Infectious skin diseases: contagious impetigo, perleche (angular stomatitis), folliculitis of the vestibule of the nose, </w:t>
            </w:r>
            <w:proofErr w:type="spellStart"/>
            <w:r>
              <w:rPr>
                <w:lang w:val="en-US"/>
              </w:rPr>
              <w:t>furunculosis</w:t>
            </w:r>
            <w:proofErr w:type="spellEnd"/>
            <w:r>
              <w:rPr>
                <w:lang w:val="en-US"/>
              </w:rPr>
              <w:t xml:space="preserve"> of the face, sycosis, erysipelas, </w:t>
            </w:r>
            <w:proofErr w:type="spellStart"/>
            <w:r>
              <w:rPr>
                <w:lang w:val="en-US"/>
              </w:rPr>
              <w:t>actinomycosis</w:t>
            </w:r>
            <w:proofErr w:type="spellEnd"/>
            <w:r>
              <w:rPr>
                <w:lang w:val="en-US"/>
              </w:rPr>
              <w:t xml:space="preserve">, tuberculosis.  Candida infections. </w:t>
            </w:r>
          </w:p>
          <w:p w:rsidR="0011392F" w:rsidRPr="00B26035" w:rsidRDefault="0011392F" w:rsidP="0011392F">
            <w:pPr>
              <w:numPr>
                <w:ilvl w:val="0"/>
                <w:numId w:val="1"/>
              </w:num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Viral skin infections: herpes simplex, herpes zoster, HPV infections. </w:t>
            </w:r>
            <w:proofErr w:type="spellStart"/>
            <w:r>
              <w:rPr>
                <w:lang w:val="en-US"/>
              </w:rPr>
              <w:t>Aphthosis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Behcet’s</w:t>
            </w:r>
            <w:proofErr w:type="spellEnd"/>
            <w:r>
              <w:rPr>
                <w:lang w:val="en-US"/>
              </w:rPr>
              <w:t xml:space="preserve"> syndrome). Lichen planus. </w:t>
            </w:r>
          </w:p>
          <w:p w:rsidR="0011392F" w:rsidRPr="00B26035" w:rsidRDefault="0011392F" w:rsidP="0011392F">
            <w:pPr>
              <w:numPr>
                <w:ilvl w:val="0"/>
                <w:numId w:val="1"/>
              </w:num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Erythema </w:t>
            </w:r>
            <w:proofErr w:type="spellStart"/>
            <w:r>
              <w:rPr>
                <w:lang w:val="en-US"/>
              </w:rPr>
              <w:t>multiforme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Cheilitis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Melkersson</w:t>
            </w:r>
            <w:proofErr w:type="spellEnd"/>
            <w:r>
              <w:rPr>
                <w:lang w:val="en-US"/>
              </w:rPr>
              <w:t>-Rosenthal syndrome. Skin changes in AIDS.</w:t>
            </w:r>
          </w:p>
          <w:p w:rsidR="0011392F" w:rsidRPr="00B26035" w:rsidRDefault="0011392F" w:rsidP="0011392F">
            <w:pPr>
              <w:numPr>
                <w:ilvl w:val="0"/>
                <w:numId w:val="1"/>
              </w:num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Bullous diseases: pemphigus, pemphigoid.. Tongue conditions.</w:t>
            </w:r>
            <w:r w:rsidRPr="00017CAC">
              <w:rPr>
                <w:lang w:val="en-US"/>
              </w:rPr>
              <w:t xml:space="preserve"> </w:t>
            </w:r>
          </w:p>
          <w:p w:rsidR="0011392F" w:rsidRPr="00B26035" w:rsidRDefault="0011392F" w:rsidP="0011392F">
            <w:pPr>
              <w:numPr>
                <w:ilvl w:val="0"/>
                <w:numId w:val="1"/>
              </w:numPr>
              <w:spacing w:after="0" w:line="360" w:lineRule="auto"/>
              <w:rPr>
                <w:lang w:val="en-US"/>
              </w:rPr>
            </w:pPr>
            <w:r w:rsidRPr="00017CAC">
              <w:rPr>
                <w:lang w:val="en-US"/>
              </w:rPr>
              <w:t>Connective tissue disorders: clinical and immunological features of lupus erythematosus and scleroderma.  Psoriasis</w:t>
            </w:r>
            <w:r>
              <w:rPr>
                <w:lang w:val="en-US"/>
              </w:rPr>
              <w:t>.</w:t>
            </w:r>
          </w:p>
          <w:p w:rsidR="0011392F" w:rsidRPr="00B26035" w:rsidRDefault="0011392F" w:rsidP="0011392F">
            <w:pPr>
              <w:numPr>
                <w:ilvl w:val="0"/>
                <w:numId w:val="1"/>
              </w:num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Precancerous conditions of skin and mucous membranes. Malignant skin </w:t>
            </w:r>
            <w:proofErr w:type="spellStart"/>
            <w:r>
              <w:rPr>
                <w:lang w:val="en-US"/>
              </w:rPr>
              <w:t>tumours</w:t>
            </w:r>
            <w:proofErr w:type="spellEnd"/>
            <w:r>
              <w:rPr>
                <w:lang w:val="en-US"/>
              </w:rPr>
              <w:t xml:space="preserve">. Basal cell carcinoma. Squamous cell carcinoma. </w:t>
            </w:r>
            <w:proofErr w:type="spellStart"/>
            <w:r>
              <w:rPr>
                <w:lang w:val="en-US"/>
              </w:rPr>
              <w:t>Naevi</w:t>
            </w:r>
            <w:proofErr w:type="spellEnd"/>
            <w:r>
              <w:rPr>
                <w:lang w:val="en-US"/>
              </w:rPr>
              <w:t>. Melanoma.</w:t>
            </w:r>
          </w:p>
          <w:p w:rsidR="0011392F" w:rsidRDefault="0011392F" w:rsidP="0011392F">
            <w:pPr>
              <w:numPr>
                <w:ilvl w:val="0"/>
                <w:numId w:val="1"/>
              </w:numPr>
              <w:spacing w:after="0" w:line="360" w:lineRule="auto"/>
              <w:rPr>
                <w:lang w:val="en-US"/>
              </w:rPr>
            </w:pPr>
            <w:r>
              <w:rPr>
                <w:lang w:val="en-US"/>
              </w:rPr>
              <w:t>Allergic diseases. Mechanisms of allergic reactions. Drug eruptions. General treatment guidelines.</w:t>
            </w:r>
          </w:p>
          <w:p w:rsidR="00BA2B32" w:rsidRPr="0011392F" w:rsidRDefault="0011392F" w:rsidP="0011392F">
            <w:pPr>
              <w:numPr>
                <w:ilvl w:val="0"/>
                <w:numId w:val="1"/>
              </w:numPr>
              <w:spacing w:after="0" w:line="360" w:lineRule="auto"/>
              <w:rPr>
                <w:lang w:val="en-US"/>
              </w:rPr>
            </w:pPr>
            <w:r w:rsidRPr="0011392F">
              <w:rPr>
                <w:lang w:val="en-US"/>
              </w:rPr>
              <w:t>Sexually transmitted diseases. Etiology and pathogenesis of syphilis. Microbiological and serological investigations. Clinical features with special emphasis</w:t>
            </w:r>
          </w:p>
        </w:tc>
      </w:tr>
      <w:tr w:rsidR="00BA2B32" w:rsidRPr="00C60314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BA2B32" w:rsidRPr="0011392F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</w:p>
        </w:tc>
      </w:tr>
      <w:tr w:rsidR="00BA2B32" w:rsidRPr="0011392F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11392F" w:rsidRPr="0011392F" w:rsidRDefault="0011392F" w:rsidP="0011392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11392F">
              <w:rPr>
                <w:rFonts w:ascii="Calibri Light" w:hAnsi="Calibri Light" w:cs="Times"/>
                <w:bCs/>
                <w:lang w:val="en-US"/>
              </w:rPr>
              <w:t xml:space="preserve">1. Weller R, Hunter J, </w:t>
            </w:r>
            <w:proofErr w:type="spellStart"/>
            <w:r w:rsidRPr="0011392F">
              <w:rPr>
                <w:rFonts w:ascii="Calibri Light" w:hAnsi="Calibri Light" w:cs="Times"/>
                <w:bCs/>
                <w:lang w:val="en-US"/>
              </w:rPr>
              <w:t>Savin</w:t>
            </w:r>
            <w:proofErr w:type="spellEnd"/>
            <w:r w:rsidRPr="0011392F">
              <w:rPr>
                <w:rFonts w:ascii="Calibri Light" w:hAnsi="Calibri Light" w:cs="Times"/>
                <w:bCs/>
                <w:lang w:val="en-US"/>
              </w:rPr>
              <w:t xml:space="preserve"> J, Dahl M: Clinical Dermatology. Blackwell Publishing. Fourth Edition. 2008</w:t>
            </w:r>
          </w:p>
          <w:p w:rsidR="00BA2B32" w:rsidRPr="003C37B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literature and other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Cs/>
                <w:lang w:val="en-US"/>
              </w:rPr>
              <w:t>1.</w:t>
            </w:r>
            <w:r w:rsidR="0011392F" w:rsidRPr="0011392F">
              <w:rPr>
                <w:rFonts w:ascii="Calibri Light" w:hAnsi="Calibri Light" w:cs="Times"/>
                <w:bCs/>
                <w:lang w:val="en-US"/>
              </w:rPr>
              <w:t xml:space="preserve"> Lowell A. Goldsmith, Stephen I. Katz, Barbara A. Gilchrest, Amy S. </w:t>
            </w:r>
            <w:proofErr w:type="spellStart"/>
            <w:r w:rsidR="0011392F" w:rsidRPr="0011392F">
              <w:rPr>
                <w:rFonts w:ascii="Calibri Light" w:hAnsi="Calibri Light" w:cs="Times"/>
                <w:bCs/>
                <w:lang w:val="en-US"/>
              </w:rPr>
              <w:t>Paller</w:t>
            </w:r>
            <w:proofErr w:type="spellEnd"/>
            <w:r w:rsidR="0011392F" w:rsidRPr="0011392F">
              <w:rPr>
                <w:rFonts w:ascii="Calibri Light" w:hAnsi="Calibri Light" w:cs="Times"/>
                <w:bCs/>
                <w:lang w:val="en-US"/>
              </w:rPr>
              <w:t xml:space="preserve">, David J. </w:t>
            </w:r>
            <w:proofErr w:type="spellStart"/>
            <w:r w:rsidR="0011392F" w:rsidRPr="0011392F">
              <w:rPr>
                <w:rFonts w:ascii="Calibri Light" w:hAnsi="Calibri Light" w:cs="Times"/>
                <w:bCs/>
                <w:lang w:val="en-US"/>
              </w:rPr>
              <w:t>Leffell</w:t>
            </w:r>
            <w:proofErr w:type="spellEnd"/>
            <w:r w:rsidR="0011392F" w:rsidRPr="0011392F">
              <w:rPr>
                <w:rFonts w:ascii="Calibri Light" w:hAnsi="Calibri Light" w:cs="Times"/>
                <w:bCs/>
                <w:lang w:val="en-US"/>
              </w:rPr>
              <w:t>, Klaus Wolff. Fitzpatrick's Dermatology in General Medicine. Eighth edition. The McGraw-Hill Companies, Inc. 2012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</w:tc>
      </w:tr>
      <w:tr w:rsidR="00BA2B32" w:rsidRPr="00FB2EC1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BA2B32" w:rsidRPr="003C37B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3C37B4">
              <w:rPr>
                <w:rFonts w:ascii="Calibri Light" w:hAnsi="Calibri Light" w:cs="Times"/>
                <w:lang w:val="en-US"/>
              </w:rPr>
              <w:t>laborator</w:t>
            </w:r>
            <w:r w:rsidRPr="003C37B4">
              <w:rPr>
                <w:rFonts w:ascii="Calibri Light" w:hAnsi="Calibri Light" w:cs="Times"/>
                <w:lang w:val="en-US"/>
              </w:rPr>
              <w:t>y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other</w:t>
            </w:r>
            <w:r w:rsidR="00BA2B32" w:rsidRPr="003C37B4">
              <w:rPr>
                <w:rFonts w:ascii="Calibri Light" w:hAnsi="Calibri Light" w:cs="Times"/>
                <w:lang w:val="en-US"/>
              </w:rPr>
              <w:t>…)</w:t>
            </w:r>
          </w:p>
          <w:p w:rsidR="00BA2B32" w:rsidRPr="0011392F" w:rsidRDefault="0011392F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11392F">
              <w:rPr>
                <w:rFonts w:ascii="Calibri Light" w:hAnsi="Calibri Light" w:cs="Times"/>
                <w:bCs/>
                <w:lang w:val="en-US"/>
              </w:rPr>
              <w:t>Lecture hall, multimedia projector, the patients of dermatological ward</w:t>
            </w:r>
          </w:p>
          <w:p w:rsidR="00953CEB" w:rsidRPr="003C37B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FB2EC1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BA2B32" w:rsidRPr="003C37B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3C37B4">
              <w:rPr>
                <w:rFonts w:ascii="Calibri Light" w:hAnsi="Calibri Light"/>
                <w:lang w:val="en-US"/>
              </w:rPr>
              <w:t>minim</w:t>
            </w:r>
            <w:r w:rsidRPr="003C37B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3C37B4">
              <w:rPr>
                <w:rFonts w:ascii="Calibri Light" w:hAnsi="Calibri Light"/>
                <w:lang w:val="en-US"/>
              </w:rPr>
              <w:t>modu</w:t>
            </w:r>
            <w:r w:rsidRPr="003C37B4">
              <w:rPr>
                <w:rFonts w:ascii="Calibri Light" w:hAnsi="Calibri Light"/>
                <w:lang w:val="en-US"/>
              </w:rPr>
              <w:t>le</w:t>
            </w:r>
            <w:r w:rsidR="00BA2B32" w:rsidRPr="003C37B4">
              <w:rPr>
                <w:rFonts w:ascii="Calibri Light" w:hAnsi="Calibri Light"/>
                <w:lang w:val="en-US"/>
              </w:rPr>
              <w:t>/</w:t>
            </w:r>
            <w:r w:rsidRPr="003C37B4">
              <w:rPr>
                <w:rFonts w:ascii="Calibri Light" w:hAnsi="Calibri Light"/>
                <w:lang w:val="en-US"/>
              </w:rPr>
              <w:t>course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3C37B4" w:rsidRDefault="0011392F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11392F">
              <w:rPr>
                <w:rFonts w:ascii="Calibri Light" w:hAnsi="Calibri Light"/>
                <w:lang w:val="en-US"/>
              </w:rPr>
              <w:t>Ability to take general medical history from the patient. Ability to perform the examination of oral cavity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FB2EC1" w:rsidTr="00FB2EC1">
        <w:trPr>
          <w:gridAfter w:val="1"/>
          <w:wAfter w:w="284" w:type="dxa"/>
        </w:trPr>
        <w:tc>
          <w:tcPr>
            <w:tcW w:w="9781" w:type="dxa"/>
            <w:gridSpan w:val="22"/>
          </w:tcPr>
          <w:p w:rsidR="00BA2B32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Conditions to receive credit for the course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3C37B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3C37B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8A10EA" w:rsidRPr="003C37B4" w:rsidRDefault="008A10EA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5B2DF3" w:rsidRPr="003C37B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5B2DF3" w:rsidRPr="003C37B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F85CFA" w:rsidRPr="003C37B4" w:rsidRDefault="0011392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  <w:r w:rsidRPr="0011392F">
              <w:rPr>
                <w:rFonts w:ascii="Calibri Light" w:hAnsi="Calibri Light"/>
                <w:iCs/>
                <w:lang w:val="en-US"/>
              </w:rPr>
              <w:t>The credit of the course: attendance at the classes, the positive verification of classes on the basis of colloquium and/or oral response</w:t>
            </w:r>
          </w:p>
          <w:p w:rsidR="0070216F" w:rsidRPr="003C37B4" w:rsidRDefault="0070216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425A06" w:rsidRPr="00FB2EC1" w:rsidTr="00FB2EC1">
        <w:trPr>
          <w:trHeight w:val="708"/>
        </w:trPr>
        <w:tc>
          <w:tcPr>
            <w:tcW w:w="10065" w:type="dxa"/>
            <w:gridSpan w:val="23"/>
          </w:tcPr>
          <w:p w:rsidR="00425A06" w:rsidRPr="003C37B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FB2EC1" w:rsidTr="00FB2EC1">
        <w:tc>
          <w:tcPr>
            <w:tcW w:w="2230" w:type="dxa"/>
            <w:gridSpan w:val="3"/>
          </w:tcPr>
          <w:p w:rsidR="00425A06" w:rsidRPr="003C37B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3C37B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35" w:type="dxa"/>
            <w:gridSpan w:val="20"/>
          </w:tcPr>
          <w:p w:rsidR="00425A06" w:rsidRPr="003C37B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3C37B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3C37B4">
              <w:rPr>
                <w:sz w:val="18"/>
                <w:szCs w:val="18"/>
                <w:lang w:val="en-US"/>
              </w:rPr>
              <w:t>(</w:t>
            </w:r>
            <w:r w:rsidRPr="003C37B4">
              <w:rPr>
                <w:sz w:val="18"/>
                <w:szCs w:val="18"/>
                <w:lang w:val="en-US"/>
              </w:rPr>
              <w:t>only for courses</w:t>
            </w:r>
            <w:r w:rsidR="00425A06" w:rsidRPr="003C37B4">
              <w:rPr>
                <w:sz w:val="18"/>
                <w:szCs w:val="18"/>
                <w:lang w:val="en-US"/>
              </w:rPr>
              <w:t>/modu</w:t>
            </w:r>
            <w:r w:rsidRPr="003C37B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3C37B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 w:rsidTr="00FB2EC1">
        <w:tc>
          <w:tcPr>
            <w:tcW w:w="2230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35" w:type="dxa"/>
            <w:gridSpan w:val="20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FB2EC1">
        <w:tc>
          <w:tcPr>
            <w:tcW w:w="2230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 Plus</w:t>
            </w:r>
            <w:r w:rsidR="00425A06" w:rsidRPr="003C37B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35" w:type="dxa"/>
            <w:gridSpan w:val="20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FB2EC1">
        <w:tc>
          <w:tcPr>
            <w:tcW w:w="2230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35" w:type="dxa"/>
            <w:gridSpan w:val="20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FB2EC1">
        <w:tc>
          <w:tcPr>
            <w:tcW w:w="2230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Satisfactory Plus</w:t>
            </w:r>
            <w:r w:rsidR="00425A06" w:rsidRPr="003C37B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35" w:type="dxa"/>
            <w:gridSpan w:val="20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FB2EC1">
        <w:trPr>
          <w:trHeight w:val="309"/>
        </w:trPr>
        <w:tc>
          <w:tcPr>
            <w:tcW w:w="2230" w:type="dxa"/>
            <w:gridSpan w:val="3"/>
          </w:tcPr>
          <w:p w:rsidR="00425A06" w:rsidRPr="003C37B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Satisfactory</w:t>
            </w:r>
            <w:r w:rsidR="00425A06" w:rsidRPr="003C37B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</w:t>
            </w:r>
            <w:r w:rsidR="007C4E34" w:rsidRPr="003C37B4">
              <w:rPr>
                <w:sz w:val="24"/>
                <w:szCs w:val="24"/>
                <w:lang w:val="en-US"/>
              </w:rPr>
              <w:t>.</w:t>
            </w:r>
            <w:r w:rsidRPr="003C37B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35" w:type="dxa"/>
            <w:gridSpan w:val="20"/>
          </w:tcPr>
          <w:p w:rsidR="00425A06" w:rsidRPr="003C37B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3C37B4" w:rsidTr="00FB2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709" w:type="dxa"/>
          <w:wAfter w:w="284" w:type="dxa"/>
        </w:trPr>
        <w:tc>
          <w:tcPr>
            <w:tcW w:w="9072" w:type="dxa"/>
            <w:gridSpan w:val="21"/>
            <w:vAlign w:val="center"/>
          </w:tcPr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3C37B4" w:rsidTr="00FB2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709" w:type="dxa"/>
          <w:wAfter w:w="284" w:type="dxa"/>
        </w:trPr>
        <w:tc>
          <w:tcPr>
            <w:tcW w:w="9072" w:type="dxa"/>
            <w:gridSpan w:val="21"/>
            <w:vAlign w:val="center"/>
          </w:tcPr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3C37B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, </w:t>
            </w:r>
            <w:r w:rsidRPr="003C37B4">
              <w:rPr>
                <w:rFonts w:cs="Times"/>
                <w:b/>
                <w:bCs/>
                <w:lang w:val="en-US"/>
              </w:rPr>
              <w:t>c</w:t>
            </w:r>
            <w:r w:rsidR="00425A06" w:rsidRPr="003C37B4">
              <w:rPr>
                <w:rFonts w:cs="Times"/>
                <w:b/>
                <w:bCs/>
                <w:lang w:val="en-US"/>
              </w:rPr>
              <w:t>onta</w:t>
            </w:r>
            <w:r w:rsidRPr="003C37B4">
              <w:rPr>
                <w:rFonts w:cs="Times"/>
                <w:b/>
                <w:bCs/>
                <w:lang w:val="en-US"/>
              </w:rPr>
              <w:t>c</w:t>
            </w:r>
            <w:r w:rsidR="00425A06" w:rsidRPr="003C37B4">
              <w:rPr>
                <w:rFonts w:cs="Times"/>
                <w:b/>
                <w:bCs/>
                <w:lang w:val="en-US"/>
              </w:rPr>
              <w:t>t: tel</w:t>
            </w:r>
            <w:r w:rsidRPr="003C37B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3C37B4">
              <w:rPr>
                <w:rFonts w:cs="Times"/>
                <w:b/>
                <w:bCs/>
                <w:lang w:val="en-US"/>
              </w:rPr>
              <w:t>e</w:t>
            </w:r>
            <w:r w:rsidRPr="003C37B4">
              <w:rPr>
                <w:rFonts w:cs="Times"/>
                <w:b/>
                <w:bCs/>
                <w:lang w:val="en-US"/>
              </w:rPr>
              <w:t>-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mail </w:t>
            </w:r>
            <w:r w:rsidRPr="003C37B4">
              <w:rPr>
                <w:rFonts w:cs="Times"/>
                <w:b/>
                <w:bCs/>
                <w:lang w:val="en-US"/>
              </w:rPr>
              <w:t>address</w:t>
            </w:r>
          </w:p>
          <w:p w:rsidR="0011392F" w:rsidRPr="0011392F" w:rsidRDefault="0011392F" w:rsidP="0011392F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 w:rsidRPr="0011392F">
              <w:rPr>
                <w:rFonts w:cs="Times"/>
                <w:lang w:val="en-US"/>
              </w:rPr>
              <w:t>Dpt</w:t>
            </w:r>
            <w:proofErr w:type="spellEnd"/>
            <w:r w:rsidRPr="0011392F">
              <w:rPr>
                <w:rFonts w:cs="Times"/>
                <w:lang w:val="en-US"/>
              </w:rPr>
              <w:t xml:space="preserve"> of Dermatology, Venereology and </w:t>
            </w:r>
            <w:proofErr w:type="spellStart"/>
            <w:r w:rsidRPr="0011392F">
              <w:rPr>
                <w:rFonts w:cs="Times"/>
                <w:lang w:val="en-US"/>
              </w:rPr>
              <w:t>Allergology</w:t>
            </w:r>
            <w:proofErr w:type="spellEnd"/>
          </w:p>
          <w:p w:rsidR="0011392F" w:rsidRPr="0011392F" w:rsidRDefault="0011392F" w:rsidP="0011392F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11392F">
              <w:rPr>
                <w:rFonts w:cs="Times"/>
              </w:rPr>
              <w:t>ul. Chałubińskiego 1, 50-368 Wrocław</w:t>
            </w:r>
          </w:p>
          <w:p w:rsidR="0011392F" w:rsidRPr="0011392F" w:rsidRDefault="0011392F" w:rsidP="0011392F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11392F">
              <w:rPr>
                <w:rFonts w:cs="Times"/>
              </w:rPr>
              <w:t xml:space="preserve">Tel. (71) 784-22-86, (71) 484-22-87, (71) 327-09-41 </w:t>
            </w:r>
          </w:p>
          <w:p w:rsidR="0011392F" w:rsidRPr="0011392F" w:rsidRDefault="0011392F" w:rsidP="0011392F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11392F">
              <w:rPr>
                <w:rFonts w:cs="Times"/>
              </w:rPr>
              <w:t>Fax (71) 327-09-42</w:t>
            </w:r>
          </w:p>
          <w:p w:rsidR="00425A06" w:rsidRPr="003C37B4" w:rsidRDefault="0011392F" w:rsidP="0011392F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11392F">
              <w:rPr>
                <w:rFonts w:cs="Times"/>
                <w:lang w:val="en-US"/>
              </w:rPr>
              <w:t>E-mail: dermwen@am.wroc.pl</w:t>
            </w:r>
          </w:p>
          <w:p w:rsidR="00CD7636" w:rsidRPr="003C37B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3C37B4">
              <w:rPr>
                <w:rFonts w:cs="Times"/>
                <w:b/>
                <w:lang w:val="en-US"/>
              </w:rPr>
              <w:t>C</w:t>
            </w:r>
            <w:r w:rsidR="00CD7636" w:rsidRPr="003C37B4">
              <w:rPr>
                <w:rFonts w:cs="Times"/>
                <w:b/>
                <w:lang w:val="en-US"/>
              </w:rPr>
              <w:t>oord</w:t>
            </w:r>
            <w:r w:rsidRPr="003C37B4">
              <w:rPr>
                <w:rFonts w:cs="Times"/>
                <w:b/>
                <w:lang w:val="en-US"/>
              </w:rPr>
              <w:t>inator</w:t>
            </w:r>
            <w:r w:rsidR="00CD7636" w:rsidRPr="003C37B4">
              <w:rPr>
                <w:rFonts w:cs="Times"/>
                <w:b/>
                <w:lang w:val="en-US"/>
              </w:rPr>
              <w:t xml:space="preserve"> / </w:t>
            </w:r>
            <w:r w:rsidRPr="003C37B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3C37B4">
              <w:rPr>
                <w:rFonts w:cs="Times"/>
                <w:b/>
                <w:lang w:val="en-US"/>
              </w:rPr>
              <w:t>modu</w:t>
            </w:r>
            <w:r w:rsidRPr="003C37B4">
              <w:rPr>
                <w:rFonts w:cs="Times"/>
                <w:b/>
                <w:lang w:val="en-US"/>
              </w:rPr>
              <w:t>le</w:t>
            </w:r>
            <w:r w:rsidR="00CD7636" w:rsidRPr="003C37B4">
              <w:rPr>
                <w:rFonts w:cs="Times"/>
                <w:b/>
                <w:lang w:val="en-US"/>
              </w:rPr>
              <w:t>/</w:t>
            </w:r>
            <w:r w:rsidRPr="003C37B4">
              <w:rPr>
                <w:rFonts w:cs="Times"/>
                <w:b/>
                <w:lang w:val="en-US"/>
              </w:rPr>
              <w:t>course</w:t>
            </w:r>
            <w:r w:rsidR="00CD7636" w:rsidRPr="003C37B4">
              <w:rPr>
                <w:rFonts w:cs="Times"/>
                <w:b/>
                <w:lang w:val="en-US"/>
              </w:rPr>
              <w:t xml:space="preserve">, </w:t>
            </w:r>
            <w:r w:rsidRPr="003C37B4">
              <w:rPr>
                <w:rFonts w:cs="Times"/>
                <w:b/>
                <w:lang w:val="en-US"/>
              </w:rPr>
              <w:t>c</w:t>
            </w:r>
            <w:r w:rsidR="00CD7636" w:rsidRPr="003C37B4">
              <w:rPr>
                <w:rFonts w:cs="Times"/>
                <w:b/>
                <w:bCs/>
                <w:lang w:val="en-US"/>
              </w:rPr>
              <w:t>onta</w:t>
            </w:r>
            <w:r w:rsidRPr="003C37B4">
              <w:rPr>
                <w:rFonts w:cs="Times"/>
                <w:b/>
                <w:bCs/>
                <w:lang w:val="en-US"/>
              </w:rPr>
              <w:t>c</w:t>
            </w:r>
            <w:r w:rsidR="00CD7636" w:rsidRPr="003C37B4">
              <w:rPr>
                <w:rFonts w:cs="Times"/>
                <w:b/>
                <w:bCs/>
                <w:lang w:val="en-US"/>
              </w:rPr>
              <w:t>t: tel</w:t>
            </w:r>
            <w:r w:rsidRPr="003C37B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3C37B4">
              <w:rPr>
                <w:rFonts w:cs="Times"/>
                <w:b/>
                <w:bCs/>
                <w:lang w:val="en-US"/>
              </w:rPr>
              <w:t>e</w:t>
            </w:r>
            <w:r w:rsidRPr="003C37B4">
              <w:rPr>
                <w:rFonts w:cs="Times"/>
                <w:b/>
                <w:bCs/>
                <w:lang w:val="en-US"/>
              </w:rPr>
              <w:t>-</w:t>
            </w:r>
            <w:r w:rsidR="00CD7636" w:rsidRPr="003C37B4">
              <w:rPr>
                <w:rFonts w:cs="Times"/>
                <w:b/>
                <w:bCs/>
                <w:lang w:val="en-US"/>
              </w:rPr>
              <w:t>mail</w:t>
            </w:r>
            <w:r w:rsidRPr="003C37B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CD7636" w:rsidRPr="0011392F" w:rsidRDefault="0011392F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11392F">
              <w:rPr>
                <w:rFonts w:cs="Times"/>
              </w:rPr>
              <w:t xml:space="preserve">Prof.  Jacek Szepietowski, MD, </w:t>
            </w:r>
            <w:proofErr w:type="spellStart"/>
            <w:r w:rsidRPr="0011392F">
              <w:rPr>
                <w:rFonts w:cs="Times"/>
              </w:rPr>
              <w:t>PhD</w:t>
            </w:r>
            <w:proofErr w:type="spellEnd"/>
            <w:r w:rsidRPr="0011392F">
              <w:rPr>
                <w:rFonts w:cs="Times"/>
              </w:rPr>
              <w:t>, jacek.szepietowski@umed.wroc.pl, (071) 7842286</w:t>
            </w:r>
          </w:p>
          <w:p w:rsidR="00425A06" w:rsidRPr="003C37B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, </w:t>
            </w:r>
            <w:r w:rsidRPr="003C37B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3C37B4">
              <w:rPr>
                <w:rFonts w:cs="Times"/>
                <w:b/>
                <w:bCs/>
                <w:lang w:val="en-US"/>
              </w:rPr>
              <w:t xml:space="preserve">, </w:t>
            </w:r>
            <w:r w:rsidRPr="003C37B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3C37B4">
              <w:rPr>
                <w:rFonts w:cs="Times"/>
                <w:b/>
                <w:bCs/>
                <w:lang w:val="en-US"/>
              </w:rPr>
              <w:t>, form</w:t>
            </w:r>
            <w:r w:rsidRPr="003C37B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3C37B4">
              <w:rPr>
                <w:rFonts w:cs="Times"/>
                <w:bCs/>
                <w:lang w:val="en-US"/>
              </w:rPr>
              <w:t>.</w:t>
            </w:r>
          </w:p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C37B4">
              <w:rPr>
                <w:rFonts w:cs="Times"/>
                <w:lang w:val="en-US"/>
              </w:rPr>
              <w:t>………………………………………………………………………..……………………………………………………………………............</w:t>
            </w:r>
          </w:p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3C37B4">
              <w:rPr>
                <w:rFonts w:cs="Times"/>
                <w:lang w:val="en-US"/>
              </w:rPr>
              <w:lastRenderedPageBreak/>
              <w:t>……………………………………………………………………………….…………………………………………………………………..……</w:t>
            </w:r>
          </w:p>
          <w:p w:rsidR="00425A06" w:rsidRPr="003C37B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3C37B4">
              <w:tc>
                <w:tcPr>
                  <w:tcW w:w="4705" w:type="dxa"/>
                  <w:vAlign w:val="center"/>
                </w:tcPr>
                <w:p w:rsidR="00425A06" w:rsidRPr="003C37B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3C37B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3C37B4">
              <w:tc>
                <w:tcPr>
                  <w:tcW w:w="4705" w:type="dxa"/>
                  <w:vAlign w:val="bottom"/>
                </w:tcPr>
                <w:p w:rsidR="00425A06" w:rsidRPr="003C37B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3C37B4" w:rsidRDefault="00425A06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3C37B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……...........................................</w:t>
                  </w:r>
                </w:p>
              </w:tc>
            </w:tr>
            <w:tr w:rsidR="00425A06" w:rsidRPr="00FB2EC1">
              <w:tc>
                <w:tcPr>
                  <w:tcW w:w="9072" w:type="dxa"/>
                  <w:gridSpan w:val="2"/>
                  <w:vAlign w:val="center"/>
                </w:tcPr>
                <w:p w:rsidR="00425A06" w:rsidRPr="003C37B4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3C37B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3C37B4">
              <w:tc>
                <w:tcPr>
                  <w:tcW w:w="9072" w:type="dxa"/>
                  <w:gridSpan w:val="2"/>
                  <w:vAlign w:val="center"/>
                </w:tcPr>
                <w:p w:rsidR="00425A06" w:rsidRPr="003C37B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3C37B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……………………………………………………</w:t>
                  </w:r>
                </w:p>
              </w:tc>
            </w:tr>
          </w:tbl>
          <w:p w:rsidR="000D4F73" w:rsidRPr="003C37B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3C37B4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0D4F73" w:rsidRPr="003C37B4" w:rsidTr="00FB2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709" w:type="dxa"/>
          <w:wAfter w:w="284" w:type="dxa"/>
        </w:trPr>
        <w:tc>
          <w:tcPr>
            <w:tcW w:w="9072" w:type="dxa"/>
            <w:gridSpan w:val="21"/>
            <w:vAlign w:val="center"/>
          </w:tcPr>
          <w:p w:rsidR="000D4F73" w:rsidRPr="003C37B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0D4F73" w:rsidRPr="003C37B4" w:rsidTr="00FB2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709" w:type="dxa"/>
          <w:wAfter w:w="284" w:type="dxa"/>
        </w:trPr>
        <w:tc>
          <w:tcPr>
            <w:tcW w:w="9072" w:type="dxa"/>
            <w:gridSpan w:val="21"/>
            <w:vAlign w:val="center"/>
          </w:tcPr>
          <w:p w:rsidR="000D4F73" w:rsidRPr="003C37B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3C37B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A5" w:rsidRDefault="00975EA5" w:rsidP="00420C0C">
      <w:pPr>
        <w:spacing w:after="0" w:line="240" w:lineRule="auto"/>
      </w:pPr>
      <w:r>
        <w:separator/>
      </w:r>
    </w:p>
  </w:endnote>
  <w:endnote w:type="continuationSeparator" w:id="0">
    <w:p w:rsidR="00975EA5" w:rsidRDefault="00975EA5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A5" w:rsidRDefault="00975EA5" w:rsidP="00420C0C">
      <w:pPr>
        <w:spacing w:after="0" w:line="240" w:lineRule="auto"/>
      </w:pPr>
      <w:r>
        <w:separator/>
      </w:r>
    </w:p>
  </w:footnote>
  <w:footnote w:type="continuationSeparator" w:id="0">
    <w:p w:rsidR="00975EA5" w:rsidRDefault="00975EA5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6F47"/>
    <w:multiLevelType w:val="hybridMultilevel"/>
    <w:tmpl w:val="4970B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1392F"/>
    <w:rsid w:val="00124B37"/>
    <w:rsid w:val="001338D8"/>
    <w:rsid w:val="00133964"/>
    <w:rsid w:val="00156A3C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495E"/>
    <w:rsid w:val="00420C0C"/>
    <w:rsid w:val="00425A06"/>
    <w:rsid w:val="004430C2"/>
    <w:rsid w:val="004C438F"/>
    <w:rsid w:val="004F0142"/>
    <w:rsid w:val="004F272A"/>
    <w:rsid w:val="00577C32"/>
    <w:rsid w:val="0059224E"/>
    <w:rsid w:val="005B2DF3"/>
    <w:rsid w:val="005C013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A10EA"/>
    <w:rsid w:val="00901249"/>
    <w:rsid w:val="00924C9B"/>
    <w:rsid w:val="00941060"/>
    <w:rsid w:val="00946669"/>
    <w:rsid w:val="00946913"/>
    <w:rsid w:val="00953CEB"/>
    <w:rsid w:val="00960708"/>
    <w:rsid w:val="00975EA5"/>
    <w:rsid w:val="009A7B98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37B60"/>
    <w:rsid w:val="00B52E51"/>
    <w:rsid w:val="00B6026F"/>
    <w:rsid w:val="00B61163"/>
    <w:rsid w:val="00B80080"/>
    <w:rsid w:val="00BA2B32"/>
    <w:rsid w:val="00BC502E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B2EC1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1223</Words>
  <Characters>8163</Characters>
  <Application>Microsoft Office Word</Application>
  <DocSecurity>4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2020-07-14T09:51:00Z</dcterms:created>
  <dcterms:modified xsi:type="dcterms:W3CDTF">2020-07-14T09:51:00Z</dcterms:modified>
</cp:coreProperties>
</file>