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289"/>
        <w:gridCol w:w="562"/>
        <w:gridCol w:w="680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  <w:gridCol w:w="992"/>
        <w:gridCol w:w="20"/>
      </w:tblGrid>
      <w:tr w:rsidR="006E1C08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FF7C04">
              <w:rPr>
                <w:rFonts w:ascii="Calibri Light" w:hAnsi="Calibri Light"/>
                <w:b/>
                <w:sz w:val="24"/>
                <w:szCs w:val="24"/>
                <w:lang w:val="en-US"/>
              </w:rPr>
              <w:t>Recruitment 201</w:t>
            </w:r>
            <w:r w:rsidR="00E01895">
              <w:rPr>
                <w:rFonts w:ascii="Calibri Light" w:hAnsi="Calibri Light"/>
                <w:b/>
                <w:sz w:val="24"/>
                <w:szCs w:val="24"/>
                <w:lang w:val="en-US"/>
              </w:rPr>
              <w:t>6</w:t>
            </w:r>
            <w:r w:rsidR="00FF7C0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/201</w:t>
            </w:r>
            <w:r w:rsidR="00E01895">
              <w:rPr>
                <w:rFonts w:ascii="Calibri Light" w:hAnsi="Calibri Light"/>
                <w:b/>
                <w:sz w:val="24"/>
                <w:szCs w:val="24"/>
                <w:lang w:val="en-US"/>
              </w:rPr>
              <w:t>7</w:t>
            </w:r>
          </w:p>
        </w:tc>
      </w:tr>
      <w:tr w:rsidR="006E1C08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744E25">
        <w:trPr>
          <w:gridBefore w:val="1"/>
          <w:gridAfter w:val="3"/>
          <w:wBefore w:w="120" w:type="dxa"/>
          <w:wAfter w:w="1183" w:type="dxa"/>
          <w:trHeight w:val="818"/>
        </w:trPr>
        <w:tc>
          <w:tcPr>
            <w:tcW w:w="2807" w:type="dxa"/>
            <w:gridSpan w:val="7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C37B4" w:rsidRPr="003C37B4" w:rsidRDefault="00FF7C0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>Oral Surgery</w:t>
            </w:r>
          </w:p>
        </w:tc>
      </w:tr>
      <w:tr w:rsidR="006E1C08" w:rsidRPr="00E01895" w:rsidTr="00744E25">
        <w:trPr>
          <w:gridBefore w:val="1"/>
          <w:gridAfter w:val="3"/>
          <w:wBefore w:w="120" w:type="dxa"/>
          <w:wAfter w:w="1183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FF7C0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754DE">
              <w:rPr>
                <w:rFonts w:ascii="Calibri Light" w:hAnsi="Calibri Light"/>
                <w:lang w:val="en-US"/>
              </w:rPr>
              <w:t>English</w:t>
            </w:r>
            <w:r>
              <w:rPr>
                <w:rFonts w:ascii="Calibri Light" w:hAnsi="Calibri Light"/>
                <w:lang w:val="en-US"/>
              </w:rPr>
              <w:t xml:space="preserve"> Division, Faculty of Dentistry</w:t>
            </w:r>
          </w:p>
        </w:tc>
      </w:tr>
      <w:tr w:rsidR="006E1C08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FF7C04" w:rsidP="00FF7C04">
            <w:pPr>
              <w:tabs>
                <w:tab w:val="left" w:pos="4024"/>
              </w:tabs>
              <w:spacing w:after="0"/>
              <w:rPr>
                <w:rFonts w:ascii="Calibri Light" w:hAnsi="Calibri Light"/>
                <w:lang w:val="en-US"/>
              </w:rPr>
            </w:pPr>
            <w:r w:rsidRPr="003754DE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6E1C08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410DCD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E01895" w:rsidTr="00744E25">
        <w:trPr>
          <w:gridBefore w:val="1"/>
          <w:gridAfter w:val="3"/>
          <w:wBefore w:w="120" w:type="dxa"/>
          <w:wAfter w:w="1183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FF7C0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410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V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  <w:r w:rsidR="00BE32EE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BE32EE" w:rsidRPr="003C37B4" w:rsidRDefault="00410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IX</w:t>
            </w:r>
          </w:p>
        </w:tc>
        <w:tc>
          <w:tcPr>
            <w:tcW w:w="2409" w:type="dxa"/>
            <w:gridSpan w:val="6"/>
          </w:tcPr>
          <w:p w:rsidR="002D3307" w:rsidRPr="003C37B4" w:rsidRDefault="00410DCD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410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E01895" w:rsidTr="00744E25">
        <w:trPr>
          <w:gridBefore w:val="1"/>
          <w:gridAfter w:val="3"/>
          <w:wBefore w:w="120" w:type="dxa"/>
          <w:wAfter w:w="1183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FF7C04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FF7C0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FF7C04"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744E25">
        <w:trPr>
          <w:gridBefore w:val="1"/>
          <w:gridAfter w:val="3"/>
          <w:wBefore w:w="120" w:type="dxa"/>
          <w:wAfter w:w="1183" w:type="dxa"/>
          <w:trHeight w:val="2089"/>
        </w:trPr>
        <w:tc>
          <w:tcPr>
            <w:tcW w:w="1815" w:type="dxa"/>
            <w:gridSpan w:val="4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744E25">
        <w:trPr>
          <w:gridBefore w:val="1"/>
          <w:gridAfter w:val="3"/>
          <w:wBefore w:w="120" w:type="dxa"/>
          <w:wAfter w:w="1183" w:type="dxa"/>
          <w:trHeight w:val="522"/>
        </w:trPr>
        <w:tc>
          <w:tcPr>
            <w:tcW w:w="9469" w:type="dxa"/>
            <w:gridSpan w:val="22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744E25">
        <w:trPr>
          <w:gridBefore w:val="1"/>
          <w:gridAfter w:val="3"/>
          <w:wBefore w:w="120" w:type="dxa"/>
          <w:wAfter w:w="1183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410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10</w:t>
            </w: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410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60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744E25">
        <w:trPr>
          <w:gridBefore w:val="1"/>
          <w:gridAfter w:val="3"/>
          <w:wBefore w:w="120" w:type="dxa"/>
          <w:wAfter w:w="1183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744E25">
        <w:trPr>
          <w:gridBefore w:val="1"/>
          <w:gridAfter w:val="3"/>
          <w:wBefore w:w="120" w:type="dxa"/>
          <w:wAfter w:w="1183" w:type="dxa"/>
          <w:trHeight w:val="410"/>
        </w:trPr>
        <w:tc>
          <w:tcPr>
            <w:tcW w:w="9469" w:type="dxa"/>
            <w:gridSpan w:val="22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744E25">
        <w:trPr>
          <w:gridBefore w:val="1"/>
          <w:gridAfter w:val="3"/>
          <w:wBefore w:w="120" w:type="dxa"/>
          <w:wAfter w:w="1183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744E25">
        <w:trPr>
          <w:gridBefore w:val="1"/>
          <w:gridAfter w:val="3"/>
          <w:wBefore w:w="120" w:type="dxa"/>
          <w:wAfter w:w="1183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744E25">
        <w:trPr>
          <w:gridBefore w:val="1"/>
          <w:gridAfter w:val="3"/>
          <w:wBefore w:w="120" w:type="dxa"/>
          <w:wAfter w:w="1183" w:type="dxa"/>
          <w:trHeight w:val="546"/>
        </w:trPr>
        <w:tc>
          <w:tcPr>
            <w:tcW w:w="9469" w:type="dxa"/>
            <w:gridSpan w:val="22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  <w:r w:rsidR="00FF7C0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410DCD">
              <w:rPr>
                <w:rFonts w:ascii="Calibri Light" w:hAnsi="Calibri Light"/>
                <w:b/>
                <w:lang w:val="en-US"/>
              </w:rPr>
              <w:t>70</w:t>
            </w:r>
          </w:p>
        </w:tc>
      </w:tr>
      <w:tr w:rsidR="00BD1099" w:rsidRPr="00C60314" w:rsidTr="00744E25">
        <w:trPr>
          <w:gridBefore w:val="1"/>
          <w:gridAfter w:val="3"/>
          <w:wBefore w:w="120" w:type="dxa"/>
          <w:wAfter w:w="1183" w:type="dxa"/>
          <w:trHeight w:val="546"/>
        </w:trPr>
        <w:tc>
          <w:tcPr>
            <w:tcW w:w="1815" w:type="dxa"/>
            <w:gridSpan w:val="4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744E25">
        <w:trPr>
          <w:gridBefore w:val="1"/>
          <w:gridAfter w:val="3"/>
          <w:wBefore w:w="120" w:type="dxa"/>
          <w:wAfter w:w="1183" w:type="dxa"/>
          <w:trHeight w:val="546"/>
        </w:trPr>
        <w:tc>
          <w:tcPr>
            <w:tcW w:w="1815" w:type="dxa"/>
            <w:gridSpan w:val="4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8E7AE2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FF7C04" w:rsidRPr="00C60314" w:rsidRDefault="00FF7C04" w:rsidP="00FF7C0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C1. Improving patient examination and analysis of additional and radiological examinations. </w:t>
            </w:r>
          </w:p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C2.Improving the ability to diagnose oral cavity diseases and selection of the optimal method of treatment. Qualification of patients to the ambulatory and hospital surgical </w:t>
            </w:r>
            <w:proofErr w:type="spellStart"/>
            <w:r>
              <w:rPr>
                <w:b/>
                <w:bCs/>
                <w:lang w:val="en-US"/>
              </w:rPr>
              <w:t>treatmet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C3. Improving techniques of teeth extractions and methods of local anesthesia.</w:t>
            </w:r>
          </w:p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C4. Science assist during the surgical procedures.</w:t>
            </w:r>
          </w:p>
          <w:p w:rsidR="00BA2B32" w:rsidRPr="003C37B4" w:rsidRDefault="00BA2B32" w:rsidP="00FF7C0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E01895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E01895" w:rsidTr="00744E25">
        <w:trPr>
          <w:gridBefore w:val="1"/>
          <w:gridAfter w:val="3"/>
          <w:wBefore w:w="120" w:type="dxa"/>
          <w:wAfter w:w="1183" w:type="dxa"/>
        </w:trPr>
        <w:tc>
          <w:tcPr>
            <w:tcW w:w="1531" w:type="dxa"/>
            <w:gridSpan w:val="3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1531" w:type="dxa"/>
            <w:gridSpan w:val="3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 xml:space="preserve">W 01 </w:t>
            </w:r>
          </w:p>
        </w:tc>
        <w:tc>
          <w:tcPr>
            <w:tcW w:w="1276" w:type="dxa"/>
            <w:gridSpan w:val="4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F.W5.</w:t>
            </w:r>
          </w:p>
        </w:tc>
        <w:tc>
          <w:tcPr>
            <w:tcW w:w="3260" w:type="dxa"/>
            <w:gridSpan w:val="7"/>
          </w:tcPr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Student knows the symptoms, course and procedures in certain disease entities of oral cavity, head and neck – with regard to age groups.</w:t>
            </w:r>
          </w:p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br w:type="page"/>
            </w:r>
          </w:p>
        </w:tc>
        <w:tc>
          <w:tcPr>
            <w:tcW w:w="1985" w:type="dxa"/>
            <w:gridSpan w:val="4"/>
          </w:tcPr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8E7AE2" w:rsidRDefault="008E7AE2" w:rsidP="008E7AE2">
            <w:pPr>
              <w:pStyle w:val="NormalnyWeb"/>
              <w:spacing w:after="0"/>
            </w:pPr>
            <w:r>
              <w:t>CC</w:t>
            </w:r>
          </w:p>
          <w:p w:rsidR="008E7AE2" w:rsidRDefault="008E7AE2" w:rsidP="008E7AE2">
            <w:pPr>
              <w:pStyle w:val="NormalnyWeb"/>
            </w:pPr>
            <w:r>
              <w:br w:type="page"/>
            </w:r>
          </w:p>
        </w:tc>
      </w:tr>
      <w:tr w:rsidR="008E7AE2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1531" w:type="dxa"/>
            <w:gridSpan w:val="3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 xml:space="preserve">W 02 - </w:t>
            </w:r>
          </w:p>
        </w:tc>
        <w:tc>
          <w:tcPr>
            <w:tcW w:w="1276" w:type="dxa"/>
            <w:gridSpan w:val="4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F.W6.</w:t>
            </w:r>
          </w:p>
        </w:tc>
        <w:tc>
          <w:tcPr>
            <w:tcW w:w="3260" w:type="dxa"/>
            <w:gridSpan w:val="7"/>
          </w:tcPr>
          <w:p w:rsidR="008E7AE2" w:rsidRPr="00C50829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Students describes principles of conducting local anesthesia in the region of maxilla and </w:t>
            </w:r>
            <w:proofErr w:type="spellStart"/>
            <w:r>
              <w:rPr>
                <w:lang w:val="en-US"/>
              </w:rPr>
              <w:t>mandibula</w:t>
            </w:r>
            <w:proofErr w:type="spellEnd"/>
          </w:p>
        </w:tc>
        <w:tc>
          <w:tcPr>
            <w:tcW w:w="1985" w:type="dxa"/>
            <w:gridSpan w:val="4"/>
          </w:tcPr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8E7AE2" w:rsidRDefault="008E7AE2" w:rsidP="008E7AE2">
            <w:pPr>
              <w:pStyle w:val="NormalnyWeb"/>
            </w:pPr>
            <w:r>
              <w:t>CC</w:t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  <w:trHeight w:val="983"/>
        </w:trPr>
        <w:tc>
          <w:tcPr>
            <w:tcW w:w="1531" w:type="dxa"/>
            <w:gridSpan w:val="3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W 03</w:t>
            </w:r>
          </w:p>
        </w:tc>
        <w:tc>
          <w:tcPr>
            <w:tcW w:w="1276" w:type="dxa"/>
            <w:gridSpan w:val="4"/>
          </w:tcPr>
          <w:p w:rsidR="008E7AE2" w:rsidRDefault="008E7AE2" w:rsidP="008E7AE2">
            <w:pPr>
              <w:pStyle w:val="NormalnyWeb"/>
            </w:pPr>
            <w:r>
              <w:br w:type="page"/>
            </w:r>
          </w:p>
        </w:tc>
        <w:tc>
          <w:tcPr>
            <w:tcW w:w="3260" w:type="dxa"/>
            <w:gridSpan w:val="7"/>
          </w:tcPr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Student describes techniques of exodontia and surgical sewing</w:t>
            </w:r>
          </w:p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br w:type="page"/>
            </w:r>
          </w:p>
        </w:tc>
        <w:tc>
          <w:tcPr>
            <w:tcW w:w="1985" w:type="dxa"/>
            <w:gridSpan w:val="4"/>
          </w:tcPr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8E7AE2" w:rsidRDefault="008E7AE2" w:rsidP="008E7AE2">
            <w:pPr>
              <w:pStyle w:val="NormalnyWeb"/>
            </w:pPr>
            <w:r>
              <w:t>CC</w:t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  <w:trHeight w:val="473"/>
        </w:trPr>
        <w:tc>
          <w:tcPr>
            <w:tcW w:w="1531" w:type="dxa"/>
            <w:gridSpan w:val="3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 xml:space="preserve">W04 </w:t>
            </w:r>
          </w:p>
        </w:tc>
        <w:tc>
          <w:tcPr>
            <w:tcW w:w="1276" w:type="dxa"/>
            <w:gridSpan w:val="4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F.W12</w:t>
            </w:r>
          </w:p>
        </w:tc>
        <w:tc>
          <w:tcPr>
            <w:tcW w:w="3260" w:type="dxa"/>
            <w:gridSpan w:val="7"/>
          </w:tcPr>
          <w:p w:rsidR="008E7AE2" w:rsidRPr="00C50829" w:rsidRDefault="008E7AE2" w:rsidP="008E7AE2">
            <w:pPr>
              <w:pStyle w:val="NormalnyWeb"/>
              <w:spacing w:before="62" w:beforeAutospacing="0" w:after="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Student knows the indications and contraindications to the implants treatment </w:t>
            </w:r>
          </w:p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br w:type="page"/>
            </w:r>
          </w:p>
        </w:tc>
        <w:tc>
          <w:tcPr>
            <w:tcW w:w="1985" w:type="dxa"/>
            <w:gridSpan w:val="4"/>
          </w:tcPr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8E7AE2" w:rsidRDefault="008E7AE2" w:rsidP="008E7AE2">
            <w:pPr>
              <w:pStyle w:val="NormalnyWeb"/>
            </w:pPr>
            <w:r>
              <w:t>CC</w:t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  <w:trHeight w:val="375"/>
        </w:trPr>
        <w:tc>
          <w:tcPr>
            <w:tcW w:w="1531" w:type="dxa"/>
            <w:gridSpan w:val="3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W 05</w:t>
            </w:r>
          </w:p>
        </w:tc>
        <w:tc>
          <w:tcPr>
            <w:tcW w:w="1276" w:type="dxa"/>
            <w:gridSpan w:val="4"/>
          </w:tcPr>
          <w:p w:rsidR="008E7AE2" w:rsidRDefault="008E7AE2" w:rsidP="008E7AE2">
            <w:pPr>
              <w:pStyle w:val="NormalnyWeb"/>
            </w:pPr>
            <w:r>
              <w:br w:type="page"/>
            </w:r>
          </w:p>
        </w:tc>
        <w:tc>
          <w:tcPr>
            <w:tcW w:w="3260" w:type="dxa"/>
            <w:gridSpan w:val="7"/>
          </w:tcPr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Student describes principles and techniques of surgical sewing</w:t>
            </w:r>
          </w:p>
          <w:p w:rsidR="008E7AE2" w:rsidRDefault="008E7AE2" w:rsidP="008E7AE2">
            <w:pPr>
              <w:pStyle w:val="NormalnyWeb"/>
              <w:spacing w:before="62" w:beforeAutospacing="0"/>
              <w:rPr>
                <w:lang w:val="en-US"/>
              </w:rPr>
            </w:pPr>
            <w:r>
              <w:rPr>
                <w:lang w:val="en-US"/>
              </w:rPr>
              <w:br w:type="page"/>
            </w:r>
          </w:p>
        </w:tc>
        <w:tc>
          <w:tcPr>
            <w:tcW w:w="1985" w:type="dxa"/>
            <w:gridSpan w:val="4"/>
          </w:tcPr>
          <w:p w:rsidR="008E7AE2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oral answer, written test</w:t>
            </w:r>
          </w:p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direct observation of the students by the teacher</w:t>
            </w:r>
          </w:p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(skills assessment)</w:t>
            </w:r>
          </w:p>
        </w:tc>
        <w:tc>
          <w:tcPr>
            <w:tcW w:w="1417" w:type="dxa"/>
            <w:gridSpan w:val="4"/>
          </w:tcPr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lastRenderedPageBreak/>
              <w:br w:type="page"/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  <w:trHeight w:val="572"/>
        </w:trPr>
        <w:tc>
          <w:tcPr>
            <w:tcW w:w="1531" w:type="dxa"/>
            <w:gridSpan w:val="3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lastRenderedPageBreak/>
              <w:t xml:space="preserve">U 01 </w:t>
            </w:r>
          </w:p>
        </w:tc>
        <w:tc>
          <w:tcPr>
            <w:tcW w:w="1276" w:type="dxa"/>
            <w:gridSpan w:val="4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F.U1</w:t>
            </w:r>
          </w:p>
        </w:tc>
        <w:tc>
          <w:tcPr>
            <w:tcW w:w="3260" w:type="dxa"/>
            <w:gridSpan w:val="7"/>
          </w:tcPr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Student performer medical history of the patent and his family</w:t>
            </w:r>
          </w:p>
        </w:tc>
        <w:tc>
          <w:tcPr>
            <w:tcW w:w="1985" w:type="dxa"/>
            <w:gridSpan w:val="4"/>
          </w:tcPr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direct observation of the students by the teacher</w:t>
            </w:r>
          </w:p>
          <w:p w:rsidR="008E7AE2" w:rsidRDefault="008E7AE2" w:rsidP="008E7AE2">
            <w:pPr>
              <w:pStyle w:val="NormalnyWeb"/>
            </w:pPr>
            <w:r>
              <w:t>(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>)</w:t>
            </w:r>
          </w:p>
        </w:tc>
        <w:tc>
          <w:tcPr>
            <w:tcW w:w="1417" w:type="dxa"/>
            <w:gridSpan w:val="4"/>
          </w:tcPr>
          <w:p w:rsidR="008E7AE2" w:rsidRDefault="008E7AE2" w:rsidP="008E7AE2">
            <w:pPr>
              <w:pStyle w:val="NormalnyWeb"/>
            </w:pPr>
            <w:r>
              <w:t>CC</w:t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  <w:trHeight w:val="473"/>
        </w:trPr>
        <w:tc>
          <w:tcPr>
            <w:tcW w:w="1531" w:type="dxa"/>
            <w:gridSpan w:val="3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 xml:space="preserve">U 02 </w:t>
            </w:r>
          </w:p>
        </w:tc>
        <w:tc>
          <w:tcPr>
            <w:tcW w:w="1276" w:type="dxa"/>
            <w:gridSpan w:val="4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F.U2</w:t>
            </w:r>
          </w:p>
        </w:tc>
        <w:tc>
          <w:tcPr>
            <w:tcW w:w="3260" w:type="dxa"/>
            <w:gridSpan w:val="7"/>
          </w:tcPr>
          <w:p w:rsidR="008E7AE2" w:rsidRPr="00C50829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Student leads physical patient’s examination </w:t>
            </w:r>
          </w:p>
        </w:tc>
        <w:tc>
          <w:tcPr>
            <w:tcW w:w="1985" w:type="dxa"/>
            <w:gridSpan w:val="4"/>
          </w:tcPr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direct observation of the students by the teacher</w:t>
            </w:r>
          </w:p>
          <w:p w:rsidR="008E7AE2" w:rsidRDefault="008E7AE2" w:rsidP="008E7AE2">
            <w:pPr>
              <w:pStyle w:val="NormalnyWeb"/>
            </w:pPr>
            <w:r>
              <w:t>(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>)</w:t>
            </w:r>
          </w:p>
        </w:tc>
        <w:tc>
          <w:tcPr>
            <w:tcW w:w="1417" w:type="dxa"/>
            <w:gridSpan w:val="4"/>
          </w:tcPr>
          <w:p w:rsidR="008E7AE2" w:rsidRDefault="008E7AE2" w:rsidP="008E7AE2">
            <w:pPr>
              <w:pStyle w:val="NormalnyWeb"/>
            </w:pPr>
            <w:r>
              <w:t>CC</w:t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  <w:trHeight w:val="611"/>
        </w:trPr>
        <w:tc>
          <w:tcPr>
            <w:tcW w:w="1531" w:type="dxa"/>
            <w:gridSpan w:val="3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 xml:space="preserve">U 03. </w:t>
            </w:r>
          </w:p>
        </w:tc>
        <w:tc>
          <w:tcPr>
            <w:tcW w:w="1276" w:type="dxa"/>
            <w:gridSpan w:val="4"/>
          </w:tcPr>
          <w:p w:rsidR="008E7AE2" w:rsidRDefault="008E7AE2" w:rsidP="008E7AE2">
            <w:pPr>
              <w:pStyle w:val="NormalnyWeb"/>
              <w:spacing w:after="0"/>
            </w:pPr>
            <w:r>
              <w:rPr>
                <w:b/>
                <w:bCs/>
              </w:rPr>
              <w:t>F.U3.</w:t>
            </w:r>
          </w:p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F.U4.</w:t>
            </w:r>
          </w:p>
        </w:tc>
        <w:tc>
          <w:tcPr>
            <w:tcW w:w="3260" w:type="dxa"/>
            <w:gridSpan w:val="7"/>
          </w:tcPr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Student explains the issue of clinical signs and symptoms connected with the diseases , planned the methods of treatment with the informed consent of the patient </w:t>
            </w:r>
          </w:p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Students passes information about a bed health status of the patients (communication with the patient and his family)</w:t>
            </w:r>
          </w:p>
        </w:tc>
        <w:tc>
          <w:tcPr>
            <w:tcW w:w="1985" w:type="dxa"/>
            <w:gridSpan w:val="4"/>
          </w:tcPr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direct observation of the students by the teacher</w:t>
            </w:r>
          </w:p>
          <w:p w:rsidR="008E7AE2" w:rsidRDefault="008E7AE2" w:rsidP="008E7AE2">
            <w:pPr>
              <w:pStyle w:val="NormalnyWeb"/>
            </w:pPr>
            <w:r>
              <w:t>(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>)</w:t>
            </w:r>
          </w:p>
        </w:tc>
        <w:tc>
          <w:tcPr>
            <w:tcW w:w="1417" w:type="dxa"/>
            <w:gridSpan w:val="4"/>
          </w:tcPr>
          <w:p w:rsidR="008E7AE2" w:rsidRDefault="008E7AE2" w:rsidP="008E7AE2">
            <w:pPr>
              <w:pStyle w:val="NormalnyWeb"/>
            </w:pPr>
            <w:r>
              <w:t>CC</w:t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  <w:trHeight w:val="493"/>
        </w:trPr>
        <w:tc>
          <w:tcPr>
            <w:tcW w:w="1531" w:type="dxa"/>
            <w:gridSpan w:val="3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U 04 (</w:t>
            </w:r>
          </w:p>
        </w:tc>
        <w:tc>
          <w:tcPr>
            <w:tcW w:w="1276" w:type="dxa"/>
            <w:gridSpan w:val="4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F.U5</w:t>
            </w:r>
          </w:p>
        </w:tc>
        <w:tc>
          <w:tcPr>
            <w:tcW w:w="3260" w:type="dxa"/>
            <w:gridSpan w:val="7"/>
          </w:tcPr>
          <w:p w:rsidR="008E7AE2" w:rsidRPr="00C50829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Student gets and protects the </w:t>
            </w:r>
            <w:proofErr w:type="spellStart"/>
            <w:r>
              <w:rPr>
                <w:lang w:val="en-US"/>
              </w:rPr>
              <w:t>histopatological</w:t>
            </w:r>
            <w:proofErr w:type="spellEnd"/>
            <w:r>
              <w:rPr>
                <w:lang w:val="en-US"/>
              </w:rPr>
              <w:t xml:space="preserve"> material for research</w:t>
            </w:r>
          </w:p>
        </w:tc>
        <w:tc>
          <w:tcPr>
            <w:tcW w:w="1985" w:type="dxa"/>
            <w:gridSpan w:val="4"/>
          </w:tcPr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direct observation of the students by the teacher</w:t>
            </w:r>
          </w:p>
          <w:p w:rsidR="008E7AE2" w:rsidRDefault="008E7AE2" w:rsidP="008E7AE2">
            <w:pPr>
              <w:pStyle w:val="NormalnyWeb"/>
            </w:pPr>
            <w:r>
              <w:t>(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>)</w:t>
            </w:r>
          </w:p>
        </w:tc>
        <w:tc>
          <w:tcPr>
            <w:tcW w:w="1417" w:type="dxa"/>
            <w:gridSpan w:val="4"/>
          </w:tcPr>
          <w:p w:rsidR="008E7AE2" w:rsidRDefault="008E7AE2" w:rsidP="008E7AE2">
            <w:pPr>
              <w:pStyle w:val="NormalnyWeb"/>
            </w:pPr>
            <w:r>
              <w:t>CC</w:t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  <w:trHeight w:val="394"/>
        </w:trPr>
        <w:tc>
          <w:tcPr>
            <w:tcW w:w="1531" w:type="dxa"/>
            <w:gridSpan w:val="3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 xml:space="preserve">U 05 </w:t>
            </w:r>
          </w:p>
        </w:tc>
        <w:tc>
          <w:tcPr>
            <w:tcW w:w="1276" w:type="dxa"/>
            <w:gridSpan w:val="4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F.U6.</w:t>
            </w:r>
          </w:p>
        </w:tc>
        <w:tc>
          <w:tcPr>
            <w:tcW w:w="3260" w:type="dxa"/>
            <w:gridSpan w:val="7"/>
          </w:tcPr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Student interprets the results of additional clinical tests</w:t>
            </w:r>
          </w:p>
        </w:tc>
        <w:tc>
          <w:tcPr>
            <w:tcW w:w="1985" w:type="dxa"/>
            <w:gridSpan w:val="4"/>
          </w:tcPr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oral and written test, direct observation of the students by the teacher</w:t>
            </w:r>
          </w:p>
          <w:p w:rsidR="008E7AE2" w:rsidRDefault="008E7AE2" w:rsidP="008E7AE2">
            <w:pPr>
              <w:pStyle w:val="NormalnyWeb"/>
            </w:pPr>
            <w:r>
              <w:t>(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>)</w:t>
            </w:r>
          </w:p>
        </w:tc>
        <w:tc>
          <w:tcPr>
            <w:tcW w:w="1417" w:type="dxa"/>
            <w:gridSpan w:val="4"/>
          </w:tcPr>
          <w:p w:rsidR="008E7AE2" w:rsidRDefault="008E7AE2" w:rsidP="008E7AE2">
            <w:pPr>
              <w:pStyle w:val="NormalnyWeb"/>
            </w:pPr>
            <w:r>
              <w:t>CC</w:t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  <w:trHeight w:val="434"/>
        </w:trPr>
        <w:tc>
          <w:tcPr>
            <w:tcW w:w="1531" w:type="dxa"/>
            <w:gridSpan w:val="3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U 06</w:t>
            </w:r>
          </w:p>
        </w:tc>
        <w:tc>
          <w:tcPr>
            <w:tcW w:w="1276" w:type="dxa"/>
            <w:gridSpan w:val="4"/>
          </w:tcPr>
          <w:p w:rsidR="008E7AE2" w:rsidRDefault="008E7AE2" w:rsidP="008E7AE2">
            <w:pPr>
              <w:pStyle w:val="NormalnyWeb"/>
              <w:spacing w:after="0"/>
            </w:pPr>
            <w:r>
              <w:rPr>
                <w:b/>
                <w:bCs/>
              </w:rPr>
              <w:t>F.U7.</w:t>
            </w:r>
          </w:p>
          <w:p w:rsidR="008E7AE2" w:rsidRDefault="008E7AE2" w:rsidP="008E7AE2">
            <w:pPr>
              <w:pStyle w:val="NormalnyWeb"/>
              <w:spacing w:after="0"/>
            </w:pPr>
            <w:r>
              <w:rPr>
                <w:b/>
                <w:bCs/>
              </w:rPr>
              <w:t>F.U8</w:t>
            </w:r>
          </w:p>
          <w:p w:rsidR="008E7AE2" w:rsidRDefault="008E7AE2" w:rsidP="008E7AE2">
            <w:pPr>
              <w:pStyle w:val="NormalnyWeb"/>
              <w:spacing w:after="0"/>
            </w:pPr>
            <w:r>
              <w:rPr>
                <w:b/>
                <w:bCs/>
              </w:rPr>
              <w:lastRenderedPageBreak/>
              <w:t>F. U 11.</w:t>
            </w:r>
          </w:p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F. U 19.</w:t>
            </w:r>
          </w:p>
        </w:tc>
        <w:tc>
          <w:tcPr>
            <w:tcW w:w="3260" w:type="dxa"/>
            <w:gridSpan w:val="7"/>
          </w:tcPr>
          <w:p w:rsidR="008E7AE2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Student can perform local anesthesia and do the teeth extractions </w:t>
            </w:r>
          </w:p>
          <w:p w:rsidR="008E7AE2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-Student sets indications for surgery procedure.</w:t>
            </w:r>
          </w:p>
          <w:p w:rsidR="008E7AE2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-Student have a knowledge about prophylaxis of oral cavity diseases</w:t>
            </w:r>
          </w:p>
          <w:p w:rsidR="008E7AE2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- Students knows the rules of conduct in the case of local and general complications after surgical procedures</w:t>
            </w:r>
          </w:p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- Student can perform local anesthesia and do the simple teeth extractions</w:t>
            </w:r>
          </w:p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- Student applies appropriate drugs during and after surgical procedure</w:t>
            </w:r>
          </w:p>
        </w:tc>
        <w:tc>
          <w:tcPr>
            <w:tcW w:w="1985" w:type="dxa"/>
            <w:gridSpan w:val="4"/>
          </w:tcPr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direct observation of the students by the teacher</w:t>
            </w:r>
          </w:p>
          <w:p w:rsidR="008E7AE2" w:rsidRDefault="008E7AE2" w:rsidP="008E7AE2">
            <w:pPr>
              <w:pStyle w:val="NormalnyWeb"/>
            </w:pPr>
            <w:r>
              <w:lastRenderedPageBreak/>
              <w:t>(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>)</w:t>
            </w:r>
          </w:p>
        </w:tc>
        <w:tc>
          <w:tcPr>
            <w:tcW w:w="1417" w:type="dxa"/>
            <w:gridSpan w:val="4"/>
          </w:tcPr>
          <w:p w:rsidR="008E7AE2" w:rsidRDefault="008E7AE2" w:rsidP="008E7AE2">
            <w:pPr>
              <w:pStyle w:val="NormalnyWeb"/>
            </w:pPr>
            <w:r>
              <w:lastRenderedPageBreak/>
              <w:t>CC</w:t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  <w:trHeight w:val="3550"/>
        </w:trPr>
        <w:tc>
          <w:tcPr>
            <w:tcW w:w="1531" w:type="dxa"/>
            <w:gridSpan w:val="3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lastRenderedPageBreak/>
              <w:t xml:space="preserve">U07 </w:t>
            </w:r>
          </w:p>
        </w:tc>
        <w:tc>
          <w:tcPr>
            <w:tcW w:w="1276" w:type="dxa"/>
            <w:gridSpan w:val="4"/>
          </w:tcPr>
          <w:p w:rsidR="008E7AE2" w:rsidRDefault="008E7AE2" w:rsidP="008E7AE2">
            <w:pPr>
              <w:pStyle w:val="NormalnyWeb"/>
              <w:spacing w:after="0"/>
            </w:pPr>
            <w:r>
              <w:rPr>
                <w:b/>
                <w:bCs/>
              </w:rPr>
              <w:t>F.U10.</w:t>
            </w:r>
          </w:p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F.U13.</w:t>
            </w:r>
          </w:p>
        </w:tc>
        <w:tc>
          <w:tcPr>
            <w:tcW w:w="3260" w:type="dxa"/>
            <w:gridSpan w:val="7"/>
          </w:tcPr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color w:val="000000"/>
                <w:lang w:val="en-US"/>
              </w:rPr>
              <w:t>Student leads the treatment of the acute and chronic odontogenic and non-odontogenic inflammatory processes of the soft tissues of the oral cavity, periodontium and jaw bones ,</w:t>
            </w:r>
          </w:p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Student leads the medical documentation of the patient, prints a referral for testing, specialist examination and specialist treatment</w:t>
            </w:r>
          </w:p>
        </w:tc>
        <w:tc>
          <w:tcPr>
            <w:tcW w:w="1985" w:type="dxa"/>
            <w:gridSpan w:val="4"/>
          </w:tcPr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oral answer, writing test </w:t>
            </w:r>
          </w:p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direct observation of the students by the teacher</w:t>
            </w:r>
          </w:p>
          <w:p w:rsidR="008E7AE2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(skills assessment)</w:t>
            </w:r>
          </w:p>
        </w:tc>
        <w:tc>
          <w:tcPr>
            <w:tcW w:w="1417" w:type="dxa"/>
            <w:gridSpan w:val="4"/>
          </w:tcPr>
          <w:p w:rsidR="008E7AE2" w:rsidRDefault="008E7AE2" w:rsidP="008E7AE2">
            <w:pPr>
              <w:pStyle w:val="NormalnyWeb"/>
            </w:pPr>
            <w:r>
              <w:t>CC</w:t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  <w:trHeight w:val="178"/>
        </w:trPr>
        <w:tc>
          <w:tcPr>
            <w:tcW w:w="1531" w:type="dxa"/>
            <w:gridSpan w:val="3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K 01</w:t>
            </w:r>
          </w:p>
        </w:tc>
        <w:tc>
          <w:tcPr>
            <w:tcW w:w="1276" w:type="dxa"/>
            <w:gridSpan w:val="4"/>
          </w:tcPr>
          <w:p w:rsidR="008E7AE2" w:rsidRDefault="008E7AE2" w:rsidP="008E7AE2">
            <w:pPr>
              <w:pStyle w:val="NormalnyWeb"/>
            </w:pPr>
            <w:r>
              <w:br w:type="page"/>
            </w:r>
          </w:p>
        </w:tc>
        <w:tc>
          <w:tcPr>
            <w:tcW w:w="3260" w:type="dxa"/>
            <w:gridSpan w:val="7"/>
          </w:tcPr>
          <w:p w:rsidR="008E7AE2" w:rsidRPr="00C50829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Student actively participates in surgical procedures</w:t>
            </w:r>
          </w:p>
        </w:tc>
        <w:tc>
          <w:tcPr>
            <w:tcW w:w="1985" w:type="dxa"/>
            <w:gridSpan w:val="4"/>
          </w:tcPr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direct observation of the students by the teacher</w:t>
            </w:r>
          </w:p>
          <w:p w:rsidR="008E7AE2" w:rsidRDefault="008E7AE2" w:rsidP="008E7AE2">
            <w:pPr>
              <w:pStyle w:val="NormalnyWeb"/>
            </w:pPr>
            <w:r>
              <w:t>(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>)</w:t>
            </w:r>
          </w:p>
        </w:tc>
        <w:tc>
          <w:tcPr>
            <w:tcW w:w="1417" w:type="dxa"/>
            <w:gridSpan w:val="4"/>
          </w:tcPr>
          <w:p w:rsidR="008E7AE2" w:rsidRDefault="008E7AE2" w:rsidP="008E7AE2">
            <w:pPr>
              <w:pStyle w:val="NormalnyWeb"/>
            </w:pPr>
            <w:r>
              <w:t>CC</w:t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  <w:trHeight w:val="197"/>
        </w:trPr>
        <w:tc>
          <w:tcPr>
            <w:tcW w:w="1531" w:type="dxa"/>
            <w:gridSpan w:val="3"/>
          </w:tcPr>
          <w:p w:rsidR="008E7AE2" w:rsidRDefault="008E7AE2" w:rsidP="008E7AE2">
            <w:pPr>
              <w:pStyle w:val="NormalnyWeb"/>
            </w:pPr>
            <w:r>
              <w:rPr>
                <w:b/>
                <w:bCs/>
              </w:rPr>
              <w:t>K 02</w:t>
            </w:r>
          </w:p>
        </w:tc>
        <w:tc>
          <w:tcPr>
            <w:tcW w:w="1276" w:type="dxa"/>
            <w:gridSpan w:val="4"/>
          </w:tcPr>
          <w:p w:rsidR="008E7AE2" w:rsidRDefault="008E7AE2" w:rsidP="008E7AE2">
            <w:pPr>
              <w:pStyle w:val="NormalnyWeb"/>
            </w:pPr>
            <w:r>
              <w:br w:type="page"/>
            </w:r>
          </w:p>
        </w:tc>
        <w:tc>
          <w:tcPr>
            <w:tcW w:w="3260" w:type="dxa"/>
            <w:gridSpan w:val="7"/>
          </w:tcPr>
          <w:p w:rsidR="008E7AE2" w:rsidRPr="00C50829" w:rsidRDefault="008E7AE2" w:rsidP="008E7AE2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Student works In the group during the examination of the patient, surgical procedure and in the postoperative period</w:t>
            </w:r>
          </w:p>
        </w:tc>
        <w:tc>
          <w:tcPr>
            <w:tcW w:w="1985" w:type="dxa"/>
            <w:gridSpan w:val="4"/>
          </w:tcPr>
          <w:p w:rsidR="008E7AE2" w:rsidRPr="00C50829" w:rsidRDefault="008E7AE2" w:rsidP="008E7AE2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direct observation of the students by the teacher</w:t>
            </w:r>
          </w:p>
          <w:p w:rsidR="008E7AE2" w:rsidRDefault="008E7AE2" w:rsidP="008E7AE2">
            <w:pPr>
              <w:pStyle w:val="NormalnyWeb"/>
            </w:pPr>
            <w:r>
              <w:t>(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>)</w:t>
            </w:r>
          </w:p>
        </w:tc>
        <w:tc>
          <w:tcPr>
            <w:tcW w:w="1417" w:type="dxa"/>
            <w:gridSpan w:val="4"/>
          </w:tcPr>
          <w:p w:rsidR="008E7AE2" w:rsidRDefault="008E7AE2" w:rsidP="008E7AE2">
            <w:pPr>
              <w:pStyle w:val="NormalnyWeb"/>
            </w:pPr>
            <w:r>
              <w:t>CC</w:t>
            </w:r>
          </w:p>
        </w:tc>
      </w:tr>
      <w:tr w:rsidR="008E7AE2" w:rsidRPr="00E01895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8E7AE2" w:rsidRPr="003C37B4" w:rsidRDefault="008E7AE2" w:rsidP="008E7AE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8E7AE2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Knowledge:</w:t>
            </w:r>
            <w:r>
              <w:rPr>
                <w:rFonts w:ascii="Calibri Light" w:hAnsi="Calibri Light"/>
                <w:lang w:val="en-US"/>
              </w:rPr>
              <w:t xml:space="preserve"> +++++</w:t>
            </w:r>
          </w:p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Skills:</w:t>
            </w:r>
            <w:r>
              <w:rPr>
                <w:rFonts w:ascii="Calibri Light" w:hAnsi="Calibri Light"/>
                <w:lang w:val="en-US"/>
              </w:rPr>
              <w:t xml:space="preserve"> +++++</w:t>
            </w:r>
          </w:p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competences:</w:t>
            </w:r>
            <w:r>
              <w:rPr>
                <w:rFonts w:ascii="Calibri Light" w:hAnsi="Calibri Light"/>
                <w:lang w:val="en-US"/>
              </w:rPr>
              <w:t xml:space="preserve"> +++</w:t>
            </w:r>
          </w:p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8E7AE2" w:rsidRPr="00E01895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8E7AE2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6634" w:type="dxa"/>
            <w:gridSpan w:val="15"/>
          </w:tcPr>
          <w:p w:rsidR="008E7AE2" w:rsidRPr="003C37B4" w:rsidRDefault="008E7AE2" w:rsidP="008E7AE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8E7AE2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6634" w:type="dxa"/>
            <w:gridSpan w:val="15"/>
          </w:tcPr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70</w:t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6634" w:type="dxa"/>
            <w:gridSpan w:val="15"/>
          </w:tcPr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</w:tr>
      <w:tr w:rsidR="008E7AE2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6634" w:type="dxa"/>
            <w:gridSpan w:val="15"/>
          </w:tcPr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100</w:t>
            </w:r>
          </w:p>
        </w:tc>
      </w:tr>
      <w:tr w:rsidR="008E7AE2" w:rsidRPr="00FF7C0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6634" w:type="dxa"/>
            <w:gridSpan w:val="15"/>
          </w:tcPr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8E7AE2" w:rsidRPr="003C37B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8E7AE2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6634" w:type="dxa"/>
            <w:gridSpan w:val="15"/>
          </w:tcPr>
          <w:p w:rsidR="008E7AE2" w:rsidRPr="003C37B4" w:rsidRDefault="008E7AE2" w:rsidP="008E7AE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8E7AE2" w:rsidRPr="003C37B4" w:rsidRDefault="008E7AE2" w:rsidP="008E7AE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8E7AE2" w:rsidRPr="00E01895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8E7AE2" w:rsidRPr="003C37B4" w:rsidRDefault="008E7AE2" w:rsidP="008E7AE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8E7AE2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8E7AE2" w:rsidRDefault="008E7AE2" w:rsidP="008E7AE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8E7AE2" w:rsidRPr="003C37B4" w:rsidRDefault="008E7AE2" w:rsidP="008E7AE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Not applicable</w:t>
            </w:r>
          </w:p>
          <w:p w:rsidR="008E7AE2" w:rsidRPr="003C37B4" w:rsidRDefault="008E7AE2" w:rsidP="008E7AE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8E7AE2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8E7AE2" w:rsidRPr="003C37B4" w:rsidRDefault="008E7AE2" w:rsidP="008E7AE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8E7AE2" w:rsidRPr="008E7AE2" w:rsidRDefault="008E7AE2" w:rsidP="008E7AE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 w:rsidRPr="008E7AE2">
              <w:rPr>
                <w:rFonts w:ascii="Calibri Light" w:hAnsi="Calibri Light"/>
                <w:lang w:val="en-US"/>
              </w:rPr>
              <w:t>Orthosurgery</w:t>
            </w:r>
            <w:proofErr w:type="spellEnd"/>
          </w:p>
          <w:p w:rsidR="008E7AE2" w:rsidRPr="008E7AE2" w:rsidRDefault="008E7AE2" w:rsidP="008E7AE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8E7AE2">
              <w:rPr>
                <w:rFonts w:ascii="Calibri Light" w:hAnsi="Calibri Light"/>
                <w:lang w:val="en-US"/>
              </w:rPr>
              <w:t>Biomaterials in dentistry</w:t>
            </w:r>
          </w:p>
        </w:tc>
      </w:tr>
      <w:tr w:rsidR="008E7AE2" w:rsidRPr="00E01895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8E7AE2" w:rsidRPr="003C37B4" w:rsidRDefault="008E7AE2" w:rsidP="008E7AE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8E7AE2" w:rsidRDefault="008E7AE2" w:rsidP="008E7AE2">
            <w:pPr>
              <w:pStyle w:val="NormalnyWeb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General and local outpatient’s preparation to surgical procedure. General comprised patient</w:t>
            </w:r>
          </w:p>
          <w:p w:rsidR="008E7AE2" w:rsidRDefault="008E7AE2" w:rsidP="008E7AE2">
            <w:pPr>
              <w:pStyle w:val="NormalnyWeb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Surgical treatment of radix </w:t>
            </w:r>
            <w:proofErr w:type="spellStart"/>
            <w:r>
              <w:rPr>
                <w:sz w:val="20"/>
                <w:szCs w:val="20"/>
                <w:lang w:val="en-US"/>
              </w:rPr>
              <w:t>relicta</w:t>
            </w:r>
            <w:proofErr w:type="spellEnd"/>
          </w:p>
          <w:p w:rsidR="008E7AE2" w:rsidRDefault="008E7AE2" w:rsidP="008E7AE2">
            <w:pPr>
              <w:pStyle w:val="NormalnyWeb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Surgical treatment of impacted tooth-indication and technique to removal</w:t>
            </w:r>
          </w:p>
          <w:p w:rsidR="008E7AE2" w:rsidRDefault="008E7AE2" w:rsidP="008E7AE2">
            <w:pPr>
              <w:pStyle w:val="NormalnyWeb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Apicotomy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hemisection</w:t>
            </w:r>
            <w:proofErr w:type="spellEnd"/>
            <w:r>
              <w:rPr>
                <w:sz w:val="20"/>
                <w:szCs w:val="20"/>
                <w:lang w:val="en-US"/>
              </w:rPr>
              <w:t>, and root resection. Indications, technique of procedure.</w:t>
            </w:r>
          </w:p>
          <w:p w:rsidR="008E7AE2" w:rsidRDefault="008E7AE2" w:rsidP="008E7AE2">
            <w:pPr>
              <w:pStyle w:val="NormalnyWeb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Replantation, transplantation, implantation, up-to-date considerations, technique</w:t>
            </w:r>
          </w:p>
          <w:p w:rsidR="008E7AE2" w:rsidRDefault="008E7AE2" w:rsidP="008E7AE2">
            <w:pPr>
              <w:pStyle w:val="NormalnyWeb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Technique of dental </w:t>
            </w:r>
            <w:proofErr w:type="spellStart"/>
            <w:r>
              <w:rPr>
                <w:sz w:val="20"/>
                <w:szCs w:val="20"/>
                <w:lang w:val="en-US"/>
              </w:rPr>
              <w:t>implantology</w:t>
            </w:r>
            <w:proofErr w:type="spellEnd"/>
          </w:p>
          <w:p w:rsidR="008E7AE2" w:rsidRDefault="008E7AE2" w:rsidP="008E7AE2">
            <w:pPr>
              <w:pStyle w:val="NormalnyWeb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Dentogenic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cysts operations</w:t>
            </w:r>
          </w:p>
          <w:p w:rsidR="008E7AE2" w:rsidRDefault="008E7AE2" w:rsidP="008E7AE2">
            <w:pPr>
              <w:pStyle w:val="NormalnyWeb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Nondentogenic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cyst operations</w:t>
            </w:r>
          </w:p>
          <w:p w:rsidR="008E7AE2" w:rsidRDefault="008E7AE2" w:rsidP="008E7AE2">
            <w:pPr>
              <w:pStyle w:val="NormalnyWeb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Preprosthetics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surgical procedures</w:t>
            </w:r>
          </w:p>
          <w:p w:rsidR="008E7AE2" w:rsidRDefault="008E7AE2" w:rsidP="008E7AE2">
            <w:pPr>
              <w:pStyle w:val="NormalnyWeb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Surgical procedures of the orthodontic reasons</w:t>
            </w:r>
          </w:p>
          <w:p w:rsidR="008E7AE2" w:rsidRDefault="008E7AE2" w:rsidP="008E7AE2">
            <w:pPr>
              <w:pStyle w:val="NormalnyWeb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Antro</w:t>
            </w:r>
            <w:proofErr w:type="spellEnd"/>
            <w:r>
              <w:rPr>
                <w:sz w:val="20"/>
                <w:szCs w:val="20"/>
                <w:lang w:val="en-US"/>
              </w:rPr>
              <w:t>-oral communication, reasons, diagnostics, temporal and surgical treatment.</w:t>
            </w:r>
          </w:p>
          <w:p w:rsidR="008E7AE2" w:rsidRDefault="008E7AE2" w:rsidP="008E7AE2">
            <w:pPr>
              <w:pStyle w:val="NormalnyWeb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Benign tumors-</w:t>
            </w:r>
            <w:proofErr w:type="spellStart"/>
            <w:r>
              <w:rPr>
                <w:sz w:val="20"/>
                <w:szCs w:val="20"/>
                <w:lang w:val="en-US"/>
              </w:rPr>
              <w:t>ethiopathology</w:t>
            </w:r>
            <w:proofErr w:type="spellEnd"/>
            <w:r>
              <w:rPr>
                <w:sz w:val="20"/>
                <w:szCs w:val="20"/>
                <w:lang w:val="en-US"/>
              </w:rPr>
              <w:t>, physiology, diagnostics, surgical treatment</w:t>
            </w:r>
          </w:p>
          <w:p w:rsidR="008E7AE2" w:rsidRDefault="008E7AE2" w:rsidP="008E7AE2">
            <w:pPr>
              <w:pStyle w:val="NormalnyWeb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Pain-classification, diagnostics. Pain as a symptomatology of maxillofacial disorders.</w:t>
            </w:r>
          </w:p>
          <w:p w:rsidR="008E7AE2" w:rsidRPr="003C37B4" w:rsidRDefault="008E7AE2" w:rsidP="008E7AE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8E7AE2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8E7AE2" w:rsidRPr="003C37B4" w:rsidRDefault="008E7AE2" w:rsidP="008E7AE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8E7AE2" w:rsidRPr="003C37B4" w:rsidRDefault="008E7AE2" w:rsidP="008E7AE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…</w:t>
            </w:r>
          </w:p>
        </w:tc>
      </w:tr>
      <w:tr w:rsidR="008E7AE2" w:rsidRPr="00C60314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8E7AE2" w:rsidRPr="003C37B4" w:rsidRDefault="008E7AE2" w:rsidP="008E7AE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8E7AE2" w:rsidRDefault="008E7AE2" w:rsidP="008E7AE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>1.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bCs/>
                <w:lang w:val="en-US"/>
              </w:rPr>
              <w:t>Chiapasco</w:t>
            </w:r>
            <w:proofErr w:type="spellEnd"/>
            <w:r>
              <w:rPr>
                <w:rFonts w:ascii="Calibri Light" w:hAnsi="Calibri Light" w:cs="Times"/>
                <w:bCs/>
                <w:lang w:val="en-US"/>
              </w:rPr>
              <w:t xml:space="preserve"> M. Manual Of Oral Surgery. Third Edition. </w:t>
            </w:r>
            <w:proofErr w:type="spellStart"/>
            <w:r>
              <w:rPr>
                <w:rFonts w:ascii="Calibri Light" w:hAnsi="Calibri Light" w:cs="Times"/>
                <w:bCs/>
                <w:lang w:val="en-US"/>
              </w:rPr>
              <w:t>Edra</w:t>
            </w:r>
            <w:proofErr w:type="spellEnd"/>
            <w:r>
              <w:rPr>
                <w:rFonts w:ascii="Calibri Light" w:hAnsi="Calibri Light" w:cs="Times"/>
                <w:bCs/>
                <w:lang w:val="en-US"/>
              </w:rPr>
              <w:t>, 2018</w:t>
            </w: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</w:t>
            </w:r>
          </w:p>
          <w:p w:rsidR="008E7AE2" w:rsidRPr="00320340" w:rsidRDefault="008E7AE2" w:rsidP="008E7AE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2.</w:t>
            </w: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Peterson’s </w:t>
            </w:r>
            <w:proofErr w:type="spellStart"/>
            <w:r w:rsidRPr="00320340">
              <w:rPr>
                <w:rFonts w:ascii="Calibri Light" w:hAnsi="Calibri Light" w:cs="Times"/>
                <w:bCs/>
                <w:lang w:val="en-US"/>
              </w:rPr>
              <w:t>Priciples</w:t>
            </w:r>
            <w:proofErr w:type="spellEnd"/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of Oral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and Maxillofacial Surgery 2011</w:t>
            </w:r>
          </w:p>
          <w:p w:rsidR="008E7AE2" w:rsidRPr="00320340" w:rsidRDefault="008E7AE2" w:rsidP="008E7AE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3</w:t>
            </w:r>
            <w:r w:rsidRPr="00320340">
              <w:rPr>
                <w:rFonts w:ascii="Calibri Light" w:hAnsi="Calibri Light" w:cs="Times"/>
                <w:bCs/>
                <w:lang w:val="en-US"/>
              </w:rPr>
              <w:t>. Norton N.S. Netter’s head and neck anatomy for dentistry. 2n Edition. Elsevier Saunders, 2012</w:t>
            </w:r>
          </w:p>
          <w:p w:rsidR="008E7AE2" w:rsidRPr="00320340" w:rsidRDefault="008E7AE2" w:rsidP="008E7AE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4</w:t>
            </w: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. </w:t>
            </w:r>
            <w:proofErr w:type="spellStart"/>
            <w:r w:rsidRPr="00320340">
              <w:rPr>
                <w:rFonts w:ascii="Calibri Light" w:hAnsi="Calibri Light" w:cs="Times"/>
                <w:bCs/>
                <w:lang w:val="en-US"/>
              </w:rPr>
              <w:t>Fragiskos</w:t>
            </w:r>
            <w:proofErr w:type="spellEnd"/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D.F. Oral surgery.  Springer, 2007.</w:t>
            </w:r>
          </w:p>
          <w:p w:rsidR="008E7AE2" w:rsidRPr="003C37B4" w:rsidRDefault="008E7AE2" w:rsidP="008E7AE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Additional literature and other materials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8E7AE2" w:rsidRPr="00320340" w:rsidRDefault="008E7AE2" w:rsidP="008E7AE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1. Stanley </w:t>
            </w:r>
            <w:proofErr w:type="spellStart"/>
            <w:r w:rsidRPr="00320340">
              <w:rPr>
                <w:rFonts w:ascii="Calibri Light" w:hAnsi="Calibri Light" w:cs="Times"/>
                <w:bCs/>
                <w:lang w:val="en-US"/>
              </w:rPr>
              <w:t>F.Malamed</w:t>
            </w:r>
            <w:proofErr w:type="spellEnd"/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.: </w:t>
            </w:r>
          </w:p>
          <w:p w:rsidR="008E7AE2" w:rsidRPr="00320340" w:rsidRDefault="008E7AE2" w:rsidP="008E7AE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    Handbook of local anesthesia.2004, Elsevier Mosby</w:t>
            </w:r>
          </w:p>
          <w:p w:rsidR="008E7AE2" w:rsidRPr="00320340" w:rsidRDefault="008E7AE2" w:rsidP="008E7AE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2. </w:t>
            </w:r>
            <w:proofErr w:type="spellStart"/>
            <w:r w:rsidRPr="00320340">
              <w:rPr>
                <w:rFonts w:ascii="Calibri Light" w:hAnsi="Calibri Light" w:cs="Times"/>
                <w:bCs/>
                <w:lang w:val="en-US"/>
              </w:rPr>
              <w:t>Pedlar</w:t>
            </w:r>
            <w:proofErr w:type="spellEnd"/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J., Frame J.: </w:t>
            </w:r>
          </w:p>
          <w:p w:rsidR="008E7AE2" w:rsidRPr="00320340" w:rsidRDefault="008E7AE2" w:rsidP="008E7AE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   Oral and Maxillofacial Surgery an objective-based </w:t>
            </w:r>
          </w:p>
          <w:p w:rsidR="008E7AE2" w:rsidRPr="00320340" w:rsidRDefault="008E7AE2" w:rsidP="008E7AE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   textbook.2007,Churchill Livingstone Elsevier</w:t>
            </w:r>
          </w:p>
          <w:p w:rsidR="008E7AE2" w:rsidRPr="00320340" w:rsidRDefault="008E7AE2" w:rsidP="008E7AE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3. Wray D. [et al.]: </w:t>
            </w:r>
          </w:p>
          <w:p w:rsidR="008E7AE2" w:rsidRDefault="008E7AE2" w:rsidP="008E7AE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    Textbook of general and oral surgery. Churchill Livingstone</w:t>
            </w:r>
          </w:p>
          <w:p w:rsidR="008E7AE2" w:rsidRPr="003C37B4" w:rsidRDefault="008E7AE2" w:rsidP="008E7AE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8E7AE2" w:rsidRPr="00410DCD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8E7AE2" w:rsidRPr="003C37B4" w:rsidRDefault="008E7AE2" w:rsidP="008E7AE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Didactic resources requirements </w:t>
            </w:r>
            <w:r w:rsidRPr="003C37B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8E7AE2" w:rsidRPr="00C60314" w:rsidRDefault="008E7AE2" w:rsidP="008E7AE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/>
                <w:bCs/>
                <w:lang w:val="en-US"/>
              </w:rPr>
              <w:t xml:space="preserve">Multimedia projector, models of  </w:t>
            </w:r>
            <w:proofErr w:type="spellStart"/>
            <w:r w:rsidRPr="00320340">
              <w:rPr>
                <w:rFonts w:ascii="Calibri Light" w:hAnsi="Calibri Light" w:cs="Times"/>
                <w:b/>
                <w:bCs/>
                <w:lang w:val="en-US"/>
              </w:rPr>
              <w:t>mandibula</w:t>
            </w:r>
            <w:proofErr w:type="spellEnd"/>
            <w:r w:rsidRPr="00320340">
              <w:rPr>
                <w:rFonts w:ascii="Calibri Light" w:hAnsi="Calibri Light" w:cs="Times"/>
                <w:b/>
                <w:bCs/>
                <w:lang w:val="en-US"/>
              </w:rPr>
              <w:t xml:space="preserve"> and maxilla, skull, surgical instruments</w:t>
            </w:r>
          </w:p>
          <w:p w:rsidR="008E7AE2" w:rsidRPr="003C37B4" w:rsidRDefault="008E7AE2" w:rsidP="008E7AE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8E7AE2" w:rsidRPr="003C37B4" w:rsidRDefault="008E7AE2" w:rsidP="008E7AE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8E7AE2" w:rsidRPr="00410DCD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8E7AE2" w:rsidRPr="00C60314" w:rsidRDefault="008E7AE2" w:rsidP="008E7AE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8E7AE2" w:rsidRPr="00C6031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8E7AE2" w:rsidRPr="00320340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 w:rsidRPr="00320340">
              <w:rPr>
                <w:rFonts w:ascii="Calibri Light" w:hAnsi="Calibri Light"/>
                <w:lang w:val="en-US"/>
              </w:rPr>
              <w:t>1.</w:t>
            </w:r>
            <w:r w:rsidRPr="00320340">
              <w:rPr>
                <w:rFonts w:ascii="Calibri Light" w:hAnsi="Calibri Light"/>
                <w:lang w:val="en-US"/>
              </w:rPr>
              <w:tab/>
              <w:t>Presence of the student list from Dean’s office</w:t>
            </w:r>
          </w:p>
          <w:p w:rsidR="008E7AE2" w:rsidRPr="00C60314" w:rsidRDefault="008E7AE2" w:rsidP="008E7AE2">
            <w:pPr>
              <w:spacing w:after="0"/>
              <w:rPr>
                <w:rFonts w:ascii="Calibri Light" w:hAnsi="Calibri Light"/>
                <w:lang w:val="en-US"/>
              </w:rPr>
            </w:pPr>
            <w:r w:rsidRPr="00320340">
              <w:rPr>
                <w:rFonts w:ascii="Calibri Light" w:hAnsi="Calibri Light"/>
                <w:lang w:val="en-US"/>
              </w:rPr>
              <w:t>2.</w:t>
            </w:r>
            <w:r w:rsidRPr="00320340">
              <w:rPr>
                <w:rFonts w:ascii="Calibri Light" w:hAnsi="Calibri Light"/>
                <w:lang w:val="en-US"/>
              </w:rPr>
              <w:tab/>
              <w:t>Acquaintance of instruction book of work in Oral Surgery Department</w:t>
            </w:r>
          </w:p>
        </w:tc>
      </w:tr>
      <w:tr w:rsidR="008E7AE2" w:rsidRPr="00410DCD" w:rsidTr="00744E25">
        <w:trPr>
          <w:gridBefore w:val="1"/>
          <w:gridAfter w:val="3"/>
          <w:wBefore w:w="120" w:type="dxa"/>
          <w:wAfter w:w="1183" w:type="dxa"/>
        </w:trPr>
        <w:tc>
          <w:tcPr>
            <w:tcW w:w="9469" w:type="dxa"/>
            <w:gridSpan w:val="22"/>
          </w:tcPr>
          <w:p w:rsidR="008E7AE2" w:rsidRDefault="008E7AE2" w:rsidP="008E7AE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8E7AE2" w:rsidRPr="003C37B4" w:rsidRDefault="008E7AE2" w:rsidP="008E7AE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8E7AE2" w:rsidRPr="003C37B4" w:rsidRDefault="008E7AE2" w:rsidP="008E7AE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8E7AE2" w:rsidRPr="003C37B4" w:rsidRDefault="008E7AE2" w:rsidP="008E7AE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8E7AE2" w:rsidRPr="00C60314" w:rsidRDefault="008E7AE2" w:rsidP="008E7AE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20340">
              <w:rPr>
                <w:rFonts w:ascii="Calibri Light" w:hAnsi="Calibri Light"/>
                <w:iCs/>
                <w:lang w:val="en-US"/>
              </w:rPr>
              <w:t>Positive estimates from oral answers, writing tests and  preparation of presentation.</w:t>
            </w:r>
          </w:p>
          <w:p w:rsidR="008E7AE2" w:rsidRPr="003C37B4" w:rsidRDefault="008E7AE2" w:rsidP="008E7AE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8E7AE2" w:rsidRPr="003C37B4" w:rsidRDefault="008E7AE2" w:rsidP="008E7AE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8E7AE2" w:rsidRPr="003C37B4" w:rsidRDefault="008E7AE2" w:rsidP="008E7AE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8E7AE2" w:rsidRPr="003C37B4" w:rsidRDefault="008E7AE2" w:rsidP="008E7AE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8E7AE2" w:rsidRPr="003C37B4" w:rsidRDefault="008E7AE2" w:rsidP="008E7AE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8E7AE2" w:rsidRPr="00410DCD" w:rsidTr="00744E25">
        <w:trPr>
          <w:gridBefore w:val="1"/>
          <w:gridAfter w:val="2"/>
          <w:wBefore w:w="120" w:type="dxa"/>
          <w:wAfter w:w="1012" w:type="dxa"/>
          <w:trHeight w:val="708"/>
        </w:trPr>
        <w:tc>
          <w:tcPr>
            <w:tcW w:w="9640" w:type="dxa"/>
            <w:gridSpan w:val="23"/>
          </w:tcPr>
          <w:p w:rsidR="008E7AE2" w:rsidRPr="003C37B4" w:rsidRDefault="008E7AE2" w:rsidP="008E7AE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E7AE2" w:rsidRPr="00410DCD" w:rsidTr="00744E25">
        <w:trPr>
          <w:gridBefore w:val="1"/>
          <w:gridAfter w:val="2"/>
          <w:wBefore w:w="120" w:type="dxa"/>
          <w:wAfter w:w="1012" w:type="dxa"/>
        </w:trPr>
        <w:tc>
          <w:tcPr>
            <w:tcW w:w="1815" w:type="dxa"/>
            <w:gridSpan w:val="4"/>
          </w:tcPr>
          <w:p w:rsidR="008E7AE2" w:rsidRPr="003C37B4" w:rsidRDefault="008E7AE2" w:rsidP="008E7AE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:rsidR="008E7AE2" w:rsidRPr="003C37B4" w:rsidRDefault="008E7AE2" w:rsidP="008E7AE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8E7AE2" w:rsidRPr="00744E25" w:rsidTr="00744E25">
        <w:trPr>
          <w:gridBefore w:val="1"/>
          <w:gridAfter w:val="2"/>
          <w:wBefore w:w="120" w:type="dxa"/>
          <w:wAfter w:w="1012" w:type="dxa"/>
        </w:trPr>
        <w:tc>
          <w:tcPr>
            <w:tcW w:w="1815" w:type="dxa"/>
            <w:gridSpan w:val="4"/>
          </w:tcPr>
          <w:p w:rsidR="008E7AE2" w:rsidRPr="003C37B4" w:rsidRDefault="008E7AE2" w:rsidP="008E7AE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8E7AE2" w:rsidRPr="003C37B4" w:rsidRDefault="008E7AE2" w:rsidP="008E7AE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744E25" w:rsidRPr="007A4DAF" w:rsidRDefault="00744E25" w:rsidP="00744E25">
            <w:pPr>
              <w:pStyle w:val="NormalnyWeb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arithmetic average of all three parts of final exam - 4,7 – 5,0 </w:t>
            </w:r>
          </w:p>
          <w:p w:rsidR="008E7AE2" w:rsidRPr="003C37B4" w:rsidRDefault="008E7AE2" w:rsidP="008E7AE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7AE2" w:rsidRPr="00744E25" w:rsidTr="00744E25">
        <w:trPr>
          <w:gridBefore w:val="1"/>
          <w:gridAfter w:val="2"/>
          <w:wBefore w:w="120" w:type="dxa"/>
          <w:wAfter w:w="1012" w:type="dxa"/>
        </w:trPr>
        <w:tc>
          <w:tcPr>
            <w:tcW w:w="1815" w:type="dxa"/>
            <w:gridSpan w:val="4"/>
          </w:tcPr>
          <w:p w:rsidR="008E7AE2" w:rsidRPr="003C37B4" w:rsidRDefault="008E7AE2" w:rsidP="008E7AE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8E7AE2" w:rsidRPr="003C37B4" w:rsidRDefault="008E7AE2" w:rsidP="008E7AE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744E25" w:rsidRPr="007A4DAF" w:rsidRDefault="00744E25" w:rsidP="00744E25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The arithmetic average of all three parts of final exam - 4,5 – 4,7 + *</w:t>
            </w:r>
          </w:p>
          <w:p w:rsidR="008E7AE2" w:rsidRPr="003C37B4" w:rsidRDefault="008E7AE2" w:rsidP="008E7AE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44E25" w:rsidRPr="00744E25" w:rsidTr="00744E25">
        <w:trPr>
          <w:gridBefore w:val="1"/>
          <w:gridAfter w:val="2"/>
          <w:wBefore w:w="120" w:type="dxa"/>
          <w:wAfter w:w="1012" w:type="dxa"/>
        </w:trPr>
        <w:tc>
          <w:tcPr>
            <w:tcW w:w="1815" w:type="dxa"/>
            <w:gridSpan w:val="4"/>
          </w:tcPr>
          <w:p w:rsidR="00744E25" w:rsidRPr="003C37B4" w:rsidRDefault="00744E25" w:rsidP="00744E2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744E25" w:rsidRPr="003C37B4" w:rsidRDefault="00744E25" w:rsidP="00744E2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744E25" w:rsidRPr="007A4DAF" w:rsidRDefault="00744E25" w:rsidP="00744E25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The arithmetic average of all three parts of final exam - 4,0 – 4,4 + *</w:t>
            </w:r>
          </w:p>
          <w:p w:rsidR="00744E25" w:rsidRDefault="00744E25" w:rsidP="00744E25">
            <w:pPr>
              <w:snapToGrid w:val="0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44E25" w:rsidRPr="00744E25" w:rsidTr="00744E25">
        <w:trPr>
          <w:gridBefore w:val="1"/>
          <w:gridAfter w:val="2"/>
          <w:wBefore w:w="120" w:type="dxa"/>
          <w:wAfter w:w="1012" w:type="dxa"/>
        </w:trPr>
        <w:tc>
          <w:tcPr>
            <w:tcW w:w="1815" w:type="dxa"/>
            <w:gridSpan w:val="4"/>
          </w:tcPr>
          <w:p w:rsidR="00744E25" w:rsidRPr="003C37B4" w:rsidRDefault="00744E25" w:rsidP="00744E2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744E25" w:rsidRPr="003C37B4" w:rsidRDefault="00744E25" w:rsidP="00744E2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744E25" w:rsidRPr="007A4DAF" w:rsidRDefault="00744E25" w:rsidP="00744E25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The arithmetic average of all three parts of final exam - 3,5 – 3,9 + *</w:t>
            </w:r>
          </w:p>
          <w:p w:rsidR="00744E25" w:rsidRPr="003C37B4" w:rsidRDefault="00744E25" w:rsidP="00744E2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44E25" w:rsidRPr="00744E25" w:rsidTr="00744E25">
        <w:trPr>
          <w:gridBefore w:val="1"/>
          <w:gridAfter w:val="2"/>
          <w:wBefore w:w="120" w:type="dxa"/>
          <w:wAfter w:w="1012" w:type="dxa"/>
          <w:trHeight w:val="309"/>
        </w:trPr>
        <w:tc>
          <w:tcPr>
            <w:tcW w:w="1815" w:type="dxa"/>
            <w:gridSpan w:val="4"/>
          </w:tcPr>
          <w:p w:rsidR="00744E25" w:rsidRPr="003C37B4" w:rsidRDefault="00744E25" w:rsidP="00744E2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744E25" w:rsidRPr="003C37B4" w:rsidRDefault="00744E25" w:rsidP="00744E2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744E25" w:rsidRPr="007A4DAF" w:rsidRDefault="00744E25" w:rsidP="00744E25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The arithmetic average of all three parts of final exam - 3,0 – 3,4</w:t>
            </w:r>
          </w:p>
          <w:p w:rsidR="00744E25" w:rsidRDefault="00744E25" w:rsidP="00744E25">
            <w:pPr>
              <w:snapToGrid w:val="0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44E25" w:rsidRPr="00744E25" w:rsidTr="00744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409" w:type="dxa"/>
          <w:wAfter w:w="1291" w:type="dxa"/>
        </w:trPr>
        <w:tc>
          <w:tcPr>
            <w:tcW w:w="9072" w:type="dxa"/>
            <w:gridSpan w:val="20"/>
            <w:vAlign w:val="center"/>
          </w:tcPr>
          <w:p w:rsidR="00744E25" w:rsidRPr="003C37B4" w:rsidRDefault="00744E25" w:rsidP="00744E25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744E25" w:rsidTr="00744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1" w:type="dxa"/>
            <w:gridSpan w:val="3"/>
            <w:shd w:val="clear" w:color="auto" w:fill="auto"/>
          </w:tcPr>
          <w:p w:rsidR="00744E25" w:rsidRDefault="00744E25" w:rsidP="00496218">
            <w:pPr>
              <w:pStyle w:val="Zawartotabeli"/>
              <w:rPr>
                <w:lang w:val="en-US"/>
              </w:rPr>
            </w:pPr>
          </w:p>
          <w:p w:rsidR="00744E25" w:rsidRPr="007A4DAF" w:rsidRDefault="00744E25" w:rsidP="00496218">
            <w:pPr>
              <w:pStyle w:val="Zawartotabeli"/>
              <w:rPr>
                <w:lang w:val="en-US"/>
              </w:rPr>
            </w:pPr>
          </w:p>
        </w:tc>
        <w:tc>
          <w:tcPr>
            <w:tcW w:w="9781" w:type="dxa"/>
            <w:gridSpan w:val="22"/>
            <w:shd w:val="clear" w:color="auto" w:fill="auto"/>
            <w:vAlign w:val="center"/>
          </w:tcPr>
          <w:p w:rsidR="00744E25" w:rsidRDefault="00744E25" w:rsidP="00496218">
            <w:pPr>
              <w:autoSpaceDE w:val="0"/>
              <w:rPr>
                <w:rFonts w:cs="Times"/>
                <w:b/>
                <w:bCs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744E25" w:rsidRDefault="00744E25" w:rsidP="00496218">
            <w:pPr>
              <w:pStyle w:val="NormalnyWeb"/>
              <w:spacing w:after="0"/>
              <w:jc w:val="center"/>
            </w:pPr>
            <w:proofErr w:type="spellStart"/>
            <w:r>
              <w:rPr>
                <w:i/>
                <w:iCs/>
              </w:rPr>
              <w:t>Oral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Surgery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Department</w:t>
            </w:r>
            <w:proofErr w:type="spellEnd"/>
            <w:r>
              <w:rPr>
                <w:i/>
                <w:iCs/>
              </w:rPr>
              <w:t xml:space="preserve"> / Katedra i Zakład Chirurgii Stomatologicznej</w:t>
            </w:r>
          </w:p>
          <w:p w:rsidR="00744E25" w:rsidRDefault="00744E25" w:rsidP="00496218">
            <w:pPr>
              <w:pStyle w:val="NormalnyWeb"/>
              <w:spacing w:after="0"/>
              <w:jc w:val="center"/>
            </w:pPr>
            <w:r>
              <w:t>ul. Krakowska 26, 50-425 Wrocław</w:t>
            </w:r>
          </w:p>
          <w:p w:rsidR="00744E25" w:rsidRPr="00744E25" w:rsidRDefault="00744E25" w:rsidP="00496218">
            <w:pPr>
              <w:pStyle w:val="NormalnyWeb"/>
              <w:spacing w:after="0"/>
            </w:pPr>
            <w:r w:rsidRPr="00744E25">
              <w:t xml:space="preserve">Tel. 71 -784-02-51, e-mail: </w:t>
            </w:r>
            <w:hyperlink r:id="rId7" w:history="1">
              <w:r w:rsidRPr="00744E25">
                <w:rPr>
                  <w:rStyle w:val="Hipercze"/>
                </w:rPr>
                <w:t>jolanta.pilarska@umed.wroc.pl</w:t>
              </w:r>
            </w:hyperlink>
          </w:p>
          <w:p w:rsidR="00744E25" w:rsidRPr="00744E25" w:rsidRDefault="00744E25" w:rsidP="00496218">
            <w:pPr>
              <w:pStyle w:val="NormalnyWeb"/>
              <w:spacing w:after="0"/>
            </w:pPr>
          </w:p>
          <w:p w:rsidR="00744E25" w:rsidRDefault="00744E25" w:rsidP="00496218">
            <w:pPr>
              <w:autoSpaceDE w:val="0"/>
              <w:spacing w:after="0" w:line="360" w:lineRule="auto"/>
              <w:rPr>
                <w:rFonts w:cs="Times"/>
                <w:b/>
                <w:bCs/>
                <w:lang w:val="en-US"/>
              </w:rPr>
            </w:pPr>
            <w:r>
              <w:rPr>
                <w:rFonts w:cs="Times"/>
                <w:b/>
                <w:lang w:val="en-US"/>
              </w:rPr>
              <w:t>Coordinator / Person responsible for module/course, c</w:t>
            </w:r>
            <w:r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744E25" w:rsidRPr="00B77D06" w:rsidRDefault="00744E25" w:rsidP="00496218">
            <w:pPr>
              <w:autoSpaceDE w:val="0"/>
              <w:rPr>
                <w:rFonts w:cs="Times"/>
              </w:rPr>
            </w:pPr>
            <w:r>
              <w:rPr>
                <w:rFonts w:cs="Times"/>
              </w:rPr>
              <w:t>Lek. dent. Artur Pitułaj / arturpitulaj@gmail.com</w:t>
            </w:r>
          </w:p>
          <w:p w:rsidR="00744E25" w:rsidRDefault="00744E25" w:rsidP="00496218">
            <w:pPr>
              <w:autoSpaceDE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>
              <w:rPr>
                <w:rFonts w:cs="Times"/>
                <w:bCs/>
                <w:lang w:val="en-US"/>
              </w:rPr>
              <w:t>.</w:t>
            </w:r>
          </w:p>
          <w:p w:rsidR="00744E25" w:rsidRPr="00782662" w:rsidRDefault="00744E25" w:rsidP="00496218">
            <w:pPr>
              <w:autoSpaceDE w:val="0"/>
              <w:rPr>
                <w:rFonts w:cs="Times"/>
              </w:rPr>
            </w:pPr>
            <w:r>
              <w:rPr>
                <w:rFonts w:cs="Times"/>
              </w:rPr>
              <w:t>d</w:t>
            </w:r>
            <w:r w:rsidRPr="00782662">
              <w:rPr>
                <w:rFonts w:cs="Times"/>
              </w:rPr>
              <w:t xml:space="preserve">r n. med. Olga Szachnowska (adiunkt, specjalista chirurgii stomatologicznej) </w:t>
            </w:r>
          </w:p>
          <w:p w:rsidR="00744E25" w:rsidRPr="009C08F8" w:rsidRDefault="00744E25" w:rsidP="00496218">
            <w:pPr>
              <w:autoSpaceDE w:val="0"/>
              <w:rPr>
                <w:rFonts w:cs="Times"/>
                <w:lang w:val="en-US"/>
              </w:rPr>
            </w:pPr>
            <w:r w:rsidRPr="009C08F8">
              <w:rPr>
                <w:rFonts w:cs="Times"/>
                <w:lang w:val="en-US"/>
              </w:rPr>
              <w:t>clinical classes</w:t>
            </w:r>
          </w:p>
          <w:p w:rsidR="00744E25" w:rsidRPr="00782662" w:rsidRDefault="00744E25" w:rsidP="00496218">
            <w:pPr>
              <w:autoSpaceDE w:val="0"/>
              <w:rPr>
                <w:rFonts w:cs="Times"/>
              </w:rPr>
            </w:pPr>
            <w:proofErr w:type="spellStart"/>
            <w:r w:rsidRPr="009C08F8">
              <w:rPr>
                <w:rFonts w:cs="Times"/>
                <w:lang w:val="en-US"/>
              </w:rPr>
              <w:t>dr</w:t>
            </w:r>
            <w:proofErr w:type="spellEnd"/>
            <w:r w:rsidRPr="009C08F8">
              <w:rPr>
                <w:rFonts w:cs="Times"/>
                <w:lang w:val="en-US"/>
              </w:rPr>
              <w:t xml:space="preserve"> n. med. </w:t>
            </w:r>
            <w:r w:rsidRPr="00782662">
              <w:rPr>
                <w:rFonts w:cs="Times"/>
              </w:rPr>
              <w:t xml:space="preserve">Artur </w:t>
            </w:r>
            <w:proofErr w:type="spellStart"/>
            <w:r w:rsidRPr="00782662">
              <w:rPr>
                <w:rFonts w:cs="Times"/>
              </w:rPr>
              <w:t>Błaszczyszyn</w:t>
            </w:r>
            <w:proofErr w:type="spellEnd"/>
            <w:r w:rsidRPr="00782662">
              <w:rPr>
                <w:rFonts w:cs="Times"/>
              </w:rPr>
              <w:t xml:space="preserve"> (adiunkt, specjalista chirurgii stomatologicznej) </w:t>
            </w:r>
          </w:p>
          <w:p w:rsidR="00744E25" w:rsidRPr="009C08F8" w:rsidRDefault="00744E25" w:rsidP="00496218">
            <w:pPr>
              <w:autoSpaceDE w:val="0"/>
              <w:rPr>
                <w:rFonts w:cs="Times"/>
                <w:lang w:val="en-US"/>
              </w:rPr>
            </w:pPr>
            <w:r w:rsidRPr="009C08F8">
              <w:rPr>
                <w:rFonts w:cs="Times"/>
                <w:lang w:val="en-US"/>
              </w:rPr>
              <w:t>clinical classes</w:t>
            </w:r>
          </w:p>
          <w:p w:rsidR="00744E25" w:rsidRPr="00782662" w:rsidRDefault="00744E25" w:rsidP="00496218">
            <w:pPr>
              <w:autoSpaceDE w:val="0"/>
              <w:rPr>
                <w:rFonts w:cs="Times"/>
              </w:rPr>
            </w:pPr>
            <w:proofErr w:type="spellStart"/>
            <w:r w:rsidRPr="009C08F8">
              <w:rPr>
                <w:rFonts w:cs="Times"/>
                <w:lang w:val="en-US"/>
              </w:rPr>
              <w:t>dr</w:t>
            </w:r>
            <w:proofErr w:type="spellEnd"/>
            <w:r w:rsidRPr="009C08F8">
              <w:rPr>
                <w:rFonts w:cs="Times"/>
                <w:lang w:val="en-US"/>
              </w:rPr>
              <w:t xml:space="preserve"> n. med. </w:t>
            </w:r>
            <w:r>
              <w:rPr>
                <w:rFonts w:cs="Times"/>
              </w:rPr>
              <w:t>Paweł Kubasiewicz-Ross (adiunk</w:t>
            </w:r>
            <w:r w:rsidRPr="00782662">
              <w:rPr>
                <w:rFonts w:cs="Times"/>
              </w:rPr>
              <w:t xml:space="preserve">t, specjalista chirurgii stomatologicznej) </w:t>
            </w:r>
          </w:p>
          <w:p w:rsidR="00744E25" w:rsidRDefault="00744E25" w:rsidP="00496218">
            <w:pPr>
              <w:autoSpaceDE w:val="0"/>
              <w:rPr>
                <w:rFonts w:cs="Times"/>
                <w:lang w:val="en-US"/>
              </w:rPr>
            </w:pPr>
            <w:r w:rsidRPr="009C08F8">
              <w:rPr>
                <w:rFonts w:cs="Times"/>
                <w:lang w:val="en-US"/>
              </w:rPr>
              <w:t>clinical classes</w:t>
            </w:r>
          </w:p>
          <w:p w:rsidR="00744E25" w:rsidRPr="009C08F8" w:rsidRDefault="00744E25" w:rsidP="00496218">
            <w:pPr>
              <w:autoSpaceDE w:val="0"/>
              <w:rPr>
                <w:rFonts w:cs="Times"/>
                <w:lang w:val="en-US"/>
              </w:rPr>
            </w:pPr>
            <w:proofErr w:type="spellStart"/>
            <w:r w:rsidRPr="009C08F8">
              <w:rPr>
                <w:rFonts w:cs="Times"/>
                <w:lang w:val="en-US"/>
              </w:rPr>
              <w:t>lek.dent</w:t>
            </w:r>
            <w:proofErr w:type="spellEnd"/>
            <w:r w:rsidRPr="009C08F8">
              <w:rPr>
                <w:rFonts w:cs="Times"/>
                <w:lang w:val="en-US"/>
              </w:rPr>
              <w:t xml:space="preserve">. Jakub </w:t>
            </w:r>
            <w:proofErr w:type="spellStart"/>
            <w:r w:rsidRPr="009C08F8">
              <w:rPr>
                <w:rFonts w:cs="Times"/>
                <w:lang w:val="en-US"/>
              </w:rPr>
              <w:t>Hadzik</w:t>
            </w:r>
            <w:proofErr w:type="spellEnd"/>
            <w:r w:rsidRPr="009C08F8">
              <w:rPr>
                <w:rFonts w:cs="Times"/>
                <w:lang w:val="en-US"/>
              </w:rPr>
              <w:t xml:space="preserve"> (</w:t>
            </w:r>
            <w:proofErr w:type="spellStart"/>
            <w:r w:rsidRPr="009C08F8">
              <w:rPr>
                <w:rFonts w:cs="Times"/>
                <w:lang w:val="en-US"/>
              </w:rPr>
              <w:t>asystent</w:t>
            </w:r>
            <w:proofErr w:type="spellEnd"/>
            <w:r w:rsidRPr="009C08F8">
              <w:rPr>
                <w:rFonts w:cs="Times"/>
                <w:lang w:val="en-US"/>
              </w:rPr>
              <w:t>)</w:t>
            </w:r>
          </w:p>
          <w:p w:rsidR="00744E25" w:rsidRDefault="00744E25" w:rsidP="00496218">
            <w:pPr>
              <w:autoSpaceDE w:val="0"/>
              <w:rPr>
                <w:rFonts w:cs="Times"/>
                <w:lang w:val="en-US"/>
              </w:rPr>
            </w:pPr>
            <w:r w:rsidRPr="009C08F8">
              <w:rPr>
                <w:rFonts w:cs="Times"/>
                <w:lang w:val="en-US"/>
              </w:rPr>
              <w:t>clinical classes</w:t>
            </w:r>
          </w:p>
          <w:p w:rsidR="00744E25" w:rsidRPr="009C08F8" w:rsidRDefault="00744E25" w:rsidP="00496218">
            <w:pPr>
              <w:autoSpaceDE w:val="0"/>
              <w:rPr>
                <w:rFonts w:cs="Times"/>
                <w:lang w:val="en-US"/>
              </w:rPr>
            </w:pPr>
            <w:proofErr w:type="spellStart"/>
            <w:r w:rsidRPr="009C08F8">
              <w:rPr>
                <w:rFonts w:cs="Times"/>
                <w:lang w:val="en-US"/>
              </w:rPr>
              <w:t>lek.dent</w:t>
            </w:r>
            <w:proofErr w:type="spellEnd"/>
            <w:r w:rsidRPr="009C08F8">
              <w:rPr>
                <w:rFonts w:cs="Times"/>
                <w:lang w:val="en-US"/>
              </w:rPr>
              <w:t>. Paweł Popecki (</w:t>
            </w:r>
            <w:proofErr w:type="spellStart"/>
            <w:r w:rsidRPr="009C08F8">
              <w:rPr>
                <w:rFonts w:cs="Times"/>
                <w:lang w:val="en-US"/>
              </w:rPr>
              <w:t>asystent</w:t>
            </w:r>
            <w:proofErr w:type="spellEnd"/>
            <w:r w:rsidRPr="009C08F8">
              <w:rPr>
                <w:rFonts w:cs="Times"/>
                <w:lang w:val="en-US"/>
              </w:rPr>
              <w:t>)</w:t>
            </w:r>
          </w:p>
          <w:p w:rsidR="00744E25" w:rsidRDefault="00744E25" w:rsidP="00496218">
            <w:pPr>
              <w:autoSpaceDE w:val="0"/>
              <w:rPr>
                <w:rFonts w:cs="Times"/>
                <w:lang w:val="en-US"/>
              </w:rPr>
            </w:pPr>
            <w:r w:rsidRPr="009C08F8">
              <w:rPr>
                <w:rFonts w:cs="Times"/>
                <w:lang w:val="en-US"/>
              </w:rPr>
              <w:t>clinical classes</w:t>
            </w:r>
          </w:p>
          <w:p w:rsidR="00744E25" w:rsidRPr="009C08F8" w:rsidRDefault="00744E25" w:rsidP="00496218">
            <w:pPr>
              <w:autoSpaceDE w:val="0"/>
              <w:rPr>
                <w:rFonts w:cs="Times"/>
                <w:bCs/>
                <w:lang w:val="en-US"/>
              </w:rPr>
            </w:pPr>
            <w:proofErr w:type="spellStart"/>
            <w:r w:rsidRPr="009C08F8">
              <w:rPr>
                <w:rFonts w:cs="Times"/>
                <w:bCs/>
                <w:lang w:val="en-US"/>
              </w:rPr>
              <w:t>lek.dent</w:t>
            </w:r>
            <w:proofErr w:type="spellEnd"/>
            <w:r w:rsidRPr="009C08F8">
              <w:rPr>
                <w:rFonts w:cs="Times"/>
                <w:bCs/>
                <w:lang w:val="en-US"/>
              </w:rPr>
              <w:t xml:space="preserve">. Klaudia </w:t>
            </w:r>
            <w:proofErr w:type="spellStart"/>
            <w:r w:rsidRPr="009C08F8">
              <w:rPr>
                <w:rFonts w:cs="Times"/>
                <w:bCs/>
                <w:lang w:val="en-US"/>
              </w:rPr>
              <w:t>Kazubowska</w:t>
            </w:r>
            <w:proofErr w:type="spellEnd"/>
            <w:r w:rsidRPr="009C08F8">
              <w:rPr>
                <w:rFonts w:cs="Times"/>
                <w:bCs/>
                <w:lang w:val="en-US"/>
              </w:rPr>
              <w:t xml:space="preserve"> (</w:t>
            </w:r>
            <w:proofErr w:type="spellStart"/>
            <w:r w:rsidRPr="009C08F8">
              <w:rPr>
                <w:rFonts w:cs="Times"/>
                <w:bCs/>
                <w:lang w:val="en-US"/>
              </w:rPr>
              <w:t>asystent</w:t>
            </w:r>
            <w:proofErr w:type="spellEnd"/>
            <w:r w:rsidRPr="009C08F8">
              <w:rPr>
                <w:rFonts w:cs="Times"/>
                <w:bCs/>
                <w:lang w:val="en-US"/>
              </w:rPr>
              <w:t>)</w:t>
            </w:r>
          </w:p>
          <w:p w:rsidR="00744E25" w:rsidRDefault="00744E25" w:rsidP="00496218">
            <w:pPr>
              <w:autoSpaceDE w:val="0"/>
              <w:rPr>
                <w:rFonts w:cs="Times"/>
                <w:bCs/>
                <w:lang w:val="en-US"/>
              </w:rPr>
            </w:pPr>
            <w:r w:rsidRPr="009C08F8">
              <w:rPr>
                <w:rFonts w:cs="Times"/>
                <w:bCs/>
                <w:lang w:val="en-US"/>
              </w:rPr>
              <w:t>clinical classes</w:t>
            </w:r>
          </w:p>
          <w:p w:rsidR="00744E25" w:rsidRPr="009C08F8" w:rsidRDefault="00744E25" w:rsidP="00496218">
            <w:pPr>
              <w:autoSpaceDE w:val="0"/>
              <w:rPr>
                <w:rFonts w:cs="Times"/>
                <w:bCs/>
                <w:lang w:val="en-US"/>
              </w:rPr>
            </w:pPr>
          </w:p>
          <w:p w:rsidR="00744E25" w:rsidRPr="009C08F8" w:rsidRDefault="00744E25" w:rsidP="00496218">
            <w:pPr>
              <w:autoSpaceDE w:val="0"/>
              <w:rPr>
                <w:rFonts w:cs="Times"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744E25" w:rsidTr="00496218">
              <w:tc>
                <w:tcPr>
                  <w:tcW w:w="4705" w:type="dxa"/>
                  <w:shd w:val="clear" w:color="auto" w:fill="auto"/>
                  <w:vAlign w:val="center"/>
                </w:tcPr>
                <w:p w:rsidR="00744E25" w:rsidRDefault="00744E25" w:rsidP="00496218">
                  <w:pPr>
                    <w:snapToGrid w:val="0"/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shd w:val="clear" w:color="auto" w:fill="auto"/>
                  <w:vAlign w:val="center"/>
                </w:tcPr>
                <w:p w:rsidR="00744E25" w:rsidRDefault="00744E25" w:rsidP="00496218">
                  <w:pPr>
                    <w:snapToGrid w:val="0"/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/>
                    </w:rPr>
                    <w:t xml:space="preserve">Syllabus developed by </w:t>
                  </w:r>
                </w:p>
              </w:tc>
            </w:tr>
            <w:tr w:rsidR="00744E25" w:rsidRPr="00782662" w:rsidTr="00496218">
              <w:tc>
                <w:tcPr>
                  <w:tcW w:w="4705" w:type="dxa"/>
                  <w:shd w:val="clear" w:color="auto" w:fill="auto"/>
                  <w:vAlign w:val="bottom"/>
                </w:tcPr>
                <w:p w:rsidR="00744E25" w:rsidRDefault="00744E25" w:rsidP="00496218">
                  <w:pPr>
                    <w:snapToGrid w:val="0"/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/>
                    </w:rPr>
                  </w:pPr>
                </w:p>
                <w:p w:rsidR="00744E25" w:rsidRDefault="00744E25" w:rsidP="00496218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67" w:type="dxa"/>
                  <w:shd w:val="clear" w:color="auto" w:fill="auto"/>
                  <w:vAlign w:val="bottom"/>
                </w:tcPr>
                <w:p w:rsidR="00744E25" w:rsidRPr="00782662" w:rsidRDefault="00744E25" w:rsidP="00496218">
                  <w:pPr>
                    <w:snapToGrid w:val="0"/>
                    <w:spacing w:after="0" w:line="360" w:lineRule="auto"/>
                    <w:jc w:val="center"/>
                    <w:rPr>
                      <w:rFonts w:cs="Times"/>
                      <w:bCs/>
                      <w:sz w:val="20"/>
                      <w:szCs w:val="20"/>
                    </w:rPr>
                  </w:pPr>
                  <w:r w:rsidRPr="00782662">
                    <w:rPr>
                      <w:rFonts w:cs="Times"/>
                      <w:bCs/>
                      <w:sz w:val="20"/>
                      <w:szCs w:val="20"/>
                    </w:rPr>
                    <w:t xml:space="preserve">                                </w:t>
                  </w:r>
                  <w:r>
                    <w:rPr>
                      <w:rFonts w:cs="Times"/>
                      <w:bCs/>
                      <w:sz w:val="20"/>
                      <w:szCs w:val="20"/>
                    </w:rPr>
                    <w:t>Lek. dent. Artur Pitułaj</w:t>
                  </w:r>
                </w:p>
              </w:tc>
            </w:tr>
            <w:tr w:rsidR="00744E25" w:rsidTr="00496218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744E25" w:rsidRPr="00744E25" w:rsidRDefault="00744E25" w:rsidP="00496218">
                  <w:pPr>
                    <w:snapToGrid w:val="0"/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744E25" w:rsidRDefault="00744E25" w:rsidP="00496218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/>
                    </w:rPr>
                    <w:t>Signature of Head of teaching unit</w:t>
                  </w:r>
                </w:p>
              </w:tc>
            </w:tr>
            <w:tr w:rsidR="00744E25" w:rsidTr="00496218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744E25" w:rsidRDefault="00744E25" w:rsidP="00496218">
                  <w:pPr>
                    <w:autoSpaceDE w:val="0"/>
                    <w:snapToGri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/>
                    </w:rPr>
                  </w:pPr>
                </w:p>
                <w:p w:rsidR="00744E25" w:rsidRDefault="00744E25" w:rsidP="00496218">
                  <w:pPr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744E25" w:rsidRDefault="00744E25" w:rsidP="00496218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/>
              </w:rPr>
            </w:pPr>
          </w:p>
          <w:p w:rsidR="00744E25" w:rsidRDefault="00744E25" w:rsidP="00496218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  <w:lang w:val="en-US"/>
              </w:rPr>
              <w:t xml:space="preserve">Signature of Faculty Dean </w:t>
            </w:r>
          </w:p>
        </w:tc>
        <w:tc>
          <w:tcPr>
            <w:tcW w:w="20" w:type="dxa"/>
            <w:shd w:val="clear" w:color="auto" w:fill="auto"/>
          </w:tcPr>
          <w:p w:rsidR="00744E25" w:rsidRDefault="00744E25" w:rsidP="00496218">
            <w:pPr>
              <w:snapToGrid w:val="0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744E25" w:rsidTr="00744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1" w:type="dxa"/>
            <w:gridSpan w:val="3"/>
            <w:shd w:val="clear" w:color="auto" w:fill="auto"/>
          </w:tcPr>
          <w:p w:rsidR="00744E25" w:rsidRDefault="00744E25" w:rsidP="00496218">
            <w:pPr>
              <w:pStyle w:val="Zawartotabeli"/>
            </w:pPr>
          </w:p>
        </w:tc>
        <w:tc>
          <w:tcPr>
            <w:tcW w:w="9781" w:type="dxa"/>
            <w:gridSpan w:val="22"/>
            <w:shd w:val="clear" w:color="auto" w:fill="auto"/>
            <w:vAlign w:val="center"/>
          </w:tcPr>
          <w:p w:rsidR="00744E25" w:rsidRDefault="00744E25" w:rsidP="00496218">
            <w:pPr>
              <w:snapToGrid w:val="0"/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</w:p>
          <w:p w:rsidR="00744E25" w:rsidRDefault="00744E25" w:rsidP="00496218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>……………....………………………………………………………………</w:t>
            </w:r>
          </w:p>
        </w:tc>
        <w:tc>
          <w:tcPr>
            <w:tcW w:w="20" w:type="dxa"/>
            <w:shd w:val="clear" w:color="auto" w:fill="auto"/>
          </w:tcPr>
          <w:p w:rsidR="00744E25" w:rsidRDefault="00744E25" w:rsidP="00496218">
            <w:pPr>
              <w:snapToGrid w:val="0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744E25" w:rsidTr="00744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1" w:type="dxa"/>
            <w:gridSpan w:val="3"/>
            <w:shd w:val="clear" w:color="auto" w:fill="auto"/>
          </w:tcPr>
          <w:p w:rsidR="00744E25" w:rsidRDefault="00744E25" w:rsidP="00496218">
            <w:pPr>
              <w:pStyle w:val="Zawartotabeli"/>
            </w:pPr>
          </w:p>
        </w:tc>
        <w:tc>
          <w:tcPr>
            <w:tcW w:w="9781" w:type="dxa"/>
            <w:gridSpan w:val="22"/>
            <w:shd w:val="clear" w:color="auto" w:fill="auto"/>
            <w:vAlign w:val="center"/>
          </w:tcPr>
          <w:p w:rsidR="00744E25" w:rsidRDefault="00744E25" w:rsidP="00496218">
            <w:pPr>
              <w:autoSpaceDE w:val="0"/>
              <w:snapToGri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/>
              </w:rPr>
            </w:pPr>
          </w:p>
          <w:p w:rsidR="00744E25" w:rsidRDefault="00744E25" w:rsidP="00496218">
            <w:pPr>
              <w:autoSpaceDE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/>
              </w:rPr>
            </w:pPr>
          </w:p>
        </w:tc>
        <w:tc>
          <w:tcPr>
            <w:tcW w:w="20" w:type="dxa"/>
            <w:shd w:val="clear" w:color="auto" w:fill="auto"/>
          </w:tcPr>
          <w:p w:rsidR="00744E25" w:rsidRDefault="00744E25" w:rsidP="00496218">
            <w:pPr>
              <w:snapToGrid w:val="0"/>
              <w:rPr>
                <w:rFonts w:ascii="Calibri Light" w:hAnsi="Calibri Light"/>
                <w:sz w:val="2"/>
                <w:szCs w:val="2"/>
                <w:lang w:val="en-US"/>
              </w:rPr>
            </w:pPr>
          </w:p>
        </w:tc>
      </w:tr>
    </w:tbl>
    <w:p w:rsidR="00744E25" w:rsidRDefault="00744E25" w:rsidP="00744E25"/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4F" w:rsidRDefault="0074324F" w:rsidP="00420C0C">
      <w:pPr>
        <w:spacing w:after="0" w:line="240" w:lineRule="auto"/>
      </w:pPr>
      <w:r>
        <w:separator/>
      </w:r>
    </w:p>
  </w:endnote>
  <w:endnote w:type="continuationSeparator" w:id="0">
    <w:p w:rsidR="0074324F" w:rsidRDefault="0074324F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4F" w:rsidRDefault="0074324F" w:rsidP="00420C0C">
      <w:pPr>
        <w:spacing w:after="0" w:line="240" w:lineRule="auto"/>
      </w:pPr>
      <w:r>
        <w:separator/>
      </w:r>
    </w:p>
  </w:footnote>
  <w:footnote w:type="continuationSeparator" w:id="0">
    <w:p w:rsidR="0074324F" w:rsidRDefault="0074324F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38E0"/>
    <w:multiLevelType w:val="hybridMultilevel"/>
    <w:tmpl w:val="68561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64984"/>
    <w:multiLevelType w:val="multilevel"/>
    <w:tmpl w:val="8D08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91DCD"/>
    <w:rsid w:val="000D4F73"/>
    <w:rsid w:val="000D5016"/>
    <w:rsid w:val="000E4F38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10DCD"/>
    <w:rsid w:val="00420C0C"/>
    <w:rsid w:val="00425A06"/>
    <w:rsid w:val="004430C2"/>
    <w:rsid w:val="004C438F"/>
    <w:rsid w:val="004F0142"/>
    <w:rsid w:val="004F272A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4324F"/>
    <w:rsid w:val="00744E25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8E7AE2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13D9E"/>
    <w:rsid w:val="00B37587"/>
    <w:rsid w:val="00B52E51"/>
    <w:rsid w:val="00B6026F"/>
    <w:rsid w:val="00B61163"/>
    <w:rsid w:val="00B732F6"/>
    <w:rsid w:val="00B80080"/>
    <w:rsid w:val="00BA2B32"/>
    <w:rsid w:val="00BC502E"/>
    <w:rsid w:val="00BD1099"/>
    <w:rsid w:val="00BD1F78"/>
    <w:rsid w:val="00BE32EE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01895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8E7AE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AE2"/>
    <w:pPr>
      <w:ind w:left="720"/>
      <w:contextualSpacing/>
    </w:pPr>
  </w:style>
  <w:style w:type="paragraph" w:customStyle="1" w:styleId="Zawartotabeli">
    <w:name w:val="Zawartość tabeli"/>
    <w:basedOn w:val="Normalny"/>
    <w:rsid w:val="00744E25"/>
    <w:pPr>
      <w:suppressLineNumbers/>
      <w:suppressAutoHyphens/>
    </w:pPr>
    <w:rPr>
      <w:rFonts w:cs="Calibri"/>
      <w:lang w:eastAsia="ar-SA"/>
    </w:rPr>
  </w:style>
  <w:style w:type="character" w:styleId="Hipercze">
    <w:name w:val="Hyperlink"/>
    <w:rsid w:val="00744E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lanta.pilarska@umed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1447</Words>
  <Characters>8972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2020-07-06T11:21:00Z</dcterms:created>
  <dcterms:modified xsi:type="dcterms:W3CDTF">2020-07-06T11:21:00Z</dcterms:modified>
</cp:coreProperties>
</file>