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346"/>
        <w:gridCol w:w="113"/>
        <w:gridCol w:w="108"/>
        <w:gridCol w:w="171"/>
      </w:tblGrid>
      <w:tr w:rsidR="006E1C08" w:rsidRPr="00C60314" w:rsidTr="00C74415">
        <w:trPr>
          <w:gridBefore w:val="1"/>
          <w:gridAfter w:val="1"/>
          <w:wBefore w:w="142" w:type="dxa"/>
          <w:wAfter w:w="171" w:type="dxa"/>
        </w:trPr>
        <w:tc>
          <w:tcPr>
            <w:tcW w:w="9469" w:type="dxa"/>
            <w:gridSpan w:val="22"/>
          </w:tcPr>
          <w:p w:rsidR="006E1C08" w:rsidRDefault="006E1C08" w:rsidP="003C37B4">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rsidR="003C37B4" w:rsidRPr="003C37B4" w:rsidRDefault="003C37B4"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r w:rsidR="00FF7C04">
              <w:rPr>
                <w:rFonts w:ascii="Calibri Light" w:hAnsi="Calibri Light"/>
                <w:b/>
                <w:sz w:val="24"/>
                <w:szCs w:val="24"/>
                <w:lang w:val="en-US"/>
              </w:rPr>
              <w:t>Recruitment 201</w:t>
            </w:r>
            <w:r w:rsidR="007D5F6B">
              <w:rPr>
                <w:rFonts w:ascii="Calibri Light" w:hAnsi="Calibri Light"/>
                <w:b/>
                <w:sz w:val="24"/>
                <w:szCs w:val="24"/>
                <w:lang w:val="en-US"/>
              </w:rPr>
              <w:t>6</w:t>
            </w:r>
            <w:r w:rsidR="00FF7C04">
              <w:rPr>
                <w:rFonts w:ascii="Calibri Light" w:hAnsi="Calibri Light"/>
                <w:b/>
                <w:sz w:val="24"/>
                <w:szCs w:val="24"/>
                <w:lang w:val="en-US"/>
              </w:rPr>
              <w:t>/201</w:t>
            </w:r>
            <w:r w:rsidR="007D5F6B">
              <w:rPr>
                <w:rFonts w:ascii="Calibri Light" w:hAnsi="Calibri Light"/>
                <w:b/>
                <w:sz w:val="24"/>
                <w:szCs w:val="24"/>
                <w:lang w:val="en-US"/>
              </w:rPr>
              <w:t>7</w:t>
            </w:r>
          </w:p>
        </w:tc>
      </w:tr>
      <w:tr w:rsidR="006E1C08" w:rsidRPr="00C60314" w:rsidTr="00C74415">
        <w:trPr>
          <w:gridBefore w:val="1"/>
          <w:gridAfter w:val="1"/>
          <w:wBefore w:w="142" w:type="dxa"/>
          <w:wAfter w:w="171" w:type="dxa"/>
        </w:trPr>
        <w:tc>
          <w:tcPr>
            <w:tcW w:w="9469" w:type="dxa"/>
            <w:gridSpan w:val="22"/>
          </w:tcPr>
          <w:p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C75CD9" w:rsidTr="00C74415">
        <w:trPr>
          <w:gridBefore w:val="1"/>
          <w:gridAfter w:val="1"/>
          <w:wBefore w:w="142" w:type="dxa"/>
          <w:wAfter w:w="171" w:type="dxa"/>
          <w:trHeight w:val="818"/>
        </w:trPr>
        <w:tc>
          <w:tcPr>
            <w:tcW w:w="2807" w:type="dxa"/>
            <w:gridSpan w:val="6"/>
          </w:tcPr>
          <w:p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662" w:type="dxa"/>
            <w:gridSpan w:val="16"/>
          </w:tcPr>
          <w:p w:rsidR="003C37B4" w:rsidRPr="003C37B4" w:rsidRDefault="003C37B4" w:rsidP="00C12051">
            <w:pPr>
              <w:spacing w:after="0"/>
              <w:rPr>
                <w:rFonts w:ascii="Calibri Light" w:hAnsi="Calibri Light"/>
                <w:b/>
                <w:lang w:val="en-US"/>
              </w:rPr>
            </w:pPr>
          </w:p>
          <w:p w:rsidR="003C37B4" w:rsidRPr="003C37B4" w:rsidRDefault="007D5F6B" w:rsidP="00C12051">
            <w:pPr>
              <w:pStyle w:val="Pa3"/>
              <w:spacing w:line="276" w:lineRule="auto"/>
              <w:rPr>
                <w:rFonts w:ascii="Calibri Light" w:hAnsi="Calibri Light"/>
                <w:b/>
                <w:sz w:val="22"/>
                <w:szCs w:val="22"/>
                <w:lang w:val="en-US"/>
              </w:rPr>
            </w:pPr>
            <w:proofErr w:type="spellStart"/>
            <w:r>
              <w:rPr>
                <w:rFonts w:ascii="Calibri Light" w:hAnsi="Calibri Light"/>
                <w:b/>
                <w:sz w:val="22"/>
                <w:szCs w:val="22"/>
                <w:lang w:val="en-US"/>
              </w:rPr>
              <w:t>Laserotherapy</w:t>
            </w:r>
            <w:proofErr w:type="spellEnd"/>
          </w:p>
        </w:tc>
      </w:tr>
      <w:tr w:rsidR="006E1C08" w:rsidRPr="00491C6B" w:rsidTr="00C74415">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Faculty</w:t>
            </w:r>
          </w:p>
        </w:tc>
        <w:tc>
          <w:tcPr>
            <w:tcW w:w="6662" w:type="dxa"/>
            <w:gridSpan w:val="16"/>
          </w:tcPr>
          <w:p w:rsidR="006E1C08" w:rsidRPr="003C37B4" w:rsidRDefault="00FF7C04" w:rsidP="00C12051">
            <w:pPr>
              <w:spacing w:after="0"/>
              <w:rPr>
                <w:rFonts w:ascii="Calibri Light" w:hAnsi="Calibri Light"/>
                <w:lang w:val="en-US"/>
              </w:rPr>
            </w:pPr>
            <w:r w:rsidRPr="003754DE">
              <w:rPr>
                <w:rFonts w:ascii="Calibri Light" w:hAnsi="Calibri Light"/>
                <w:lang w:val="en-US"/>
              </w:rPr>
              <w:t>English</w:t>
            </w:r>
            <w:r>
              <w:rPr>
                <w:rFonts w:ascii="Calibri Light" w:hAnsi="Calibri Light"/>
                <w:lang w:val="en-US"/>
              </w:rPr>
              <w:t xml:space="preserve"> Division, Faculty of Dentistry</w:t>
            </w:r>
          </w:p>
        </w:tc>
      </w:tr>
      <w:tr w:rsidR="006E1C08" w:rsidRPr="00C60314" w:rsidTr="00C74415">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 xml:space="preserve">Major </w:t>
            </w:r>
          </w:p>
        </w:tc>
        <w:tc>
          <w:tcPr>
            <w:tcW w:w="6662" w:type="dxa"/>
            <w:gridSpan w:val="16"/>
          </w:tcPr>
          <w:p w:rsidR="006E1C08" w:rsidRPr="003C37B4" w:rsidRDefault="00FF7C04" w:rsidP="00FF7C04">
            <w:pPr>
              <w:tabs>
                <w:tab w:val="left" w:pos="4024"/>
              </w:tabs>
              <w:spacing w:after="0"/>
              <w:rPr>
                <w:rFonts w:ascii="Calibri Light" w:hAnsi="Calibri Light"/>
                <w:lang w:val="en-US"/>
              </w:rPr>
            </w:pPr>
            <w:r w:rsidRPr="003754DE">
              <w:rPr>
                <w:rFonts w:ascii="Calibri Light" w:hAnsi="Calibri Light"/>
                <w:lang w:val="en-US"/>
              </w:rPr>
              <w:t>Faculty of Dentistry</w:t>
            </w:r>
          </w:p>
        </w:tc>
      </w:tr>
      <w:tr w:rsidR="006E1C08" w:rsidRPr="00C60314" w:rsidTr="00C74415">
        <w:trPr>
          <w:gridBefore w:val="1"/>
          <w:gridAfter w:val="1"/>
          <w:wBefore w:w="142" w:type="dxa"/>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Spec</w:t>
            </w:r>
            <w:r w:rsidR="00D15DCD" w:rsidRPr="003C37B4">
              <w:rPr>
                <w:rFonts w:ascii="Calibri Light" w:hAnsi="Calibri Light"/>
                <w:b/>
                <w:lang w:val="en-US"/>
              </w:rPr>
              <w:t>ialties</w:t>
            </w:r>
          </w:p>
        </w:tc>
        <w:tc>
          <w:tcPr>
            <w:tcW w:w="6662" w:type="dxa"/>
            <w:gridSpan w:val="16"/>
          </w:tcPr>
          <w:p w:rsidR="006E1C08" w:rsidRPr="003C37B4" w:rsidRDefault="006E1C08" w:rsidP="00C12051">
            <w:pPr>
              <w:spacing w:after="0"/>
              <w:rPr>
                <w:rFonts w:ascii="Calibri Light" w:hAnsi="Calibri Light"/>
                <w:lang w:val="en-US"/>
              </w:rPr>
            </w:pPr>
          </w:p>
        </w:tc>
      </w:tr>
      <w:tr w:rsidR="006E1C08" w:rsidRPr="00491C6B" w:rsidTr="00C74415">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Level of stud</w:t>
            </w:r>
            <w:r w:rsidR="006408F3" w:rsidRPr="003C37B4">
              <w:rPr>
                <w:rFonts w:ascii="Calibri Light" w:hAnsi="Calibri Light"/>
                <w:b/>
                <w:lang w:val="en-US"/>
              </w:rPr>
              <w:t>ies</w:t>
            </w:r>
          </w:p>
        </w:tc>
        <w:tc>
          <w:tcPr>
            <w:tcW w:w="6662" w:type="dxa"/>
            <w:gridSpan w:val="16"/>
          </w:tcPr>
          <w:p w:rsidR="006E1C08" w:rsidRPr="003C37B4" w:rsidRDefault="00D15DCD" w:rsidP="00D15DCD">
            <w:pPr>
              <w:spacing w:after="0"/>
              <w:rPr>
                <w:rFonts w:ascii="Calibri Light" w:hAnsi="Calibri Light"/>
                <w:lang w:val="en-US"/>
              </w:rPr>
            </w:pPr>
            <w:r w:rsidRPr="003C37B4">
              <w:rPr>
                <w:rFonts w:ascii="Calibri Light" w:hAnsi="Calibri Light"/>
                <w:lang w:val="en-US"/>
              </w:rPr>
              <w:t xml:space="preserve">Uniform magister studies </w:t>
            </w:r>
            <w:r w:rsidR="00491C6B">
              <w:rPr>
                <w:rFonts w:ascii="Calibri Light" w:hAnsi="Calibri Light"/>
                <w:lang w:val="en-US"/>
              </w:rPr>
              <w:t>X</w:t>
            </w:r>
            <w:r w:rsidR="006E1C08" w:rsidRPr="003C37B4">
              <w:rPr>
                <w:rFonts w:ascii="Calibri Light" w:hAnsi="Calibri Light"/>
                <w:lang w:val="en-US"/>
              </w:rPr>
              <w:t>*</w:t>
            </w:r>
          </w:p>
          <w:p w:rsidR="006E1C08" w:rsidRPr="003C37B4" w:rsidRDefault="00D15DCD" w:rsidP="00D15DCD">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C12051">
            <w:pPr>
              <w:spacing w:after="0"/>
              <w:rPr>
                <w:rFonts w:ascii="Calibri Light" w:hAnsi="Calibri Light"/>
                <w:lang w:val="en-US"/>
              </w:rPr>
            </w:pPr>
            <w:r w:rsidRPr="003C37B4">
              <w:rPr>
                <w:rFonts w:ascii="Calibri Light" w:hAnsi="Calibri Light"/>
                <w:lang w:val="en-US"/>
              </w:rPr>
              <w:t>postgraduate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p>
        </w:tc>
      </w:tr>
      <w:tr w:rsidR="006E1C08" w:rsidRPr="00491C6B" w:rsidTr="00C74415">
        <w:trPr>
          <w:gridBefore w:val="1"/>
          <w:gridAfter w:val="1"/>
          <w:wBefore w:w="142" w:type="dxa"/>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Form</w:t>
            </w:r>
            <w:r w:rsidR="00D15DCD" w:rsidRPr="003C37B4">
              <w:rPr>
                <w:rFonts w:ascii="Calibri Light" w:hAnsi="Calibri Light"/>
                <w:b/>
                <w:lang w:val="en-US"/>
              </w:rPr>
              <w:t xml:space="preserve"> of </w:t>
            </w:r>
            <w:r w:rsidRPr="003C37B4">
              <w:rPr>
                <w:rFonts w:ascii="Calibri Light" w:hAnsi="Calibri Light"/>
                <w:b/>
                <w:lang w:val="en-US"/>
              </w:rPr>
              <w:t>stud</w:t>
            </w:r>
            <w:r w:rsidR="006408F3" w:rsidRPr="003C37B4">
              <w:rPr>
                <w:rFonts w:ascii="Calibri Light" w:hAnsi="Calibri Light"/>
                <w:b/>
                <w:lang w:val="en-US"/>
              </w:rPr>
              <w:t>ies</w:t>
            </w:r>
          </w:p>
        </w:tc>
        <w:tc>
          <w:tcPr>
            <w:tcW w:w="6662" w:type="dxa"/>
            <w:gridSpan w:val="16"/>
          </w:tcPr>
          <w:p w:rsidR="006E1C08" w:rsidRPr="003C37B4" w:rsidRDefault="00FF7C04" w:rsidP="004F272A">
            <w:pPr>
              <w:spacing w:after="0"/>
              <w:rPr>
                <w:rFonts w:ascii="Calibri Light" w:hAnsi="Calibri Light"/>
                <w:lang w:val="en-US"/>
              </w:rPr>
            </w:pPr>
            <w:r>
              <w:rPr>
                <w:rFonts w:ascii="Calibri Light" w:hAnsi="Calibri Light"/>
                <w:lang w:val="en-US"/>
              </w:rPr>
              <w:t>X</w:t>
            </w:r>
            <w:r w:rsidR="006E1C08" w:rsidRPr="003C37B4">
              <w:rPr>
                <w:rFonts w:ascii="Calibri Light" w:hAnsi="Calibri Light"/>
                <w:lang w:val="en-US"/>
              </w:rPr>
              <w:t xml:space="preserve"> </w:t>
            </w:r>
            <w:r w:rsidR="00D15DCD" w:rsidRPr="003C37B4">
              <w:rPr>
                <w:rFonts w:ascii="Calibri Light" w:hAnsi="Calibri Light"/>
                <w:lang w:val="en-US"/>
              </w:rPr>
              <w:t>full-time</w:t>
            </w:r>
            <w:r w:rsidR="004F272A" w:rsidRPr="003C37B4">
              <w:rPr>
                <w:rFonts w:ascii="Calibri Light" w:hAnsi="Calibri Light"/>
                <w:lang w:val="en-US"/>
              </w:rPr>
              <w:t xml:space="preserve">    </w:t>
            </w:r>
            <w:r w:rsidR="006E1C08" w:rsidRPr="003C37B4">
              <w:rPr>
                <w:rFonts w:ascii="Calibri Light" w:hAnsi="Calibri Light"/>
                <w:lang w:val="en-US"/>
              </w:rPr>
              <w:t xml:space="preserve">  </w:t>
            </w:r>
            <w:r>
              <w:rPr>
                <w:rFonts w:ascii="Calibri Light" w:hAnsi="Calibri Light"/>
                <w:lang w:val="en-US"/>
              </w:rPr>
              <w:t xml:space="preserve">X </w:t>
            </w:r>
            <w:r w:rsidR="00D15DCD" w:rsidRPr="003C37B4">
              <w:rPr>
                <w:rFonts w:ascii="Calibri Light" w:hAnsi="Calibri Light"/>
                <w:lang w:val="en-US"/>
              </w:rPr>
              <w:t>part-time</w:t>
            </w:r>
          </w:p>
        </w:tc>
      </w:tr>
      <w:tr w:rsidR="006E1C08" w:rsidRPr="00C60314" w:rsidTr="00C74415">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Year of stud</w:t>
            </w:r>
            <w:r w:rsidR="006408F3" w:rsidRPr="003C37B4">
              <w:rPr>
                <w:rFonts w:ascii="Calibri Light" w:hAnsi="Calibri Light"/>
                <w:b/>
                <w:lang w:val="en-US"/>
              </w:rPr>
              <w:t>ies</w:t>
            </w:r>
            <w:r w:rsidR="006E1C08" w:rsidRPr="003C37B4">
              <w:rPr>
                <w:rFonts w:ascii="Calibri Light" w:hAnsi="Calibri Light"/>
                <w:b/>
                <w:lang w:val="en-US"/>
              </w:rPr>
              <w:t xml:space="preserve"> </w:t>
            </w:r>
          </w:p>
        </w:tc>
        <w:tc>
          <w:tcPr>
            <w:tcW w:w="2977" w:type="dxa"/>
            <w:gridSpan w:val="6"/>
          </w:tcPr>
          <w:p w:rsidR="006E1C08" w:rsidRPr="003C37B4" w:rsidRDefault="007D5F6B" w:rsidP="00C12051">
            <w:pPr>
              <w:spacing w:after="0"/>
              <w:rPr>
                <w:rFonts w:ascii="Calibri Light" w:hAnsi="Calibri Light"/>
                <w:lang w:val="en-US"/>
              </w:rPr>
            </w:pPr>
            <w:r>
              <w:rPr>
                <w:rFonts w:ascii="Calibri Light" w:hAnsi="Calibri Light"/>
                <w:lang w:val="en-US"/>
              </w:rPr>
              <w:t>V</w:t>
            </w:r>
          </w:p>
        </w:tc>
        <w:tc>
          <w:tcPr>
            <w:tcW w:w="1276" w:type="dxa"/>
            <w:gridSpan w:val="3"/>
          </w:tcPr>
          <w:p w:rsidR="006E1C08" w:rsidRDefault="006E1C08" w:rsidP="00C12051">
            <w:pPr>
              <w:spacing w:after="0"/>
              <w:rPr>
                <w:rFonts w:ascii="Calibri Light" w:hAnsi="Calibri Light"/>
                <w:b/>
                <w:lang w:val="en-US"/>
              </w:rPr>
            </w:pPr>
            <w:r w:rsidRPr="003C37B4">
              <w:rPr>
                <w:rFonts w:ascii="Calibri Light" w:hAnsi="Calibri Light"/>
                <w:b/>
                <w:lang w:val="en-US"/>
              </w:rPr>
              <w:t>Semest</w:t>
            </w:r>
            <w:r w:rsidR="00D15DCD" w:rsidRPr="003C37B4">
              <w:rPr>
                <w:rFonts w:ascii="Calibri Light" w:hAnsi="Calibri Light"/>
                <w:b/>
                <w:lang w:val="en-US"/>
              </w:rPr>
              <w:t>e</w:t>
            </w:r>
            <w:r w:rsidRPr="003C37B4">
              <w:rPr>
                <w:rFonts w:ascii="Calibri Light" w:hAnsi="Calibri Light"/>
                <w:b/>
                <w:lang w:val="en-US"/>
              </w:rPr>
              <w:t>r</w:t>
            </w:r>
            <w:r w:rsidR="00BE32EE">
              <w:rPr>
                <w:rFonts w:ascii="Calibri Light" w:hAnsi="Calibri Light"/>
                <w:b/>
                <w:lang w:val="en-US"/>
              </w:rPr>
              <w:t xml:space="preserve"> </w:t>
            </w:r>
          </w:p>
          <w:p w:rsidR="00BE32EE" w:rsidRPr="003C37B4" w:rsidRDefault="007D5F6B" w:rsidP="00C12051">
            <w:pPr>
              <w:spacing w:after="0"/>
              <w:rPr>
                <w:rFonts w:ascii="Calibri Light" w:hAnsi="Calibri Light"/>
                <w:b/>
                <w:lang w:val="en-US"/>
              </w:rPr>
            </w:pPr>
            <w:r>
              <w:rPr>
                <w:rFonts w:ascii="Calibri Light" w:hAnsi="Calibri Light"/>
                <w:b/>
                <w:lang w:val="en-US"/>
              </w:rPr>
              <w:t>IX</w:t>
            </w:r>
          </w:p>
        </w:tc>
        <w:tc>
          <w:tcPr>
            <w:tcW w:w="2409" w:type="dxa"/>
            <w:gridSpan w:val="7"/>
          </w:tcPr>
          <w:p w:rsidR="002D3307" w:rsidRPr="003C37B4" w:rsidRDefault="007D5F6B" w:rsidP="006408F3">
            <w:pPr>
              <w:spacing w:after="0"/>
              <w:rPr>
                <w:rFonts w:ascii="Calibri Light" w:hAnsi="Calibri Light"/>
                <w:lang w:val="en-US"/>
              </w:rPr>
            </w:pPr>
            <w:r>
              <w:rPr>
                <w:rFonts w:ascii="Calibri Light" w:hAnsi="Calibri Light"/>
                <w:lang w:val="en-US"/>
              </w:rPr>
              <w:t xml:space="preserve"> X </w:t>
            </w:r>
            <w:r w:rsidR="006408F3" w:rsidRPr="003C37B4">
              <w:rPr>
                <w:rFonts w:ascii="Calibri Light" w:hAnsi="Calibri Light"/>
                <w:lang w:val="en-US"/>
              </w:rPr>
              <w:t>W</w:t>
            </w:r>
            <w:r w:rsidR="00D15DCD" w:rsidRPr="003C37B4">
              <w:rPr>
                <w:rFonts w:ascii="Calibri Light" w:hAnsi="Calibri Light"/>
                <w:lang w:val="en-US"/>
              </w:rPr>
              <w:t>inter</w:t>
            </w:r>
          </w:p>
          <w:p w:rsidR="006E1C08" w:rsidRPr="003C37B4" w:rsidRDefault="007D5F6B"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354A4" w:rsidRPr="003C37B4">
              <w:rPr>
                <w:rFonts w:ascii="Calibri Light" w:hAnsi="Calibri Light"/>
                <w:lang w:val="en-US"/>
              </w:rPr>
              <w:t xml:space="preserve"> </w:t>
            </w:r>
            <w:r w:rsidR="006408F3" w:rsidRPr="003C37B4">
              <w:rPr>
                <w:rFonts w:ascii="Calibri Light" w:hAnsi="Calibri Light"/>
                <w:lang w:val="en-US"/>
              </w:rPr>
              <w:t>S</w:t>
            </w:r>
            <w:r w:rsidR="00D15DCD" w:rsidRPr="003C37B4">
              <w:rPr>
                <w:rFonts w:ascii="Calibri Light" w:hAnsi="Calibri Light"/>
                <w:lang w:val="en-US"/>
              </w:rPr>
              <w:t>ummer</w:t>
            </w:r>
          </w:p>
        </w:tc>
      </w:tr>
      <w:tr w:rsidR="006E1C08" w:rsidRPr="00491C6B" w:rsidTr="00C74415">
        <w:trPr>
          <w:gridBefore w:val="1"/>
          <w:gridAfter w:val="1"/>
          <w:wBefore w:w="142" w:type="dxa"/>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Typ</w:t>
            </w:r>
            <w:r w:rsidR="00D15DCD" w:rsidRPr="003C37B4">
              <w:rPr>
                <w:rFonts w:ascii="Calibri Light" w:hAnsi="Calibri Light"/>
                <w:b/>
                <w:lang w:val="en-US"/>
              </w:rPr>
              <w:t>e of course</w:t>
            </w:r>
          </w:p>
        </w:tc>
        <w:tc>
          <w:tcPr>
            <w:tcW w:w="6662" w:type="dxa"/>
            <w:gridSpan w:val="16"/>
          </w:tcPr>
          <w:p w:rsidR="004F272A" w:rsidRPr="003C37B4" w:rsidRDefault="00FF7C04" w:rsidP="00D15DCD">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D15DCD" w:rsidRPr="003C37B4">
              <w:rPr>
                <w:rFonts w:ascii="Calibri Light" w:hAnsi="Calibri Light"/>
                <w:lang w:val="en-US"/>
              </w:rPr>
              <w:t>obligatory</w:t>
            </w:r>
          </w:p>
          <w:p w:rsidR="009D7BCA" w:rsidRPr="003C37B4" w:rsidRDefault="006E1C08" w:rsidP="00D15DCD">
            <w:pPr>
              <w:spacing w:after="0"/>
              <w:rPr>
                <w:rFonts w:ascii="Calibri Light" w:hAnsi="Calibri Light"/>
                <w:lang w:val="en-US"/>
              </w:rPr>
            </w:pPr>
            <w:r w:rsidRPr="003C37B4">
              <w:rPr>
                <w:rFonts w:ascii="Calibri Light" w:hAnsi="Calibri Light"/>
                <w:lang w:val="en-US"/>
              </w:rPr>
              <w:sym w:font="Symbol" w:char="F07F"/>
            </w:r>
            <w:r w:rsidR="009D7BCA" w:rsidRPr="003C37B4">
              <w:rPr>
                <w:rFonts w:ascii="Calibri Light" w:hAnsi="Calibri Light"/>
                <w:lang w:val="en-US"/>
              </w:rPr>
              <w:t xml:space="preserve"> </w:t>
            </w:r>
            <w:r w:rsidR="00D15DCD" w:rsidRPr="003C37B4">
              <w:rPr>
                <w:rFonts w:ascii="Calibri Light" w:hAnsi="Calibri Light"/>
                <w:lang w:val="en-US"/>
              </w:rPr>
              <w:t>limited choice</w:t>
            </w:r>
          </w:p>
          <w:p w:rsidR="006E1C08" w:rsidRPr="003C37B4" w:rsidRDefault="009D7BCA"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free choice </w:t>
            </w:r>
            <w:r w:rsidR="004F272A" w:rsidRPr="003C37B4">
              <w:rPr>
                <w:rFonts w:ascii="Calibri Light" w:hAnsi="Calibri Light"/>
                <w:lang w:val="en-US"/>
              </w:rPr>
              <w:t xml:space="preserve">/ </w:t>
            </w:r>
            <w:r w:rsidR="006408F3" w:rsidRPr="003C37B4">
              <w:rPr>
                <w:rFonts w:ascii="Calibri Light" w:hAnsi="Calibri Light"/>
                <w:lang w:val="en-US"/>
              </w:rPr>
              <w:t>elective</w:t>
            </w:r>
            <w:r w:rsidR="004F272A" w:rsidRPr="003C37B4">
              <w:rPr>
                <w:rFonts w:ascii="Calibri Light" w:hAnsi="Calibri Light"/>
                <w:lang w:val="en-US"/>
              </w:rPr>
              <w:t xml:space="preserve">  </w:t>
            </w:r>
          </w:p>
        </w:tc>
      </w:tr>
      <w:tr w:rsidR="006E1C08" w:rsidRPr="00C60314" w:rsidTr="00C74415">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Course</w:t>
            </w:r>
          </w:p>
        </w:tc>
        <w:tc>
          <w:tcPr>
            <w:tcW w:w="6662" w:type="dxa"/>
            <w:gridSpan w:val="16"/>
          </w:tcPr>
          <w:p w:rsidR="006E1C08" w:rsidRPr="003C37B4" w:rsidRDefault="00FF7C04" w:rsidP="004F272A">
            <w:pPr>
              <w:spacing w:after="0"/>
              <w:rPr>
                <w:rFonts w:ascii="Calibri Light" w:hAnsi="Calibri Light"/>
                <w:lang w:val="en-US"/>
              </w:rPr>
            </w:pPr>
            <w:r>
              <w:rPr>
                <w:rFonts w:ascii="Calibri Light" w:hAnsi="Calibri Light"/>
                <w:lang w:val="en-US"/>
              </w:rPr>
              <w:t xml:space="preserve">X </w:t>
            </w:r>
            <w:r w:rsidR="00D15DCD" w:rsidRPr="003C37B4">
              <w:rPr>
                <w:rFonts w:ascii="Calibri Light" w:hAnsi="Calibri Light"/>
                <w:lang w:val="en-US"/>
              </w:rPr>
              <w:t xml:space="preserve">major </w:t>
            </w:r>
            <w:r w:rsidR="006E1C08"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basic</w:t>
            </w:r>
          </w:p>
        </w:tc>
      </w:tr>
      <w:tr w:rsidR="006E1C08" w:rsidRPr="00C60314" w:rsidTr="00C74415">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Language of instruction</w:t>
            </w:r>
          </w:p>
        </w:tc>
        <w:tc>
          <w:tcPr>
            <w:tcW w:w="6662" w:type="dxa"/>
            <w:gridSpan w:val="16"/>
          </w:tcPr>
          <w:p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w:t>
            </w:r>
            <w:r w:rsidR="004F272A" w:rsidRPr="003C37B4">
              <w:rPr>
                <w:rFonts w:ascii="Calibri Light" w:hAnsi="Calibri Light"/>
                <w:lang w:val="en-US"/>
              </w:rPr>
              <w:t>oli</w:t>
            </w:r>
            <w:r w:rsidR="00D15DCD" w:rsidRPr="003C37B4">
              <w:rPr>
                <w:rFonts w:ascii="Calibri Light" w:hAnsi="Calibri Light"/>
                <w:lang w:val="en-US"/>
              </w:rPr>
              <w:t>sh</w:t>
            </w:r>
            <w:r w:rsidRPr="003C37B4">
              <w:rPr>
                <w:rFonts w:ascii="Calibri Light" w:hAnsi="Calibri Light"/>
                <w:lang w:val="en-US"/>
              </w:rPr>
              <w:t xml:space="preserve"> </w:t>
            </w:r>
            <w:r w:rsidR="004F272A" w:rsidRPr="003C37B4">
              <w:rPr>
                <w:rFonts w:ascii="Calibri Light" w:hAnsi="Calibri Light"/>
                <w:lang w:val="en-US"/>
              </w:rPr>
              <w:t xml:space="preserve">    </w:t>
            </w:r>
            <w:r w:rsidR="00FF7C04">
              <w:rPr>
                <w:rFonts w:ascii="Calibri Light" w:hAnsi="Calibri Light"/>
                <w:lang w:val="en-US"/>
              </w:rPr>
              <w:t xml:space="preserve">X </w:t>
            </w:r>
            <w:r w:rsidR="00D15DCD" w:rsidRPr="003C37B4">
              <w:rPr>
                <w:rFonts w:ascii="Calibri Light" w:hAnsi="Calibri Light"/>
                <w:lang w:val="en-US"/>
              </w:rPr>
              <w:t>English</w:t>
            </w:r>
            <w:r w:rsidRPr="003C37B4">
              <w:rPr>
                <w:rFonts w:ascii="Calibri Light" w:hAnsi="Calibri Light"/>
                <w:lang w:val="en-US"/>
              </w:rPr>
              <w:t xml:space="preserve">  </w:t>
            </w:r>
            <w:r w:rsidR="004F272A" w:rsidRPr="003C37B4">
              <w:rPr>
                <w:rFonts w:ascii="Calibri Light" w:hAnsi="Calibri Light"/>
                <w:lang w:val="en-US"/>
              </w:rPr>
              <w:t xml:space="preserve"> </w:t>
            </w:r>
            <w:r w:rsidRPr="003C37B4">
              <w:rPr>
                <w:rFonts w:ascii="Calibri Light" w:hAnsi="Calibri Light"/>
                <w:lang w:val="en-US"/>
              </w:rPr>
              <w:t xml:space="preserve">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other</w:t>
            </w:r>
          </w:p>
        </w:tc>
      </w:tr>
      <w:tr w:rsidR="006E1C08" w:rsidRPr="00C60314" w:rsidTr="00C74415">
        <w:trPr>
          <w:gridBefore w:val="1"/>
          <w:gridAfter w:val="1"/>
          <w:wBefore w:w="142" w:type="dxa"/>
          <w:wAfter w:w="171" w:type="dxa"/>
        </w:trPr>
        <w:tc>
          <w:tcPr>
            <w:tcW w:w="9469" w:type="dxa"/>
            <w:gridSpan w:val="22"/>
          </w:tcPr>
          <w:p w:rsidR="006E1C08" w:rsidRPr="003C37B4" w:rsidRDefault="006E1C08" w:rsidP="00C12051">
            <w:pPr>
              <w:spacing w:after="0"/>
              <w:rPr>
                <w:rFonts w:ascii="Calibri Light" w:hAnsi="Calibri Light"/>
                <w:lang w:val="en-US"/>
              </w:rPr>
            </w:pPr>
            <w:r w:rsidRPr="003C37B4">
              <w:rPr>
                <w:rFonts w:ascii="Calibri Light" w:hAnsi="Calibri Light"/>
                <w:lang w:val="en-US"/>
              </w:rPr>
              <w:t xml:space="preserve">* </w:t>
            </w:r>
            <w:r w:rsidR="00D15DCD" w:rsidRPr="003C37B4">
              <w:rPr>
                <w:rFonts w:ascii="Calibri Light" w:hAnsi="Calibri Light"/>
                <w:lang w:val="en-US"/>
              </w:rPr>
              <w:t>mark</w:t>
            </w:r>
            <w:r w:rsidRPr="003C37B4">
              <w:rPr>
                <w:rFonts w:ascii="Calibri Light" w:hAnsi="Calibri Light"/>
                <w:lang w:val="en-US"/>
              </w:rPr>
              <w:t xml:space="preserve">  </w:t>
            </w: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with an </w:t>
            </w:r>
            <w:r w:rsidRPr="003C37B4">
              <w:rPr>
                <w:rFonts w:ascii="Calibri Light" w:hAnsi="Calibri Light"/>
                <w:b/>
                <w:lang w:val="en-US"/>
              </w:rPr>
              <w:t>X</w:t>
            </w:r>
          </w:p>
        </w:tc>
      </w:tr>
      <w:tr w:rsidR="006E168B" w:rsidRPr="00C60314" w:rsidTr="00C74415">
        <w:trPr>
          <w:gridBefore w:val="1"/>
          <w:gridAfter w:val="1"/>
          <w:wBefore w:w="142" w:type="dxa"/>
          <w:wAfter w:w="171" w:type="dxa"/>
        </w:trPr>
        <w:tc>
          <w:tcPr>
            <w:tcW w:w="9469" w:type="dxa"/>
            <w:gridSpan w:val="22"/>
          </w:tcPr>
          <w:p w:rsidR="006E168B" w:rsidRPr="003C37B4" w:rsidRDefault="00D15DCD" w:rsidP="006E168B">
            <w:pPr>
              <w:spacing w:after="0"/>
              <w:jc w:val="center"/>
              <w:rPr>
                <w:rFonts w:ascii="Calibri Light" w:hAnsi="Calibri Light"/>
                <w:b/>
                <w:lang w:val="en-US"/>
              </w:rPr>
            </w:pPr>
            <w:r w:rsidRPr="003C37B4">
              <w:rPr>
                <w:rFonts w:ascii="Calibri Light" w:hAnsi="Calibri Light"/>
                <w:b/>
                <w:lang w:val="en-US"/>
              </w:rPr>
              <w:t>Number of hours</w:t>
            </w:r>
          </w:p>
        </w:tc>
      </w:tr>
      <w:tr w:rsidR="006E168B" w:rsidRPr="00C60314" w:rsidTr="00C74415">
        <w:trPr>
          <w:gridBefore w:val="1"/>
          <w:gridAfter w:val="1"/>
          <w:wBefore w:w="142" w:type="dxa"/>
          <w:wAfter w:w="171" w:type="dxa"/>
        </w:trPr>
        <w:tc>
          <w:tcPr>
            <w:tcW w:w="9469" w:type="dxa"/>
            <w:gridSpan w:val="22"/>
          </w:tcPr>
          <w:p w:rsidR="006E168B" w:rsidRPr="003C37B4" w:rsidRDefault="006E168B" w:rsidP="006E168B">
            <w:pPr>
              <w:spacing w:after="0"/>
              <w:jc w:val="center"/>
              <w:rPr>
                <w:rFonts w:ascii="Calibri Light" w:hAnsi="Calibri Light"/>
                <w:lang w:val="en-US"/>
              </w:rPr>
            </w:pPr>
            <w:r w:rsidRPr="003C37B4">
              <w:rPr>
                <w:rFonts w:ascii="Calibri Light" w:hAnsi="Calibri Light"/>
                <w:lang w:val="en-US"/>
              </w:rPr>
              <w:t>Form</w:t>
            </w:r>
            <w:r w:rsidR="00D15DCD" w:rsidRPr="003C37B4">
              <w:rPr>
                <w:rFonts w:ascii="Calibri Light" w:hAnsi="Calibri Light"/>
                <w:lang w:val="en-US"/>
              </w:rPr>
              <w:t xml:space="preserve"> of education</w:t>
            </w:r>
          </w:p>
        </w:tc>
      </w:tr>
      <w:tr w:rsidR="00BD1099" w:rsidRPr="00C60314" w:rsidTr="00C74415">
        <w:trPr>
          <w:gridBefore w:val="1"/>
          <w:gridAfter w:val="1"/>
          <w:wBefore w:w="142" w:type="dxa"/>
          <w:wAfter w:w="171" w:type="dxa"/>
          <w:trHeight w:val="2089"/>
        </w:trPr>
        <w:tc>
          <w:tcPr>
            <w:tcW w:w="1815" w:type="dxa"/>
            <w:gridSpan w:val="3"/>
          </w:tcPr>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BD1099" w:rsidRPr="003C37B4" w:rsidRDefault="00D15DCD" w:rsidP="002D3307">
            <w:pPr>
              <w:spacing w:after="0" w:line="240" w:lineRule="auto"/>
              <w:rPr>
                <w:rFonts w:ascii="Calibri Light" w:hAnsi="Calibri Light"/>
                <w:lang w:val="en-US"/>
              </w:rPr>
            </w:pPr>
            <w:r w:rsidRPr="003C37B4">
              <w:rPr>
                <w:rFonts w:ascii="Calibri Light" w:hAnsi="Calibri Light"/>
                <w:lang w:val="en-US"/>
              </w:rPr>
              <w:t>Unit teaching the course</w:t>
            </w:r>
          </w:p>
        </w:tc>
        <w:tc>
          <w:tcPr>
            <w:tcW w:w="425" w:type="dxa"/>
            <w:textDirection w:val="btLr"/>
          </w:tcPr>
          <w:p w:rsidR="00BD1099" w:rsidRPr="003C37B4" w:rsidRDefault="00D15DC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w:t>
            </w:r>
            <w:r w:rsidR="00BD1099" w:rsidRPr="003C37B4">
              <w:rPr>
                <w:rFonts w:ascii="Calibri Light" w:hAnsi="Calibri Light"/>
                <w:sz w:val="15"/>
                <w:szCs w:val="15"/>
                <w:lang w:val="en-US"/>
              </w:rPr>
              <w:t xml:space="preserve"> (</w:t>
            </w:r>
            <w:r w:rsidR="006408F3" w:rsidRPr="003C37B4">
              <w:rPr>
                <w:rFonts w:ascii="Calibri Light" w:hAnsi="Calibri Light"/>
                <w:sz w:val="15"/>
                <w:szCs w:val="15"/>
                <w:lang w:val="en-US"/>
              </w:rPr>
              <w:t>L</w:t>
            </w:r>
            <w:r w:rsidR="00BD1099" w:rsidRPr="003C37B4">
              <w:rPr>
                <w:rFonts w:ascii="Calibri Light" w:hAnsi="Calibri Light"/>
                <w:sz w:val="15"/>
                <w:szCs w:val="15"/>
                <w:lang w:val="en-US"/>
              </w:rPr>
              <w:t>)</w:t>
            </w:r>
          </w:p>
        </w:tc>
        <w:tc>
          <w:tcPr>
            <w:tcW w:w="425" w:type="dxa"/>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w:t>
            </w:r>
            <w:r w:rsidR="00D15DCD" w:rsidRPr="003C37B4">
              <w:rPr>
                <w:rFonts w:ascii="Calibri Light" w:hAnsi="Calibri Light"/>
                <w:sz w:val="15"/>
                <w:szCs w:val="15"/>
                <w:lang w:val="en-US"/>
              </w:rPr>
              <w:t>s</w:t>
            </w:r>
            <w:r w:rsidRPr="003C37B4">
              <w:rPr>
                <w:rFonts w:ascii="Calibri Light" w:hAnsi="Calibri Light"/>
                <w:sz w:val="15"/>
                <w:szCs w:val="15"/>
                <w:lang w:val="en-US"/>
              </w:rPr>
              <w:t xml:space="preserve">  (SE)</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w:t>
            </w:r>
            <w:r w:rsidR="00BD1099" w:rsidRPr="003C37B4">
              <w:rPr>
                <w:rFonts w:ascii="Calibri Light" w:hAnsi="Calibri Light"/>
                <w:sz w:val="15"/>
                <w:szCs w:val="15"/>
                <w:lang w:val="en-US"/>
              </w:rPr>
              <w:t xml:space="preserve"> (A</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Major Classes – not clinical </w:t>
            </w:r>
            <w:r w:rsidR="00BD1099" w:rsidRPr="003C37B4">
              <w:rPr>
                <w:rFonts w:ascii="Calibri Light" w:hAnsi="Calibri Light"/>
                <w:sz w:val="15"/>
                <w:szCs w:val="15"/>
                <w:lang w:val="en-US"/>
              </w:rPr>
              <w:t>(</w:t>
            </w:r>
            <w:r w:rsidRPr="003C37B4">
              <w:rPr>
                <w:rFonts w:ascii="Calibri Light" w:hAnsi="Calibri Light"/>
                <w:sz w:val="15"/>
                <w:szCs w:val="15"/>
                <w:lang w:val="en-US"/>
              </w:rPr>
              <w:t>MC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w:t>
            </w:r>
            <w:r w:rsidR="00BD1099" w:rsidRPr="003C37B4">
              <w:rPr>
                <w:rFonts w:ascii="Calibri Light" w:hAnsi="Calibri Light"/>
                <w:sz w:val="15"/>
                <w:szCs w:val="15"/>
                <w:lang w:val="en-US"/>
              </w:rPr>
              <w:t xml:space="preserve"> (C</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w:t>
            </w:r>
            <w:r w:rsidR="00BD1099" w:rsidRPr="003C37B4">
              <w:rPr>
                <w:rFonts w:ascii="Calibri Light" w:hAnsi="Calibri Light"/>
                <w:sz w:val="15"/>
                <w:szCs w:val="15"/>
                <w:lang w:val="en-US"/>
              </w:rPr>
              <w:t xml:space="preserve"> (L</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Classes in </w:t>
            </w:r>
            <w:r w:rsidR="00EC552D" w:rsidRPr="003C37B4">
              <w:rPr>
                <w:rFonts w:ascii="Calibri Light" w:hAnsi="Calibri Light"/>
                <w:sz w:val="15"/>
                <w:szCs w:val="15"/>
                <w:lang w:val="en-US"/>
              </w:rPr>
              <w:t>Simulated</w:t>
            </w:r>
            <w:r w:rsidRPr="003C37B4">
              <w:rPr>
                <w:rFonts w:ascii="Calibri Light" w:hAnsi="Calibri Light"/>
                <w:sz w:val="15"/>
                <w:szCs w:val="15"/>
                <w:lang w:val="en-US"/>
              </w:rPr>
              <w:t xml:space="preserve"> Conditions </w:t>
            </w:r>
            <w:r w:rsidR="00BD1099" w:rsidRPr="003C37B4">
              <w:rPr>
                <w:rFonts w:ascii="Calibri Light" w:hAnsi="Calibri Light"/>
                <w:sz w:val="15"/>
                <w:szCs w:val="15"/>
                <w:lang w:val="en-US"/>
              </w:rPr>
              <w:t>(</w:t>
            </w:r>
            <w:r w:rsidRPr="003C37B4">
              <w:rPr>
                <w:rFonts w:ascii="Calibri Light" w:hAnsi="Calibri Light"/>
                <w:sz w:val="15"/>
                <w:szCs w:val="15"/>
                <w:lang w:val="en-US"/>
              </w:rPr>
              <w:t>CSC</w:t>
            </w:r>
            <w:r w:rsidR="00BD1099" w:rsidRPr="003C37B4">
              <w:rPr>
                <w:rFonts w:ascii="Calibri Light" w:hAnsi="Calibri Light"/>
                <w:sz w:val="15"/>
                <w:szCs w:val="15"/>
                <w:lang w:val="en-US"/>
              </w:rPr>
              <w:t>)</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Practical Classes with Patient </w:t>
            </w:r>
            <w:r w:rsidR="00BD1099" w:rsidRPr="003C37B4">
              <w:rPr>
                <w:rFonts w:ascii="Calibri Light" w:hAnsi="Calibri Light"/>
                <w:sz w:val="15"/>
                <w:szCs w:val="15"/>
                <w:lang w:val="en-US"/>
              </w:rPr>
              <w:t>(P</w:t>
            </w:r>
            <w:r w:rsidRPr="003C37B4">
              <w:rPr>
                <w:rFonts w:ascii="Calibri Light" w:hAnsi="Calibri Light"/>
                <w:sz w:val="15"/>
                <w:szCs w:val="15"/>
                <w:lang w:val="en-US"/>
              </w:rPr>
              <w:t>C</w:t>
            </w:r>
            <w:r w:rsidR="00BD1099" w:rsidRPr="003C37B4">
              <w:rPr>
                <w:rFonts w:ascii="Calibri Light" w:hAnsi="Calibri Light"/>
                <w:sz w:val="15"/>
                <w:szCs w:val="15"/>
                <w:lang w:val="en-US"/>
              </w:rPr>
              <w:t>P)</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Specialist Classes – magister studies </w:t>
            </w:r>
            <w:r w:rsidR="00BD1099" w:rsidRPr="003C37B4">
              <w:rPr>
                <w:rFonts w:ascii="Calibri Light" w:hAnsi="Calibri Light"/>
                <w:sz w:val="15"/>
                <w:szCs w:val="15"/>
                <w:lang w:val="en-US"/>
              </w:rPr>
              <w:t>(</w:t>
            </w:r>
            <w:r w:rsidRPr="003C37B4">
              <w:rPr>
                <w:rFonts w:ascii="Calibri Light" w:hAnsi="Calibri Light"/>
                <w:sz w:val="15"/>
                <w:szCs w:val="15"/>
                <w:lang w:val="en-US"/>
              </w:rPr>
              <w:t>SCM</w:t>
            </w:r>
            <w:r w:rsidR="00BD1099" w:rsidRPr="003C37B4">
              <w:rPr>
                <w:rFonts w:ascii="Calibri Light" w:hAnsi="Calibri Light"/>
                <w:sz w:val="15"/>
                <w:szCs w:val="15"/>
                <w:lang w:val="en-US"/>
              </w:rPr>
              <w:t>)</w:t>
            </w:r>
          </w:p>
        </w:tc>
        <w:tc>
          <w:tcPr>
            <w:tcW w:w="426"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r w:rsidR="00BD1099" w:rsidRPr="003C37B4">
              <w:rPr>
                <w:rFonts w:ascii="Calibri Light" w:hAnsi="Calibri Light"/>
                <w:sz w:val="15"/>
                <w:szCs w:val="15"/>
                <w:lang w:val="en-US"/>
              </w:rPr>
              <w:t>)</w:t>
            </w:r>
          </w:p>
        </w:tc>
        <w:tc>
          <w:tcPr>
            <w:tcW w:w="708"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Physical Education obligatory </w:t>
            </w:r>
            <w:r w:rsidR="00BD1099" w:rsidRPr="003C37B4">
              <w:rPr>
                <w:rFonts w:ascii="Calibri Light" w:hAnsi="Calibri Light"/>
                <w:sz w:val="15"/>
                <w:szCs w:val="15"/>
                <w:lang w:val="en-US"/>
              </w:rPr>
              <w:t>(</w:t>
            </w:r>
            <w:r w:rsidRPr="003C37B4">
              <w:rPr>
                <w:rFonts w:ascii="Calibri Light" w:hAnsi="Calibri Light"/>
                <w:sz w:val="15"/>
                <w:szCs w:val="15"/>
                <w:lang w:val="en-US"/>
              </w:rPr>
              <w:t>PE</w:t>
            </w:r>
            <w:r w:rsidR="00BD1099" w:rsidRPr="003C37B4">
              <w:rPr>
                <w:rFonts w:ascii="Calibri Light" w:hAnsi="Calibri Light"/>
                <w:sz w:val="15"/>
                <w:szCs w:val="15"/>
                <w:lang w:val="en-US"/>
              </w:rPr>
              <w:t>)</w:t>
            </w:r>
          </w:p>
        </w:tc>
        <w:tc>
          <w:tcPr>
            <w:tcW w:w="567" w:type="dxa"/>
            <w:gridSpan w:val="2"/>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w:t>
            </w:r>
            <w:r w:rsidR="00BD1099" w:rsidRPr="003C37B4">
              <w:rPr>
                <w:rFonts w:ascii="Calibri Light" w:hAnsi="Calibri Light"/>
                <w:sz w:val="15"/>
                <w:szCs w:val="15"/>
                <w:lang w:val="en-US"/>
              </w:rPr>
              <w:t xml:space="preserve"> (</w:t>
            </w:r>
            <w:r w:rsidRPr="003C37B4">
              <w:rPr>
                <w:rFonts w:ascii="Calibri Light" w:hAnsi="Calibri Light"/>
                <w:sz w:val="15"/>
                <w:szCs w:val="15"/>
                <w:lang w:val="en-US"/>
              </w:rPr>
              <w:t>Student's own work)</w:t>
            </w:r>
          </w:p>
        </w:tc>
        <w:tc>
          <w:tcPr>
            <w:tcW w:w="567" w:type="dxa"/>
            <w:gridSpan w:val="3"/>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B6026F" w:rsidRPr="00C60314" w:rsidTr="00C74415">
        <w:trPr>
          <w:gridBefore w:val="1"/>
          <w:gridAfter w:val="1"/>
          <w:wBefore w:w="142" w:type="dxa"/>
          <w:wAfter w:w="171" w:type="dxa"/>
          <w:trHeight w:val="522"/>
        </w:trPr>
        <w:tc>
          <w:tcPr>
            <w:tcW w:w="9469" w:type="dxa"/>
            <w:gridSpan w:val="22"/>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D15DCD"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0E4F38" w:rsidRPr="00C60314" w:rsidTr="00C74415">
        <w:trPr>
          <w:gridBefore w:val="1"/>
          <w:gridAfter w:val="1"/>
          <w:wBefore w:w="142" w:type="dxa"/>
          <w:wAfter w:w="171" w:type="dxa"/>
          <w:trHeight w:val="546"/>
        </w:trPr>
        <w:tc>
          <w:tcPr>
            <w:tcW w:w="1815" w:type="dxa"/>
            <w:gridSpan w:val="3"/>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567" w:type="dxa"/>
            <w:gridSpan w:val="2"/>
            <w:textDirection w:val="btLr"/>
          </w:tcPr>
          <w:p w:rsidR="000E4F38" w:rsidRPr="003C37B4" w:rsidRDefault="000E4F38" w:rsidP="00BA2B32">
            <w:pPr>
              <w:spacing w:after="0" w:line="240" w:lineRule="auto"/>
              <w:rPr>
                <w:rFonts w:ascii="Calibri Light" w:hAnsi="Calibri Light"/>
                <w:b/>
                <w:lang w:val="en-US"/>
              </w:rPr>
            </w:pPr>
          </w:p>
        </w:tc>
        <w:tc>
          <w:tcPr>
            <w:tcW w:w="567" w:type="dxa"/>
            <w:textDirection w:val="btLr"/>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426" w:type="dxa"/>
          </w:tcPr>
          <w:p w:rsidR="000E4F38" w:rsidRPr="003C37B4" w:rsidRDefault="000E4F38" w:rsidP="00BA2B32">
            <w:pPr>
              <w:spacing w:after="0" w:line="240" w:lineRule="auto"/>
              <w:rPr>
                <w:rFonts w:ascii="Calibri Light" w:hAnsi="Calibri Light"/>
                <w:lang w:val="en-US"/>
              </w:rPr>
            </w:pPr>
          </w:p>
        </w:tc>
        <w:tc>
          <w:tcPr>
            <w:tcW w:w="708"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3"/>
          </w:tcPr>
          <w:p w:rsidR="000E4F38" w:rsidRPr="003C37B4" w:rsidRDefault="000E4F38" w:rsidP="00BA2B32">
            <w:pPr>
              <w:spacing w:after="0" w:line="240" w:lineRule="auto"/>
              <w:rPr>
                <w:rFonts w:ascii="Calibri Light" w:hAnsi="Calibri Light"/>
                <w:lang w:val="en-US"/>
              </w:rPr>
            </w:pPr>
          </w:p>
        </w:tc>
      </w:tr>
      <w:tr w:rsidR="000E4F38" w:rsidRPr="00C60314" w:rsidTr="00C74415">
        <w:trPr>
          <w:gridBefore w:val="1"/>
          <w:gridAfter w:val="1"/>
          <w:wBefore w:w="142" w:type="dxa"/>
          <w:wAfter w:w="171" w:type="dxa"/>
          <w:trHeight w:val="546"/>
        </w:trPr>
        <w:tc>
          <w:tcPr>
            <w:tcW w:w="1815" w:type="dxa"/>
            <w:gridSpan w:val="3"/>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567" w:type="dxa"/>
            <w:gridSpan w:val="2"/>
            <w:textDirection w:val="btLr"/>
          </w:tcPr>
          <w:p w:rsidR="000E4F38" w:rsidRPr="003C37B4" w:rsidRDefault="000E4F38" w:rsidP="00BA2B32">
            <w:pPr>
              <w:spacing w:after="0" w:line="240" w:lineRule="auto"/>
              <w:rPr>
                <w:rFonts w:ascii="Calibri Light" w:hAnsi="Calibri Light"/>
                <w:b/>
                <w:lang w:val="en-US"/>
              </w:rPr>
            </w:pPr>
          </w:p>
        </w:tc>
        <w:tc>
          <w:tcPr>
            <w:tcW w:w="567" w:type="dxa"/>
            <w:textDirection w:val="btLr"/>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426" w:type="dxa"/>
          </w:tcPr>
          <w:p w:rsidR="000E4F38" w:rsidRPr="003C37B4" w:rsidRDefault="000E4F38" w:rsidP="00BA2B32">
            <w:pPr>
              <w:spacing w:after="0" w:line="240" w:lineRule="auto"/>
              <w:rPr>
                <w:rFonts w:ascii="Calibri Light" w:hAnsi="Calibri Light"/>
                <w:lang w:val="en-US"/>
              </w:rPr>
            </w:pPr>
          </w:p>
        </w:tc>
        <w:tc>
          <w:tcPr>
            <w:tcW w:w="708"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3"/>
          </w:tcPr>
          <w:p w:rsidR="000E4F38" w:rsidRPr="003C37B4" w:rsidRDefault="000E4F38" w:rsidP="00BA2B32">
            <w:pPr>
              <w:spacing w:after="0" w:line="240" w:lineRule="auto"/>
              <w:rPr>
                <w:rFonts w:ascii="Calibri Light" w:hAnsi="Calibri Light"/>
                <w:lang w:val="en-US"/>
              </w:rPr>
            </w:pPr>
          </w:p>
        </w:tc>
      </w:tr>
      <w:tr w:rsidR="00BA2B32" w:rsidRPr="00C60314" w:rsidTr="00C74415">
        <w:trPr>
          <w:gridBefore w:val="1"/>
          <w:gridAfter w:val="1"/>
          <w:wBefore w:w="142" w:type="dxa"/>
          <w:wAfter w:w="171" w:type="dxa"/>
          <w:trHeight w:val="410"/>
        </w:trPr>
        <w:tc>
          <w:tcPr>
            <w:tcW w:w="9469" w:type="dxa"/>
            <w:gridSpan w:val="22"/>
          </w:tcPr>
          <w:p w:rsidR="00B6026F" w:rsidRPr="003C37B4" w:rsidRDefault="00B6026F" w:rsidP="00BA2B32">
            <w:pPr>
              <w:spacing w:after="0" w:line="240" w:lineRule="auto"/>
              <w:rPr>
                <w:rFonts w:ascii="Calibri Light" w:hAnsi="Calibri Light"/>
                <w:b/>
                <w:sz w:val="10"/>
                <w:szCs w:val="10"/>
                <w:lang w:val="en-US"/>
              </w:rPr>
            </w:pPr>
          </w:p>
          <w:p w:rsidR="00BA2B32" w:rsidRPr="003C37B4" w:rsidRDefault="00D15DCD" w:rsidP="00BA2B32">
            <w:pPr>
              <w:spacing w:after="0" w:line="240" w:lineRule="auto"/>
              <w:rPr>
                <w:rFonts w:ascii="Calibri Light" w:hAnsi="Calibri Light"/>
                <w:b/>
                <w:lang w:val="en-US"/>
              </w:rPr>
            </w:pPr>
            <w:r w:rsidRPr="003C37B4">
              <w:rPr>
                <w:rFonts w:ascii="Calibri Light" w:hAnsi="Calibri Light"/>
                <w:b/>
                <w:lang w:val="en-US"/>
              </w:rPr>
              <w:t>Summer Semester</w:t>
            </w:r>
          </w:p>
        </w:tc>
      </w:tr>
      <w:tr w:rsidR="000E4F38" w:rsidRPr="00C60314" w:rsidTr="00C74415">
        <w:trPr>
          <w:gridBefore w:val="1"/>
          <w:gridAfter w:val="1"/>
          <w:wBefore w:w="142" w:type="dxa"/>
          <w:wAfter w:w="171" w:type="dxa"/>
          <w:trHeight w:val="546"/>
        </w:trPr>
        <w:tc>
          <w:tcPr>
            <w:tcW w:w="1815" w:type="dxa"/>
            <w:gridSpan w:val="3"/>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7D5F6B" w:rsidP="00BA2B32">
            <w:pPr>
              <w:spacing w:after="0" w:line="240" w:lineRule="auto"/>
              <w:rPr>
                <w:rFonts w:ascii="Calibri Light" w:hAnsi="Calibri Light"/>
                <w:sz w:val="16"/>
                <w:szCs w:val="16"/>
                <w:lang w:val="en-US"/>
              </w:rPr>
            </w:pPr>
            <w:r>
              <w:rPr>
                <w:rFonts w:ascii="Calibri Light" w:hAnsi="Calibri Light"/>
                <w:sz w:val="16"/>
                <w:szCs w:val="16"/>
                <w:lang w:val="en-US"/>
              </w:rPr>
              <w:t>25</w:t>
            </w: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426" w:type="dxa"/>
          </w:tcPr>
          <w:p w:rsidR="000E4F38" w:rsidRPr="003C37B4" w:rsidRDefault="000E4F38" w:rsidP="00BA2B32">
            <w:pPr>
              <w:spacing w:after="0" w:line="240" w:lineRule="auto"/>
              <w:rPr>
                <w:rFonts w:ascii="Calibri Light" w:hAnsi="Calibri Light"/>
                <w:sz w:val="16"/>
                <w:szCs w:val="16"/>
                <w:lang w:val="en-US"/>
              </w:rPr>
            </w:pPr>
          </w:p>
        </w:tc>
        <w:tc>
          <w:tcPr>
            <w:tcW w:w="708"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3"/>
          </w:tcPr>
          <w:p w:rsidR="000E4F38" w:rsidRPr="003C37B4" w:rsidRDefault="000E4F38" w:rsidP="00BA2B32">
            <w:pPr>
              <w:spacing w:after="0" w:line="240" w:lineRule="auto"/>
              <w:rPr>
                <w:rFonts w:ascii="Calibri Light" w:hAnsi="Calibri Light"/>
                <w:sz w:val="16"/>
                <w:szCs w:val="16"/>
                <w:lang w:val="en-US"/>
              </w:rPr>
            </w:pPr>
          </w:p>
        </w:tc>
      </w:tr>
      <w:tr w:rsidR="000E4F38" w:rsidRPr="00C60314" w:rsidTr="00C74415">
        <w:trPr>
          <w:gridBefore w:val="1"/>
          <w:gridAfter w:val="1"/>
          <w:wBefore w:w="142" w:type="dxa"/>
          <w:wAfter w:w="171" w:type="dxa"/>
          <w:trHeight w:val="546"/>
        </w:trPr>
        <w:tc>
          <w:tcPr>
            <w:tcW w:w="1815" w:type="dxa"/>
            <w:gridSpan w:val="3"/>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426" w:type="dxa"/>
          </w:tcPr>
          <w:p w:rsidR="000E4F38" w:rsidRPr="003C37B4" w:rsidRDefault="000E4F38" w:rsidP="00BA2B32">
            <w:pPr>
              <w:spacing w:after="0" w:line="240" w:lineRule="auto"/>
              <w:rPr>
                <w:rFonts w:ascii="Calibri Light" w:hAnsi="Calibri Light"/>
                <w:sz w:val="16"/>
                <w:szCs w:val="16"/>
                <w:lang w:val="en-US"/>
              </w:rPr>
            </w:pPr>
          </w:p>
        </w:tc>
        <w:tc>
          <w:tcPr>
            <w:tcW w:w="708"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3"/>
          </w:tcPr>
          <w:p w:rsidR="000E4F38" w:rsidRPr="003C37B4" w:rsidRDefault="000E4F38" w:rsidP="00BA2B32">
            <w:pPr>
              <w:spacing w:after="0" w:line="240" w:lineRule="auto"/>
              <w:rPr>
                <w:rFonts w:ascii="Calibri Light" w:hAnsi="Calibri Light"/>
                <w:sz w:val="16"/>
                <w:szCs w:val="16"/>
                <w:lang w:val="en-US"/>
              </w:rPr>
            </w:pPr>
          </w:p>
        </w:tc>
      </w:tr>
      <w:tr w:rsidR="00B6026F" w:rsidRPr="00C60314" w:rsidTr="00C74415">
        <w:trPr>
          <w:gridBefore w:val="1"/>
          <w:gridAfter w:val="1"/>
          <w:wBefore w:w="142" w:type="dxa"/>
          <w:wAfter w:w="171" w:type="dxa"/>
          <w:trHeight w:val="546"/>
        </w:trPr>
        <w:tc>
          <w:tcPr>
            <w:tcW w:w="9469" w:type="dxa"/>
            <w:gridSpan w:val="22"/>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FD0F8C" w:rsidP="00BA2B32">
            <w:pPr>
              <w:spacing w:after="0" w:line="240" w:lineRule="auto"/>
              <w:rPr>
                <w:rFonts w:ascii="Calibri Light" w:hAnsi="Calibri Light"/>
                <w:sz w:val="16"/>
                <w:szCs w:val="16"/>
                <w:lang w:val="en-US"/>
              </w:rPr>
            </w:pPr>
            <w:r w:rsidRPr="003C37B4">
              <w:rPr>
                <w:rFonts w:ascii="Calibri Light" w:hAnsi="Calibri Light"/>
                <w:b/>
                <w:lang w:val="en-US"/>
              </w:rPr>
              <w:t>TOTAL per year</w:t>
            </w:r>
            <w:r w:rsidR="00B6026F" w:rsidRPr="003C37B4">
              <w:rPr>
                <w:rFonts w:ascii="Calibri Light" w:hAnsi="Calibri Light"/>
                <w:b/>
                <w:lang w:val="en-US"/>
              </w:rPr>
              <w:t>:</w:t>
            </w:r>
            <w:r w:rsidR="00FF7C04">
              <w:rPr>
                <w:rFonts w:ascii="Calibri Light" w:hAnsi="Calibri Light"/>
                <w:b/>
                <w:lang w:val="en-US"/>
              </w:rPr>
              <w:t xml:space="preserve"> </w:t>
            </w:r>
            <w:r w:rsidR="007D5F6B">
              <w:rPr>
                <w:rFonts w:ascii="Calibri Light" w:hAnsi="Calibri Light"/>
                <w:b/>
                <w:lang w:val="en-US"/>
              </w:rPr>
              <w:t>25</w:t>
            </w:r>
          </w:p>
        </w:tc>
      </w:tr>
      <w:tr w:rsidR="00BD1099" w:rsidRPr="00C60314" w:rsidTr="00C74415">
        <w:trPr>
          <w:gridBefore w:val="1"/>
          <w:gridAfter w:val="1"/>
          <w:wBefore w:w="142" w:type="dxa"/>
          <w:wAfter w:w="171" w:type="dxa"/>
          <w:trHeight w:val="546"/>
        </w:trPr>
        <w:tc>
          <w:tcPr>
            <w:tcW w:w="1815" w:type="dxa"/>
            <w:gridSpan w:val="3"/>
          </w:tcPr>
          <w:p w:rsidR="00BD1099" w:rsidRPr="003C37B4" w:rsidRDefault="00BD1099" w:rsidP="00BA2B32">
            <w:pPr>
              <w:spacing w:after="0" w:line="240" w:lineRule="auto"/>
              <w:rPr>
                <w:rFonts w:ascii="Calibri Light" w:hAnsi="Calibri Light"/>
                <w:sz w:val="16"/>
                <w:szCs w:val="16"/>
                <w:lang w:val="en-US"/>
              </w:rPr>
            </w:pPr>
          </w:p>
        </w:tc>
        <w:tc>
          <w:tcPr>
            <w:tcW w:w="850"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426" w:type="dxa"/>
          </w:tcPr>
          <w:p w:rsidR="00BD1099" w:rsidRPr="003C37B4" w:rsidRDefault="00BD1099" w:rsidP="00BA2B32">
            <w:pPr>
              <w:spacing w:after="0" w:line="240" w:lineRule="auto"/>
              <w:rPr>
                <w:rFonts w:ascii="Calibri Light" w:hAnsi="Calibri Light"/>
                <w:sz w:val="16"/>
                <w:szCs w:val="16"/>
                <w:lang w:val="en-US"/>
              </w:rPr>
            </w:pPr>
          </w:p>
        </w:tc>
        <w:tc>
          <w:tcPr>
            <w:tcW w:w="708"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3"/>
          </w:tcPr>
          <w:p w:rsidR="00BD1099" w:rsidRPr="003C37B4" w:rsidRDefault="00BD1099" w:rsidP="00BA2B32">
            <w:pPr>
              <w:spacing w:after="0" w:line="240" w:lineRule="auto"/>
              <w:rPr>
                <w:rFonts w:ascii="Calibri Light" w:hAnsi="Calibri Light"/>
                <w:sz w:val="16"/>
                <w:szCs w:val="16"/>
                <w:lang w:val="en-US"/>
              </w:rPr>
            </w:pPr>
          </w:p>
        </w:tc>
      </w:tr>
      <w:tr w:rsidR="00BD1099" w:rsidRPr="00C60314" w:rsidTr="00C74415">
        <w:trPr>
          <w:gridBefore w:val="1"/>
          <w:gridAfter w:val="1"/>
          <w:wBefore w:w="142" w:type="dxa"/>
          <w:wAfter w:w="171" w:type="dxa"/>
          <w:trHeight w:val="546"/>
        </w:trPr>
        <w:tc>
          <w:tcPr>
            <w:tcW w:w="1815" w:type="dxa"/>
            <w:gridSpan w:val="3"/>
          </w:tcPr>
          <w:p w:rsidR="00BD1099" w:rsidRPr="003C37B4" w:rsidRDefault="00BD1099" w:rsidP="00BA2B32">
            <w:pPr>
              <w:spacing w:after="0" w:line="240" w:lineRule="auto"/>
              <w:rPr>
                <w:rFonts w:ascii="Calibri Light" w:hAnsi="Calibri Light"/>
                <w:sz w:val="16"/>
                <w:szCs w:val="16"/>
                <w:lang w:val="en-US"/>
              </w:rPr>
            </w:pPr>
          </w:p>
        </w:tc>
        <w:tc>
          <w:tcPr>
            <w:tcW w:w="850"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426" w:type="dxa"/>
          </w:tcPr>
          <w:p w:rsidR="00BD1099" w:rsidRPr="003C37B4" w:rsidRDefault="00BD1099" w:rsidP="00BA2B32">
            <w:pPr>
              <w:spacing w:after="0" w:line="240" w:lineRule="auto"/>
              <w:rPr>
                <w:rFonts w:ascii="Calibri Light" w:hAnsi="Calibri Light"/>
                <w:sz w:val="16"/>
                <w:szCs w:val="16"/>
                <w:lang w:val="en-US"/>
              </w:rPr>
            </w:pPr>
          </w:p>
        </w:tc>
        <w:tc>
          <w:tcPr>
            <w:tcW w:w="708"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3"/>
          </w:tcPr>
          <w:p w:rsidR="00BD1099" w:rsidRPr="003C37B4" w:rsidRDefault="00BD1099" w:rsidP="00BA2B32">
            <w:pPr>
              <w:spacing w:after="0" w:line="240" w:lineRule="auto"/>
              <w:rPr>
                <w:rFonts w:ascii="Calibri Light" w:hAnsi="Calibri Light"/>
                <w:sz w:val="16"/>
                <w:szCs w:val="16"/>
                <w:lang w:val="en-US"/>
              </w:rPr>
            </w:pPr>
          </w:p>
        </w:tc>
      </w:tr>
      <w:tr w:rsidR="00BA2B32" w:rsidRPr="007D5F6B" w:rsidTr="00C74415">
        <w:trPr>
          <w:gridBefore w:val="1"/>
          <w:gridAfter w:val="1"/>
          <w:wBefore w:w="142" w:type="dxa"/>
          <w:wAfter w:w="171" w:type="dxa"/>
        </w:trPr>
        <w:tc>
          <w:tcPr>
            <w:tcW w:w="9469" w:type="dxa"/>
            <w:gridSpan w:val="22"/>
          </w:tcPr>
          <w:p w:rsidR="00FF7C04" w:rsidRPr="00C60314" w:rsidRDefault="00FF7C04" w:rsidP="00FF7C04">
            <w:pPr>
              <w:spacing w:after="0" w:line="240" w:lineRule="auto"/>
              <w:rPr>
                <w:rFonts w:ascii="Calibri Light" w:hAnsi="Calibri Light"/>
                <w:b/>
                <w:lang w:val="en-US"/>
              </w:rPr>
            </w:pPr>
            <w:r w:rsidRPr="00C60314">
              <w:rPr>
                <w:rFonts w:ascii="Calibri Light" w:hAnsi="Calibri Light"/>
                <w:b/>
                <w:lang w:val="en-US"/>
              </w:rPr>
              <w:t xml:space="preserve">Educational objectives </w:t>
            </w:r>
            <w:r w:rsidRPr="00C60314">
              <w:rPr>
                <w:rFonts w:ascii="Calibri Light" w:hAnsi="Calibri Light"/>
                <w:lang w:val="en-US"/>
              </w:rPr>
              <w:t>(max. 6 items)</w:t>
            </w:r>
          </w:p>
          <w:p w:rsidR="007D5F6B" w:rsidRPr="00270844" w:rsidRDefault="007D5F6B" w:rsidP="007D5F6B">
            <w:pPr>
              <w:spacing w:after="0" w:line="240" w:lineRule="auto"/>
              <w:rPr>
                <w:rFonts w:ascii="Calibri Light" w:hAnsi="Calibri Light"/>
                <w:b/>
                <w:lang w:val="en-US"/>
              </w:rPr>
            </w:pPr>
            <w:r>
              <w:rPr>
                <w:rFonts w:ascii="Calibri Light" w:hAnsi="Calibri Light"/>
                <w:b/>
                <w:lang w:val="en-US"/>
              </w:rPr>
              <w:t xml:space="preserve">C1. </w:t>
            </w:r>
            <w:r w:rsidRPr="00270844">
              <w:rPr>
                <w:rFonts w:ascii="Calibri Light" w:hAnsi="Calibri Light"/>
                <w:b/>
                <w:lang w:val="en-US"/>
              </w:rPr>
              <w:t>Learning the basics of the operation and use of lasers in dentistry. Learning the physical fundamentals and types of tissue response to laser light.</w:t>
            </w:r>
          </w:p>
          <w:p w:rsidR="007D5F6B" w:rsidRDefault="007D5F6B" w:rsidP="007D5F6B">
            <w:pPr>
              <w:spacing w:after="0" w:line="240" w:lineRule="auto"/>
              <w:rPr>
                <w:rFonts w:ascii="Calibri Light" w:hAnsi="Calibri Light"/>
                <w:b/>
                <w:lang w:val="en-US"/>
              </w:rPr>
            </w:pPr>
            <w:r>
              <w:rPr>
                <w:rFonts w:ascii="Calibri Light" w:hAnsi="Calibri Light"/>
                <w:b/>
                <w:lang w:val="en-US"/>
              </w:rPr>
              <w:t>C2. D</w:t>
            </w:r>
            <w:r w:rsidRPr="00270844">
              <w:rPr>
                <w:rFonts w:ascii="Calibri Light" w:hAnsi="Calibri Light"/>
                <w:b/>
                <w:lang w:val="en-US"/>
              </w:rPr>
              <w:t>ifferences between devices, differences between wavelength, absorption by particular tissues, frequency in impulse, impulse power and pulse length.</w:t>
            </w:r>
            <w:r>
              <w:rPr>
                <w:rFonts w:ascii="Calibri Light" w:hAnsi="Calibri Light"/>
                <w:b/>
                <w:lang w:val="en-US"/>
              </w:rPr>
              <w:t xml:space="preserve"> </w:t>
            </w:r>
          </w:p>
          <w:p w:rsidR="007D5F6B" w:rsidRDefault="007D5F6B" w:rsidP="007D5F6B">
            <w:pPr>
              <w:spacing w:after="0" w:line="240" w:lineRule="auto"/>
              <w:rPr>
                <w:rFonts w:ascii="Calibri Light" w:hAnsi="Calibri Light"/>
                <w:b/>
                <w:lang w:val="en-US"/>
              </w:rPr>
            </w:pPr>
            <w:r>
              <w:rPr>
                <w:rFonts w:ascii="Calibri Light" w:hAnsi="Calibri Light"/>
                <w:b/>
                <w:lang w:val="en-US"/>
              </w:rPr>
              <w:t>P</w:t>
            </w:r>
            <w:r w:rsidRPr="00270844">
              <w:rPr>
                <w:rFonts w:ascii="Calibri Light" w:hAnsi="Calibri Light"/>
                <w:b/>
                <w:lang w:val="en-US"/>
              </w:rPr>
              <w:t>roperties of lasers in dentistry and the principles of low-, medium- and high-power lasers.</w:t>
            </w:r>
            <w:r>
              <w:rPr>
                <w:rFonts w:ascii="Calibri Light" w:hAnsi="Calibri Light"/>
                <w:b/>
                <w:lang w:val="en-US"/>
              </w:rPr>
              <w:t xml:space="preserve"> </w:t>
            </w:r>
          </w:p>
          <w:p w:rsidR="007D5F6B" w:rsidRPr="00270844" w:rsidRDefault="007D5F6B" w:rsidP="007D5F6B">
            <w:pPr>
              <w:spacing w:after="0" w:line="240" w:lineRule="auto"/>
              <w:rPr>
                <w:rFonts w:ascii="Calibri Light" w:hAnsi="Calibri Light"/>
                <w:b/>
                <w:lang w:val="en-US"/>
              </w:rPr>
            </w:pPr>
            <w:r>
              <w:rPr>
                <w:rFonts w:ascii="Calibri Light" w:hAnsi="Calibri Light"/>
                <w:b/>
                <w:lang w:val="en-US"/>
              </w:rPr>
              <w:t>P</w:t>
            </w:r>
            <w:r w:rsidRPr="00270844">
              <w:rPr>
                <w:rFonts w:ascii="Calibri Light" w:hAnsi="Calibri Light"/>
                <w:b/>
                <w:lang w:val="en-US"/>
              </w:rPr>
              <w:t>rinciples of safe work.</w:t>
            </w:r>
          </w:p>
          <w:p w:rsidR="007D5F6B" w:rsidRPr="00270844" w:rsidRDefault="007D5F6B" w:rsidP="007D5F6B">
            <w:pPr>
              <w:spacing w:after="0" w:line="240" w:lineRule="auto"/>
              <w:rPr>
                <w:rFonts w:ascii="Calibri Light" w:hAnsi="Calibri Light"/>
                <w:b/>
                <w:lang w:val="en-US"/>
              </w:rPr>
            </w:pPr>
            <w:r>
              <w:rPr>
                <w:rFonts w:ascii="Calibri Light" w:hAnsi="Calibri Light"/>
                <w:b/>
                <w:lang w:val="en-US"/>
              </w:rPr>
              <w:t>C3. U</w:t>
            </w:r>
            <w:r w:rsidRPr="00270844">
              <w:rPr>
                <w:rFonts w:ascii="Calibri Light" w:hAnsi="Calibri Light"/>
                <w:b/>
                <w:lang w:val="en-US"/>
              </w:rPr>
              <w:t xml:space="preserve">se of lasers in the prevention and diagnosis of caries, the development of defects in enamel and dentine, treatment of diseases of the liver, mucosal diseases, treatment of inflammation of </w:t>
            </w:r>
            <w:proofErr w:type="spellStart"/>
            <w:r w:rsidRPr="00270844">
              <w:rPr>
                <w:rFonts w:ascii="Calibri Light" w:hAnsi="Calibri Light"/>
                <w:b/>
                <w:lang w:val="en-US"/>
              </w:rPr>
              <w:t>peri</w:t>
            </w:r>
            <w:proofErr w:type="spellEnd"/>
            <w:r w:rsidRPr="00270844">
              <w:rPr>
                <w:rFonts w:ascii="Calibri Light" w:hAnsi="Calibri Light"/>
                <w:b/>
                <w:lang w:val="en-US"/>
              </w:rPr>
              <w:t>-rectal tissues and endodontic treatment.</w:t>
            </w:r>
          </w:p>
          <w:p w:rsidR="007D5F6B" w:rsidRPr="00270844" w:rsidRDefault="007D5F6B" w:rsidP="007D5F6B">
            <w:pPr>
              <w:spacing w:after="0" w:line="240" w:lineRule="auto"/>
              <w:rPr>
                <w:rFonts w:ascii="Calibri Light" w:hAnsi="Calibri Light"/>
                <w:b/>
                <w:lang w:val="en-US"/>
              </w:rPr>
            </w:pPr>
            <w:r>
              <w:rPr>
                <w:rFonts w:ascii="Calibri Light" w:hAnsi="Calibri Light"/>
                <w:b/>
                <w:lang w:val="en-US"/>
              </w:rPr>
              <w:t>C4. T</w:t>
            </w:r>
            <w:r w:rsidRPr="00270844">
              <w:rPr>
                <w:rFonts w:ascii="Calibri Light" w:hAnsi="Calibri Light"/>
                <w:b/>
                <w:lang w:val="en-US"/>
              </w:rPr>
              <w:t>he influence of laser radiation on cell metabolism (</w:t>
            </w:r>
            <w:proofErr w:type="spellStart"/>
            <w:r w:rsidRPr="00270844">
              <w:rPr>
                <w:rFonts w:ascii="Calibri Light" w:hAnsi="Calibri Light"/>
                <w:b/>
                <w:lang w:val="en-US"/>
              </w:rPr>
              <w:t>biostimulation</w:t>
            </w:r>
            <w:proofErr w:type="spellEnd"/>
            <w:r w:rsidRPr="00270844">
              <w:rPr>
                <w:rFonts w:ascii="Calibri Light" w:hAnsi="Calibri Light"/>
                <w:b/>
                <w:lang w:val="en-US"/>
              </w:rPr>
              <w:t>) and photodynamic therapy in dentistry.</w:t>
            </w:r>
          </w:p>
          <w:p w:rsidR="007D5F6B" w:rsidRPr="00270844" w:rsidRDefault="007D5F6B" w:rsidP="007D5F6B">
            <w:pPr>
              <w:spacing w:after="0" w:line="240" w:lineRule="auto"/>
              <w:rPr>
                <w:rFonts w:ascii="Calibri Light" w:hAnsi="Calibri Light"/>
                <w:b/>
                <w:lang w:val="en-US"/>
              </w:rPr>
            </w:pPr>
            <w:r w:rsidRPr="00270844">
              <w:rPr>
                <w:rFonts w:ascii="Calibri Light" w:hAnsi="Calibri Light"/>
                <w:b/>
                <w:lang w:val="en-US"/>
              </w:rPr>
              <w:t xml:space="preserve">C5. Familiarize students with instrumentation and techniques of diode laser, CO2 laser, </w:t>
            </w:r>
            <w:proofErr w:type="spellStart"/>
            <w:r w:rsidRPr="00270844">
              <w:rPr>
                <w:rFonts w:ascii="Calibri Light" w:hAnsi="Calibri Light"/>
                <w:b/>
                <w:lang w:val="en-US"/>
              </w:rPr>
              <w:t>Nd</w:t>
            </w:r>
            <w:proofErr w:type="spellEnd"/>
            <w:r w:rsidRPr="00270844">
              <w:rPr>
                <w:rFonts w:ascii="Calibri Light" w:hAnsi="Calibri Light"/>
                <w:b/>
                <w:lang w:val="en-US"/>
              </w:rPr>
              <w:t xml:space="preserve">: YAG laser, </w:t>
            </w:r>
            <w:proofErr w:type="spellStart"/>
            <w:r w:rsidRPr="00270844">
              <w:rPr>
                <w:rFonts w:ascii="Calibri Light" w:hAnsi="Calibri Light"/>
                <w:b/>
                <w:lang w:val="en-US"/>
              </w:rPr>
              <w:t>Er</w:t>
            </w:r>
            <w:proofErr w:type="spellEnd"/>
            <w:r w:rsidRPr="00270844">
              <w:rPr>
                <w:rFonts w:ascii="Calibri Light" w:hAnsi="Calibri Light"/>
                <w:b/>
                <w:lang w:val="en-US"/>
              </w:rPr>
              <w:t>:</w:t>
            </w:r>
            <w:r>
              <w:rPr>
                <w:rFonts w:ascii="Calibri Light" w:hAnsi="Calibri Light"/>
                <w:b/>
                <w:lang w:val="en-US"/>
              </w:rPr>
              <w:t xml:space="preserve"> YAG laser, </w:t>
            </w:r>
            <w:proofErr w:type="spellStart"/>
            <w:r>
              <w:rPr>
                <w:rFonts w:ascii="Calibri Light" w:hAnsi="Calibri Light"/>
                <w:b/>
                <w:lang w:val="en-US"/>
              </w:rPr>
              <w:t>Er</w:t>
            </w:r>
            <w:proofErr w:type="spellEnd"/>
            <w:r>
              <w:rPr>
                <w:rFonts w:ascii="Calibri Light" w:hAnsi="Calibri Light"/>
                <w:b/>
                <w:lang w:val="en-US"/>
              </w:rPr>
              <w:t xml:space="preserve"> laser, Cr: YSGG.</w:t>
            </w:r>
          </w:p>
          <w:p w:rsidR="00BA2B32" w:rsidRPr="003C37B4" w:rsidRDefault="00BA2B32" w:rsidP="00FF7C04">
            <w:pPr>
              <w:spacing w:after="0"/>
              <w:rPr>
                <w:rFonts w:ascii="Calibri Light" w:hAnsi="Calibri Light"/>
                <w:b/>
                <w:lang w:val="en-US"/>
              </w:rPr>
            </w:pPr>
          </w:p>
        </w:tc>
      </w:tr>
      <w:tr w:rsidR="00EF0D47" w:rsidRPr="007D5F6B" w:rsidTr="00C74415">
        <w:trPr>
          <w:gridBefore w:val="1"/>
          <w:gridAfter w:val="1"/>
          <w:wBefore w:w="142" w:type="dxa"/>
          <w:wAfter w:w="171" w:type="dxa"/>
        </w:trPr>
        <w:tc>
          <w:tcPr>
            <w:tcW w:w="9469" w:type="dxa"/>
            <w:gridSpan w:val="22"/>
          </w:tcPr>
          <w:p w:rsidR="00EF0D47" w:rsidRPr="003C37B4" w:rsidRDefault="00FD0F8C" w:rsidP="00EF0D47">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D151D6" w:rsidRPr="007D5F6B" w:rsidTr="00C74415">
        <w:trPr>
          <w:gridBefore w:val="1"/>
          <w:gridAfter w:val="1"/>
          <w:wBefore w:w="142" w:type="dxa"/>
          <w:wAfter w:w="171" w:type="dxa"/>
        </w:trPr>
        <w:tc>
          <w:tcPr>
            <w:tcW w:w="1531" w:type="dxa"/>
            <w:gridSpan w:val="2"/>
            <w:vAlign w:val="center"/>
          </w:tcPr>
          <w:p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course education result </w:t>
            </w:r>
          </w:p>
        </w:tc>
        <w:tc>
          <w:tcPr>
            <w:tcW w:w="1276" w:type="dxa"/>
            <w:gridSpan w:val="4"/>
            <w:vAlign w:val="center"/>
          </w:tcPr>
          <w:p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major education result </w:t>
            </w:r>
          </w:p>
        </w:tc>
        <w:tc>
          <w:tcPr>
            <w:tcW w:w="3260" w:type="dxa"/>
            <w:gridSpan w:val="7"/>
            <w:vAlign w:val="center"/>
          </w:tcPr>
          <w:p w:rsidR="00BA2B32" w:rsidRPr="003C37B4" w:rsidRDefault="00BA2B32" w:rsidP="00FD0F8C">
            <w:pPr>
              <w:spacing w:after="0"/>
              <w:rPr>
                <w:rFonts w:ascii="Calibri Light" w:hAnsi="Calibri Light"/>
                <w:sz w:val="18"/>
                <w:szCs w:val="18"/>
                <w:lang w:val="en-US"/>
              </w:rPr>
            </w:pPr>
            <w:r w:rsidRPr="003C37B4">
              <w:rPr>
                <w:rFonts w:ascii="Calibri Light" w:hAnsi="Calibri Light"/>
                <w:sz w:val="18"/>
                <w:szCs w:val="18"/>
                <w:lang w:val="en-US"/>
              </w:rPr>
              <w:t>Student</w:t>
            </w:r>
            <w:r w:rsidR="00FD0F8C" w:rsidRPr="003C37B4">
              <w:rPr>
                <w:rFonts w:ascii="Calibri Light" w:hAnsi="Calibri Light"/>
                <w:sz w:val="18"/>
                <w:szCs w:val="18"/>
                <w:lang w:val="en-US"/>
              </w:rPr>
              <w:t xml:space="preserve"> who completes the module/course knows/is able</w:t>
            </w:r>
            <w:r w:rsidRPr="003C37B4">
              <w:rPr>
                <w:rFonts w:ascii="Calibri Light" w:hAnsi="Calibri Light"/>
                <w:sz w:val="18"/>
                <w:szCs w:val="18"/>
                <w:lang w:val="en-US"/>
              </w:rPr>
              <w:t xml:space="preserve"> </w:t>
            </w:r>
            <w:r w:rsidR="00FD0F8C" w:rsidRPr="003C37B4">
              <w:rPr>
                <w:rFonts w:ascii="Calibri Light" w:hAnsi="Calibri Light"/>
                <w:sz w:val="18"/>
                <w:szCs w:val="18"/>
                <w:lang w:val="en-US"/>
              </w:rPr>
              <w:t>to</w:t>
            </w:r>
          </w:p>
          <w:p w:rsidR="00BA2B32" w:rsidRPr="003C37B4" w:rsidRDefault="00BA2B32" w:rsidP="00BA2B32">
            <w:pPr>
              <w:spacing w:after="0"/>
              <w:rPr>
                <w:rFonts w:ascii="Calibri Light" w:hAnsi="Calibri Light"/>
                <w:sz w:val="18"/>
                <w:szCs w:val="18"/>
                <w:lang w:val="en-US"/>
              </w:rPr>
            </w:pPr>
          </w:p>
        </w:tc>
        <w:tc>
          <w:tcPr>
            <w:tcW w:w="1985" w:type="dxa"/>
            <w:gridSpan w:val="4"/>
            <w:vAlign w:val="center"/>
          </w:tcPr>
          <w:p w:rsidR="00BA2B32" w:rsidRPr="003C37B4" w:rsidRDefault="00C21E10" w:rsidP="00BA2B32">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w:t>
            </w:r>
            <w:r w:rsidR="00BA2B32" w:rsidRPr="003C37B4">
              <w:rPr>
                <w:rFonts w:ascii="Calibri Light" w:hAnsi="Calibri Light"/>
                <w:sz w:val="18"/>
                <w:szCs w:val="18"/>
                <w:lang w:val="en-US"/>
              </w:rPr>
              <w:t>(form</w:t>
            </w:r>
            <w:r w:rsidRPr="003C37B4">
              <w:rPr>
                <w:rFonts w:ascii="Calibri Light" w:hAnsi="Calibri Light"/>
                <w:sz w:val="18"/>
                <w:szCs w:val="18"/>
                <w:lang w:val="en-US"/>
              </w:rPr>
              <w:t xml:space="preserve">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1417" w:type="dxa"/>
            <w:gridSpan w:val="5"/>
            <w:vAlign w:val="center"/>
          </w:tcPr>
          <w:p w:rsidR="00BA2B32" w:rsidRPr="003C37B4" w:rsidRDefault="00BA2B32" w:rsidP="00C21E10">
            <w:pPr>
              <w:spacing w:after="0"/>
              <w:rPr>
                <w:rFonts w:ascii="Calibri Light" w:hAnsi="Calibri Light"/>
                <w:sz w:val="18"/>
                <w:szCs w:val="18"/>
                <w:lang w:val="en-US"/>
              </w:rPr>
            </w:pPr>
            <w:r w:rsidRPr="003C37B4">
              <w:rPr>
                <w:rFonts w:ascii="Calibri Light" w:hAnsi="Calibri Light"/>
                <w:sz w:val="18"/>
                <w:szCs w:val="18"/>
                <w:lang w:val="en-US"/>
              </w:rPr>
              <w:t>Form</w:t>
            </w:r>
            <w:r w:rsidR="00C21E10" w:rsidRPr="003C37B4">
              <w:rPr>
                <w:rFonts w:ascii="Calibri Light" w:hAnsi="Calibri Light"/>
                <w:sz w:val="18"/>
                <w:szCs w:val="18"/>
                <w:lang w:val="en-US"/>
              </w:rPr>
              <w:t xml:space="preserve"> of didactic class</w:t>
            </w:r>
          </w:p>
          <w:p w:rsidR="00BA2B32" w:rsidRPr="003C37B4" w:rsidRDefault="00BA2B32" w:rsidP="00BA2B32">
            <w:pPr>
              <w:spacing w:after="0"/>
              <w:rPr>
                <w:rFonts w:ascii="Calibri Light" w:hAnsi="Calibri Light"/>
                <w:i/>
                <w:sz w:val="16"/>
                <w:szCs w:val="16"/>
                <w:lang w:val="en-US"/>
              </w:rPr>
            </w:pPr>
            <w:r w:rsidRPr="003C37B4">
              <w:rPr>
                <w:rFonts w:ascii="Calibri Light" w:hAnsi="Calibri Light"/>
                <w:i/>
                <w:sz w:val="16"/>
                <w:szCs w:val="16"/>
                <w:lang w:val="en-US"/>
              </w:rPr>
              <w:t>**</w:t>
            </w:r>
            <w:r w:rsidR="00C21E10" w:rsidRPr="003C37B4">
              <w:rPr>
                <w:rFonts w:ascii="Calibri Light" w:hAnsi="Calibri Light"/>
                <w:i/>
                <w:sz w:val="16"/>
                <w:szCs w:val="16"/>
                <w:lang w:val="en-US"/>
              </w:rPr>
              <w:t>enter the abbreviation</w:t>
            </w:r>
          </w:p>
        </w:tc>
      </w:tr>
      <w:tr w:rsidR="00FF73EB" w:rsidRPr="00FF7C04" w:rsidTr="00C74415">
        <w:trPr>
          <w:gridBefore w:val="1"/>
          <w:gridAfter w:val="1"/>
          <w:wBefore w:w="142" w:type="dxa"/>
          <w:wAfter w:w="171" w:type="dxa"/>
        </w:trPr>
        <w:tc>
          <w:tcPr>
            <w:tcW w:w="1531" w:type="dxa"/>
            <w:gridSpan w:val="2"/>
          </w:tcPr>
          <w:p w:rsidR="00FF73EB" w:rsidRPr="00276387" w:rsidRDefault="00FF73EB" w:rsidP="00FF73EB">
            <w:pPr>
              <w:spacing w:after="0"/>
              <w:rPr>
                <w:b/>
                <w:bCs/>
                <w:sz w:val="24"/>
                <w:szCs w:val="24"/>
              </w:rPr>
            </w:pPr>
            <w:r w:rsidRPr="00276387">
              <w:rPr>
                <w:b/>
                <w:bCs/>
                <w:sz w:val="24"/>
                <w:szCs w:val="24"/>
              </w:rPr>
              <w:t>W 01</w:t>
            </w:r>
            <w:r>
              <w:rPr>
                <w:b/>
                <w:bCs/>
                <w:sz w:val="24"/>
                <w:szCs w:val="24"/>
              </w:rPr>
              <w:t xml:space="preserve"> </w:t>
            </w:r>
          </w:p>
        </w:tc>
        <w:tc>
          <w:tcPr>
            <w:tcW w:w="1276" w:type="dxa"/>
            <w:gridSpan w:val="4"/>
          </w:tcPr>
          <w:p w:rsidR="00FF73EB" w:rsidRPr="00276387" w:rsidRDefault="00FF73EB" w:rsidP="00FF73EB">
            <w:pPr>
              <w:spacing w:after="0"/>
              <w:rPr>
                <w:b/>
                <w:bCs/>
                <w:sz w:val="24"/>
                <w:szCs w:val="24"/>
              </w:rPr>
            </w:pPr>
            <w:r>
              <w:rPr>
                <w:b/>
                <w:bCs/>
                <w:sz w:val="24"/>
                <w:szCs w:val="24"/>
              </w:rPr>
              <w:t>(F.W6.)</w:t>
            </w:r>
          </w:p>
        </w:tc>
        <w:tc>
          <w:tcPr>
            <w:tcW w:w="3260" w:type="dxa"/>
            <w:gridSpan w:val="7"/>
          </w:tcPr>
          <w:p w:rsidR="00FF73EB" w:rsidRPr="00070EFE" w:rsidRDefault="00FF73EB" w:rsidP="00FF73EB">
            <w:pPr>
              <w:rPr>
                <w:lang w:val="en-US"/>
              </w:rPr>
            </w:pPr>
            <w:r>
              <w:rPr>
                <w:lang w:val="en-US"/>
              </w:rPr>
              <w:t>Student k</w:t>
            </w:r>
            <w:r w:rsidRPr="00070EFE">
              <w:rPr>
                <w:lang w:val="en-US"/>
              </w:rPr>
              <w:t>nows the physical and operating principles of low- and high-power lasers; Knows the modes and effects of the laser</w:t>
            </w:r>
          </w:p>
        </w:tc>
        <w:tc>
          <w:tcPr>
            <w:tcW w:w="1985" w:type="dxa"/>
            <w:gridSpan w:val="4"/>
          </w:tcPr>
          <w:p w:rsidR="00FF73EB" w:rsidRPr="00276387" w:rsidRDefault="00FF73EB" w:rsidP="00FF73EB">
            <w:pPr>
              <w:spacing w:after="0"/>
              <w:rPr>
                <w:sz w:val="24"/>
                <w:szCs w:val="24"/>
              </w:rPr>
            </w:pPr>
            <w:proofErr w:type="spellStart"/>
            <w:r w:rsidRPr="004C1FE7">
              <w:rPr>
                <w:rFonts w:ascii="Times New Roman" w:hAnsi="Times New Roman"/>
              </w:rPr>
              <w:t>Oral</w:t>
            </w:r>
            <w:proofErr w:type="spellEnd"/>
            <w:r w:rsidRPr="004C1FE7">
              <w:rPr>
                <w:rFonts w:ascii="Times New Roman" w:hAnsi="Times New Roman"/>
              </w:rPr>
              <w:t xml:space="preserve"> </w:t>
            </w:r>
            <w:proofErr w:type="spellStart"/>
            <w:r w:rsidRPr="004C1FE7">
              <w:rPr>
                <w:rFonts w:ascii="Times New Roman" w:hAnsi="Times New Roman"/>
              </w:rPr>
              <w:t>answer</w:t>
            </w:r>
            <w:proofErr w:type="spellEnd"/>
            <w:r w:rsidRPr="004C1FE7">
              <w:rPr>
                <w:rFonts w:ascii="Times New Roman" w:hAnsi="Times New Roman"/>
              </w:rPr>
              <w:t>, test</w:t>
            </w:r>
          </w:p>
        </w:tc>
        <w:tc>
          <w:tcPr>
            <w:tcW w:w="1417" w:type="dxa"/>
            <w:gridSpan w:val="5"/>
          </w:tcPr>
          <w:p w:rsidR="00FF73EB" w:rsidRPr="00C60314" w:rsidRDefault="00FF73EB" w:rsidP="00FF73EB">
            <w:pPr>
              <w:spacing w:after="0"/>
              <w:rPr>
                <w:rFonts w:ascii="Calibri Light" w:hAnsi="Calibri Light"/>
                <w:sz w:val="24"/>
                <w:szCs w:val="24"/>
                <w:lang w:val="en-US"/>
              </w:rPr>
            </w:pPr>
            <w:r>
              <w:rPr>
                <w:rFonts w:ascii="Calibri Light" w:hAnsi="Calibri Light"/>
                <w:sz w:val="24"/>
                <w:szCs w:val="24"/>
                <w:lang w:val="en-US"/>
              </w:rPr>
              <w:t>CC</w:t>
            </w:r>
          </w:p>
        </w:tc>
      </w:tr>
      <w:tr w:rsidR="00FF73EB" w:rsidRPr="00C60314" w:rsidTr="00C74415">
        <w:trPr>
          <w:gridBefore w:val="1"/>
          <w:gridAfter w:val="1"/>
          <w:wBefore w:w="142" w:type="dxa"/>
          <w:wAfter w:w="171" w:type="dxa"/>
        </w:trPr>
        <w:tc>
          <w:tcPr>
            <w:tcW w:w="1531" w:type="dxa"/>
            <w:gridSpan w:val="2"/>
          </w:tcPr>
          <w:p w:rsidR="00FF73EB" w:rsidRPr="00276387" w:rsidRDefault="00FF73EB" w:rsidP="00FF73EB">
            <w:pPr>
              <w:spacing w:after="0"/>
              <w:rPr>
                <w:b/>
                <w:bCs/>
                <w:sz w:val="24"/>
                <w:szCs w:val="24"/>
              </w:rPr>
            </w:pPr>
            <w:r>
              <w:rPr>
                <w:b/>
              </w:rPr>
              <w:t xml:space="preserve">W 02  </w:t>
            </w:r>
          </w:p>
        </w:tc>
        <w:tc>
          <w:tcPr>
            <w:tcW w:w="1276" w:type="dxa"/>
            <w:gridSpan w:val="4"/>
          </w:tcPr>
          <w:p w:rsidR="00FF73EB" w:rsidRPr="00276387" w:rsidRDefault="00FF73EB" w:rsidP="00FF73EB">
            <w:pPr>
              <w:spacing w:after="0"/>
              <w:rPr>
                <w:b/>
                <w:bCs/>
                <w:sz w:val="24"/>
                <w:szCs w:val="24"/>
              </w:rPr>
            </w:pPr>
            <w:r>
              <w:rPr>
                <w:b/>
              </w:rPr>
              <w:t>(F.W 15)</w:t>
            </w:r>
          </w:p>
        </w:tc>
        <w:tc>
          <w:tcPr>
            <w:tcW w:w="3260" w:type="dxa"/>
            <w:gridSpan w:val="7"/>
          </w:tcPr>
          <w:p w:rsidR="00FF73EB" w:rsidRPr="00034A2B" w:rsidRDefault="00FF73EB" w:rsidP="00FF73EB">
            <w:pPr>
              <w:rPr>
                <w:lang w:val="en-US"/>
              </w:rPr>
            </w:pPr>
            <w:r>
              <w:rPr>
                <w:lang w:val="en-US"/>
              </w:rPr>
              <w:t>Student k</w:t>
            </w:r>
            <w:r w:rsidRPr="00034A2B">
              <w:rPr>
                <w:lang w:val="en-US"/>
              </w:rPr>
              <w:t>nows and understands the principles of safe work, can classify individual lasers, distinguish between their principles and indications for work.</w:t>
            </w:r>
          </w:p>
        </w:tc>
        <w:tc>
          <w:tcPr>
            <w:tcW w:w="1985" w:type="dxa"/>
            <w:gridSpan w:val="4"/>
          </w:tcPr>
          <w:p w:rsidR="00FF73EB" w:rsidRPr="00276387" w:rsidRDefault="00FF73EB" w:rsidP="00FF73EB">
            <w:pPr>
              <w:spacing w:after="0"/>
              <w:rPr>
                <w:sz w:val="24"/>
                <w:szCs w:val="24"/>
              </w:rPr>
            </w:pPr>
            <w:proofErr w:type="spellStart"/>
            <w:r w:rsidRPr="004C1FE7">
              <w:rPr>
                <w:rFonts w:ascii="Times New Roman" w:hAnsi="Times New Roman"/>
              </w:rPr>
              <w:t>Oral</w:t>
            </w:r>
            <w:proofErr w:type="spellEnd"/>
            <w:r w:rsidRPr="004C1FE7">
              <w:rPr>
                <w:rFonts w:ascii="Times New Roman" w:hAnsi="Times New Roman"/>
              </w:rPr>
              <w:t xml:space="preserve"> </w:t>
            </w:r>
            <w:proofErr w:type="spellStart"/>
            <w:r w:rsidRPr="004C1FE7">
              <w:rPr>
                <w:rFonts w:ascii="Times New Roman" w:hAnsi="Times New Roman"/>
              </w:rPr>
              <w:t>answer</w:t>
            </w:r>
            <w:proofErr w:type="spellEnd"/>
            <w:r w:rsidRPr="004C1FE7">
              <w:rPr>
                <w:rFonts w:ascii="Times New Roman" w:hAnsi="Times New Roman"/>
              </w:rPr>
              <w:t>, test</w:t>
            </w:r>
          </w:p>
        </w:tc>
        <w:tc>
          <w:tcPr>
            <w:tcW w:w="1417" w:type="dxa"/>
            <w:gridSpan w:val="5"/>
          </w:tcPr>
          <w:p w:rsidR="00FF73EB" w:rsidRPr="00C60314" w:rsidRDefault="00FF73EB" w:rsidP="00FF73EB">
            <w:pPr>
              <w:spacing w:after="0"/>
              <w:rPr>
                <w:rFonts w:ascii="Calibri Light" w:hAnsi="Calibri Light"/>
                <w:sz w:val="24"/>
                <w:szCs w:val="24"/>
                <w:lang w:val="en-US"/>
              </w:rPr>
            </w:pPr>
            <w:r>
              <w:rPr>
                <w:rFonts w:ascii="Calibri Light" w:hAnsi="Calibri Light"/>
                <w:sz w:val="24"/>
                <w:szCs w:val="24"/>
                <w:lang w:val="en-US"/>
              </w:rPr>
              <w:t>CC</w:t>
            </w:r>
          </w:p>
        </w:tc>
      </w:tr>
      <w:tr w:rsidR="00FF73EB" w:rsidRPr="00FF7C04" w:rsidTr="00C74415">
        <w:trPr>
          <w:gridBefore w:val="1"/>
          <w:gridAfter w:val="1"/>
          <w:wBefore w:w="142" w:type="dxa"/>
          <w:wAfter w:w="171" w:type="dxa"/>
          <w:trHeight w:val="983"/>
        </w:trPr>
        <w:tc>
          <w:tcPr>
            <w:tcW w:w="1531" w:type="dxa"/>
            <w:gridSpan w:val="2"/>
          </w:tcPr>
          <w:p w:rsidR="00FF73EB" w:rsidRDefault="00FF73EB" w:rsidP="00FF73EB">
            <w:pPr>
              <w:spacing w:after="0"/>
              <w:rPr>
                <w:b/>
              </w:rPr>
            </w:pPr>
            <w:r>
              <w:rPr>
                <w:b/>
              </w:rPr>
              <w:t xml:space="preserve">W 03 </w:t>
            </w:r>
          </w:p>
        </w:tc>
        <w:tc>
          <w:tcPr>
            <w:tcW w:w="1276" w:type="dxa"/>
            <w:gridSpan w:val="4"/>
          </w:tcPr>
          <w:p w:rsidR="00FF73EB" w:rsidRDefault="00FF73EB" w:rsidP="00FF73EB">
            <w:pPr>
              <w:spacing w:after="0"/>
              <w:rPr>
                <w:b/>
              </w:rPr>
            </w:pPr>
            <w:r>
              <w:rPr>
                <w:b/>
              </w:rPr>
              <w:t>(</w:t>
            </w:r>
            <w:r w:rsidRPr="00181192">
              <w:rPr>
                <w:b/>
              </w:rPr>
              <w:t>F.W19</w:t>
            </w:r>
            <w:r>
              <w:rPr>
                <w:b/>
              </w:rPr>
              <w:t>)</w:t>
            </w:r>
          </w:p>
        </w:tc>
        <w:tc>
          <w:tcPr>
            <w:tcW w:w="3260" w:type="dxa"/>
            <w:gridSpan w:val="7"/>
          </w:tcPr>
          <w:p w:rsidR="00FF73EB" w:rsidRPr="00034A2B" w:rsidRDefault="00FF73EB" w:rsidP="00FF73EB">
            <w:pPr>
              <w:rPr>
                <w:lang w:val="en-US"/>
              </w:rPr>
            </w:pPr>
            <w:r>
              <w:rPr>
                <w:lang w:val="en-US"/>
              </w:rPr>
              <w:t xml:space="preserve">Student  knows  the theory of caries, </w:t>
            </w:r>
            <w:r w:rsidRPr="00034A2B">
              <w:rPr>
                <w:lang w:val="en-US"/>
              </w:rPr>
              <w:t>hard tissue development, indications and prin</w:t>
            </w:r>
            <w:r>
              <w:rPr>
                <w:lang w:val="en-US"/>
              </w:rPr>
              <w:t xml:space="preserve">ciples of periodontal  </w:t>
            </w:r>
            <w:r w:rsidRPr="00034A2B">
              <w:rPr>
                <w:lang w:val="en-US"/>
              </w:rPr>
              <w:t xml:space="preserve">diseases, application of lasers in endodontics, surgery and </w:t>
            </w:r>
            <w:proofErr w:type="spellStart"/>
            <w:r>
              <w:rPr>
                <w:rFonts w:ascii="Times New Roman" w:hAnsi="Times New Roman"/>
                <w:lang w:val="en-US"/>
              </w:rPr>
              <w:t>implantology</w:t>
            </w:r>
            <w:proofErr w:type="spellEnd"/>
          </w:p>
        </w:tc>
        <w:tc>
          <w:tcPr>
            <w:tcW w:w="1985" w:type="dxa"/>
            <w:gridSpan w:val="4"/>
          </w:tcPr>
          <w:p w:rsidR="00FF73EB" w:rsidRPr="00276387" w:rsidRDefault="00FF73EB" w:rsidP="00FF73EB">
            <w:pPr>
              <w:spacing w:after="0"/>
              <w:rPr>
                <w:sz w:val="24"/>
                <w:szCs w:val="24"/>
              </w:rPr>
            </w:pPr>
            <w:proofErr w:type="spellStart"/>
            <w:r w:rsidRPr="004C1FE7">
              <w:rPr>
                <w:rFonts w:ascii="Times New Roman" w:hAnsi="Times New Roman"/>
              </w:rPr>
              <w:t>Oral</w:t>
            </w:r>
            <w:proofErr w:type="spellEnd"/>
            <w:r w:rsidRPr="004C1FE7">
              <w:rPr>
                <w:rFonts w:ascii="Times New Roman" w:hAnsi="Times New Roman"/>
              </w:rPr>
              <w:t xml:space="preserve"> </w:t>
            </w:r>
            <w:proofErr w:type="spellStart"/>
            <w:r w:rsidRPr="004C1FE7">
              <w:rPr>
                <w:rFonts w:ascii="Times New Roman" w:hAnsi="Times New Roman"/>
              </w:rPr>
              <w:t>answer</w:t>
            </w:r>
            <w:proofErr w:type="spellEnd"/>
            <w:r w:rsidRPr="004C1FE7">
              <w:rPr>
                <w:rFonts w:ascii="Times New Roman" w:hAnsi="Times New Roman"/>
              </w:rPr>
              <w:t>, test</w:t>
            </w:r>
          </w:p>
        </w:tc>
        <w:tc>
          <w:tcPr>
            <w:tcW w:w="1417" w:type="dxa"/>
            <w:gridSpan w:val="5"/>
          </w:tcPr>
          <w:p w:rsidR="00FF73EB" w:rsidRPr="00C60314" w:rsidRDefault="00FF73EB" w:rsidP="00FF73EB">
            <w:pPr>
              <w:spacing w:after="0"/>
              <w:rPr>
                <w:rFonts w:ascii="Calibri Light" w:hAnsi="Calibri Light"/>
                <w:sz w:val="24"/>
                <w:szCs w:val="24"/>
                <w:lang w:val="en-US"/>
              </w:rPr>
            </w:pPr>
            <w:r>
              <w:rPr>
                <w:rFonts w:ascii="Calibri Light" w:hAnsi="Calibri Light"/>
                <w:sz w:val="24"/>
                <w:szCs w:val="24"/>
                <w:lang w:val="en-US"/>
              </w:rPr>
              <w:t>CC</w:t>
            </w:r>
          </w:p>
        </w:tc>
      </w:tr>
      <w:tr w:rsidR="00FF73EB" w:rsidRPr="00FF7C04" w:rsidTr="00C74415">
        <w:trPr>
          <w:gridBefore w:val="1"/>
          <w:gridAfter w:val="1"/>
          <w:wBefore w:w="142" w:type="dxa"/>
          <w:wAfter w:w="171" w:type="dxa"/>
          <w:trHeight w:val="473"/>
        </w:trPr>
        <w:tc>
          <w:tcPr>
            <w:tcW w:w="1531" w:type="dxa"/>
            <w:gridSpan w:val="2"/>
          </w:tcPr>
          <w:p w:rsidR="00FF73EB" w:rsidRDefault="00FF73EB" w:rsidP="00FF73EB">
            <w:pPr>
              <w:spacing w:after="0"/>
              <w:rPr>
                <w:b/>
              </w:rPr>
            </w:pPr>
          </w:p>
          <w:p w:rsidR="00FF73EB" w:rsidRDefault="00FF73EB" w:rsidP="00FF73EB">
            <w:pPr>
              <w:spacing w:after="0"/>
              <w:rPr>
                <w:b/>
              </w:rPr>
            </w:pPr>
            <w:r>
              <w:rPr>
                <w:b/>
              </w:rPr>
              <w:t xml:space="preserve">W 04 </w:t>
            </w:r>
          </w:p>
          <w:p w:rsidR="00FF73EB" w:rsidRDefault="00FF73EB" w:rsidP="00FF73EB">
            <w:pPr>
              <w:spacing w:after="0"/>
              <w:rPr>
                <w:b/>
              </w:rPr>
            </w:pPr>
          </w:p>
          <w:p w:rsidR="00FF73EB" w:rsidRDefault="00FF73EB" w:rsidP="00FF73EB">
            <w:pPr>
              <w:spacing w:after="0"/>
              <w:rPr>
                <w:b/>
              </w:rPr>
            </w:pPr>
          </w:p>
          <w:p w:rsidR="00FF73EB" w:rsidRDefault="00FF73EB" w:rsidP="00FF73EB">
            <w:pPr>
              <w:spacing w:after="0"/>
              <w:rPr>
                <w:b/>
              </w:rPr>
            </w:pPr>
          </w:p>
          <w:p w:rsidR="00FF73EB" w:rsidRDefault="00FF73EB" w:rsidP="00FF73EB">
            <w:pPr>
              <w:spacing w:after="0"/>
              <w:rPr>
                <w:b/>
              </w:rPr>
            </w:pPr>
          </w:p>
          <w:p w:rsidR="00FF73EB" w:rsidRDefault="00FF73EB" w:rsidP="00FF73EB">
            <w:pPr>
              <w:spacing w:after="0"/>
              <w:rPr>
                <w:b/>
              </w:rPr>
            </w:pPr>
          </w:p>
          <w:p w:rsidR="00FF73EB" w:rsidRDefault="00FF73EB" w:rsidP="00FF73EB">
            <w:pPr>
              <w:spacing w:after="0"/>
              <w:rPr>
                <w:b/>
              </w:rPr>
            </w:pPr>
          </w:p>
          <w:p w:rsidR="00FF73EB" w:rsidRDefault="00FF73EB" w:rsidP="00FF73EB">
            <w:pPr>
              <w:spacing w:after="0"/>
              <w:rPr>
                <w:b/>
              </w:rPr>
            </w:pPr>
          </w:p>
          <w:p w:rsidR="00FF73EB" w:rsidRDefault="00FF73EB" w:rsidP="00FF73EB">
            <w:pPr>
              <w:spacing w:after="0"/>
              <w:rPr>
                <w:b/>
              </w:rPr>
            </w:pPr>
          </w:p>
          <w:p w:rsidR="00FF73EB" w:rsidRDefault="00FF73EB" w:rsidP="00FF73EB">
            <w:pPr>
              <w:spacing w:after="0"/>
              <w:rPr>
                <w:b/>
              </w:rPr>
            </w:pPr>
          </w:p>
          <w:p w:rsidR="00FF73EB" w:rsidRDefault="00FF73EB" w:rsidP="00FF73EB">
            <w:pPr>
              <w:spacing w:after="0"/>
              <w:rPr>
                <w:b/>
              </w:rPr>
            </w:pPr>
          </w:p>
        </w:tc>
        <w:tc>
          <w:tcPr>
            <w:tcW w:w="1276" w:type="dxa"/>
            <w:gridSpan w:val="4"/>
          </w:tcPr>
          <w:p w:rsidR="00FF73EB" w:rsidRDefault="00FF73EB" w:rsidP="00FF73EB">
            <w:pPr>
              <w:spacing w:after="0"/>
              <w:rPr>
                <w:b/>
              </w:rPr>
            </w:pPr>
          </w:p>
          <w:p w:rsidR="00FF73EB" w:rsidRDefault="00FF73EB" w:rsidP="00FF73EB">
            <w:pPr>
              <w:spacing w:after="0"/>
              <w:rPr>
                <w:b/>
              </w:rPr>
            </w:pPr>
            <w:r>
              <w:rPr>
                <w:b/>
              </w:rPr>
              <w:t>(F.W22)</w:t>
            </w:r>
          </w:p>
        </w:tc>
        <w:tc>
          <w:tcPr>
            <w:tcW w:w="3260" w:type="dxa"/>
            <w:gridSpan w:val="7"/>
          </w:tcPr>
          <w:p w:rsidR="00FF73EB" w:rsidRPr="00034A2B" w:rsidRDefault="00FF73EB" w:rsidP="00FF73EB">
            <w:pPr>
              <w:rPr>
                <w:lang w:val="en-US"/>
              </w:rPr>
            </w:pPr>
            <w:r w:rsidRPr="00034A2B">
              <w:rPr>
                <w:rFonts w:ascii="Times New Roman" w:hAnsi="Times New Roman"/>
                <w:lang w:val="en-US"/>
              </w:rPr>
              <w:t xml:space="preserve">Student knows and understands the principles of laser </w:t>
            </w:r>
            <w:proofErr w:type="spellStart"/>
            <w:r w:rsidRPr="00034A2B">
              <w:rPr>
                <w:rFonts w:ascii="Times New Roman" w:hAnsi="Times New Roman"/>
                <w:lang w:val="en-US"/>
              </w:rPr>
              <w:t>biostimulation</w:t>
            </w:r>
            <w:proofErr w:type="spellEnd"/>
            <w:r w:rsidRPr="00034A2B">
              <w:rPr>
                <w:rFonts w:ascii="Times New Roman" w:hAnsi="Times New Roman"/>
                <w:lang w:val="en-US"/>
              </w:rPr>
              <w:t xml:space="preserve"> and photodynamic therapy for the treatment of mucosal disorders, periodontal </w:t>
            </w:r>
            <w:r w:rsidRPr="00034A2B">
              <w:rPr>
                <w:rFonts w:ascii="Times New Roman" w:hAnsi="Times New Roman"/>
                <w:lang w:val="en-US"/>
              </w:rPr>
              <w:lastRenderedPageBreak/>
              <w:t>treatment, peritonitis and conservative and endodontic treatment</w:t>
            </w:r>
            <w:r>
              <w:rPr>
                <w:rFonts w:ascii="Times New Roman" w:hAnsi="Times New Roman"/>
                <w:lang w:val="en-US"/>
              </w:rPr>
              <w:t>.</w:t>
            </w:r>
          </w:p>
        </w:tc>
        <w:tc>
          <w:tcPr>
            <w:tcW w:w="1985" w:type="dxa"/>
            <w:gridSpan w:val="4"/>
          </w:tcPr>
          <w:p w:rsidR="00FF73EB" w:rsidRDefault="00FF73EB" w:rsidP="00FF73EB">
            <w:pPr>
              <w:spacing w:after="0"/>
              <w:rPr>
                <w:sz w:val="24"/>
                <w:szCs w:val="24"/>
              </w:rPr>
            </w:pPr>
            <w:r w:rsidRPr="004C1FE7">
              <w:rPr>
                <w:rFonts w:ascii="Times New Roman" w:hAnsi="Times New Roman"/>
                <w:lang w:val="en-US"/>
              </w:rPr>
              <w:lastRenderedPageBreak/>
              <w:t>Oral answer, test</w:t>
            </w:r>
          </w:p>
        </w:tc>
        <w:tc>
          <w:tcPr>
            <w:tcW w:w="1417" w:type="dxa"/>
            <w:gridSpan w:val="5"/>
          </w:tcPr>
          <w:p w:rsidR="00FF73EB" w:rsidRPr="00C60314" w:rsidRDefault="00FF73EB" w:rsidP="00FF73EB">
            <w:pPr>
              <w:spacing w:after="0"/>
              <w:rPr>
                <w:rFonts w:ascii="Calibri Light" w:hAnsi="Calibri Light"/>
                <w:sz w:val="24"/>
                <w:szCs w:val="24"/>
                <w:lang w:val="en-US"/>
              </w:rPr>
            </w:pPr>
            <w:r>
              <w:rPr>
                <w:rFonts w:ascii="Calibri Light" w:hAnsi="Calibri Light"/>
                <w:sz w:val="24"/>
                <w:szCs w:val="24"/>
                <w:lang w:val="en-US"/>
              </w:rPr>
              <w:t>CC</w:t>
            </w:r>
          </w:p>
        </w:tc>
      </w:tr>
      <w:tr w:rsidR="00FF73EB" w:rsidRPr="00FF7C04" w:rsidTr="00C74415">
        <w:trPr>
          <w:gridBefore w:val="1"/>
          <w:gridAfter w:val="1"/>
          <w:wBefore w:w="142" w:type="dxa"/>
          <w:wAfter w:w="171" w:type="dxa"/>
          <w:trHeight w:val="375"/>
        </w:trPr>
        <w:tc>
          <w:tcPr>
            <w:tcW w:w="1531" w:type="dxa"/>
            <w:gridSpan w:val="2"/>
          </w:tcPr>
          <w:p w:rsidR="00FF73EB" w:rsidRDefault="00FF73EB" w:rsidP="00FF73EB">
            <w:pPr>
              <w:spacing w:after="0"/>
              <w:rPr>
                <w:b/>
              </w:rPr>
            </w:pPr>
            <w:r>
              <w:rPr>
                <w:b/>
              </w:rPr>
              <w:lastRenderedPageBreak/>
              <w:t>U 01</w:t>
            </w:r>
          </w:p>
        </w:tc>
        <w:tc>
          <w:tcPr>
            <w:tcW w:w="1276" w:type="dxa"/>
            <w:gridSpan w:val="4"/>
          </w:tcPr>
          <w:p w:rsidR="00FF73EB" w:rsidRDefault="00FF73EB" w:rsidP="00FF73EB">
            <w:pPr>
              <w:spacing w:after="0"/>
              <w:rPr>
                <w:b/>
              </w:rPr>
            </w:pPr>
            <w:r>
              <w:rPr>
                <w:b/>
              </w:rPr>
              <w:t>F.U6</w:t>
            </w:r>
          </w:p>
        </w:tc>
        <w:tc>
          <w:tcPr>
            <w:tcW w:w="3260" w:type="dxa"/>
            <w:gridSpan w:val="7"/>
          </w:tcPr>
          <w:p w:rsidR="00FF73EB" w:rsidRDefault="00FF73EB" w:rsidP="00FF73EB">
            <w:pPr>
              <w:rPr>
                <w:rFonts w:ascii="Times New Roman" w:hAnsi="Times New Roman"/>
                <w:lang w:val="en-US"/>
              </w:rPr>
            </w:pPr>
            <w:proofErr w:type="spellStart"/>
            <w:r>
              <w:rPr>
                <w:rFonts w:ascii="Times New Roman" w:hAnsi="Times New Roman"/>
                <w:lang w:val="en-US"/>
              </w:rPr>
              <w:t>Interpretes</w:t>
            </w:r>
            <w:proofErr w:type="spellEnd"/>
            <w:r>
              <w:rPr>
                <w:rFonts w:ascii="Times New Roman" w:hAnsi="Times New Roman"/>
                <w:lang w:val="en-US"/>
              </w:rPr>
              <w:t xml:space="preserve"> the results of additional tests. Is able to use knowledge of dental anatomy and radiology then planning treatment</w:t>
            </w:r>
          </w:p>
        </w:tc>
        <w:tc>
          <w:tcPr>
            <w:tcW w:w="1985" w:type="dxa"/>
            <w:gridSpan w:val="4"/>
          </w:tcPr>
          <w:p w:rsidR="00FF73EB" w:rsidRPr="004C1FE7" w:rsidRDefault="00FF73EB" w:rsidP="00FF73EB">
            <w:pPr>
              <w:spacing w:after="0"/>
              <w:rPr>
                <w:lang w:val="en-US"/>
              </w:rPr>
            </w:pPr>
            <w:r>
              <w:rPr>
                <w:lang w:val="en-US"/>
              </w:rPr>
              <w:t>Direct observation of student demonstrating the skill assessed.</w:t>
            </w:r>
          </w:p>
        </w:tc>
        <w:tc>
          <w:tcPr>
            <w:tcW w:w="1417" w:type="dxa"/>
            <w:gridSpan w:val="5"/>
          </w:tcPr>
          <w:p w:rsidR="00FF73EB" w:rsidRPr="00027CFF" w:rsidRDefault="00FF73EB" w:rsidP="00FF73EB">
            <w:pPr>
              <w:spacing w:after="0"/>
              <w:rPr>
                <w:sz w:val="24"/>
                <w:szCs w:val="24"/>
                <w:lang w:val="en-US"/>
              </w:rPr>
            </w:pPr>
            <w:r>
              <w:rPr>
                <w:sz w:val="24"/>
                <w:szCs w:val="24"/>
                <w:lang w:val="en-US"/>
              </w:rPr>
              <w:t>CC</w:t>
            </w:r>
          </w:p>
        </w:tc>
      </w:tr>
      <w:tr w:rsidR="00FF73EB" w:rsidRPr="00FF7C04" w:rsidTr="00C74415">
        <w:trPr>
          <w:gridBefore w:val="1"/>
          <w:gridAfter w:val="1"/>
          <w:wBefore w:w="142" w:type="dxa"/>
          <w:wAfter w:w="171" w:type="dxa"/>
          <w:trHeight w:val="572"/>
        </w:trPr>
        <w:tc>
          <w:tcPr>
            <w:tcW w:w="1531" w:type="dxa"/>
            <w:gridSpan w:val="2"/>
          </w:tcPr>
          <w:p w:rsidR="00FF73EB" w:rsidRPr="00027CFF" w:rsidRDefault="00FF73EB" w:rsidP="00FF73EB">
            <w:pPr>
              <w:spacing w:after="0"/>
              <w:rPr>
                <w:b/>
                <w:lang w:val="en-US"/>
              </w:rPr>
            </w:pPr>
            <w:r>
              <w:rPr>
                <w:b/>
                <w:lang w:val="en-US"/>
              </w:rPr>
              <w:t>U 02</w:t>
            </w:r>
          </w:p>
        </w:tc>
        <w:tc>
          <w:tcPr>
            <w:tcW w:w="1276" w:type="dxa"/>
            <w:gridSpan w:val="4"/>
          </w:tcPr>
          <w:p w:rsidR="00FF73EB" w:rsidRPr="00027CFF" w:rsidRDefault="00FF73EB" w:rsidP="00FF73EB">
            <w:pPr>
              <w:spacing w:after="0"/>
              <w:rPr>
                <w:b/>
                <w:lang w:val="en-US"/>
              </w:rPr>
            </w:pPr>
            <w:r>
              <w:rPr>
                <w:b/>
                <w:lang w:val="en-US"/>
              </w:rPr>
              <w:t>F.U7</w:t>
            </w:r>
          </w:p>
        </w:tc>
        <w:tc>
          <w:tcPr>
            <w:tcW w:w="3260" w:type="dxa"/>
            <w:gridSpan w:val="7"/>
          </w:tcPr>
          <w:p w:rsidR="00FF73EB" w:rsidRDefault="00FF73EB" w:rsidP="00FF73EB">
            <w:pPr>
              <w:rPr>
                <w:rFonts w:ascii="Times New Roman" w:hAnsi="Times New Roman"/>
                <w:lang w:val="en-US"/>
              </w:rPr>
            </w:pPr>
            <w:r>
              <w:rPr>
                <w:rFonts w:ascii="Times New Roman" w:hAnsi="Times New Roman"/>
                <w:lang w:val="en-US"/>
              </w:rPr>
              <w:t>Determines the indications for performing the procedure. Can propose and indicate appropriate clinical management.</w:t>
            </w:r>
          </w:p>
        </w:tc>
        <w:tc>
          <w:tcPr>
            <w:tcW w:w="1985" w:type="dxa"/>
            <w:gridSpan w:val="4"/>
          </w:tcPr>
          <w:p w:rsidR="00FF73EB" w:rsidRPr="004C1FE7" w:rsidRDefault="00FF73EB" w:rsidP="00FF73EB">
            <w:pPr>
              <w:spacing w:after="0"/>
              <w:rPr>
                <w:lang w:val="en-US"/>
              </w:rPr>
            </w:pPr>
            <w:r>
              <w:rPr>
                <w:lang w:val="en-US"/>
              </w:rPr>
              <w:t>Direct observation of student demonstrating the skill assessed.</w:t>
            </w:r>
          </w:p>
        </w:tc>
        <w:tc>
          <w:tcPr>
            <w:tcW w:w="1417" w:type="dxa"/>
            <w:gridSpan w:val="5"/>
          </w:tcPr>
          <w:p w:rsidR="00FF73EB" w:rsidRPr="00027CFF" w:rsidRDefault="00FF73EB" w:rsidP="00FF73EB">
            <w:pPr>
              <w:spacing w:after="0"/>
              <w:rPr>
                <w:sz w:val="24"/>
                <w:szCs w:val="24"/>
                <w:lang w:val="en-US"/>
              </w:rPr>
            </w:pPr>
            <w:r>
              <w:rPr>
                <w:sz w:val="24"/>
                <w:szCs w:val="24"/>
                <w:lang w:val="en-US"/>
              </w:rPr>
              <w:t>CC</w:t>
            </w:r>
          </w:p>
        </w:tc>
      </w:tr>
      <w:tr w:rsidR="00FF73EB" w:rsidRPr="00FF7C04" w:rsidTr="00C74415">
        <w:trPr>
          <w:gridBefore w:val="1"/>
          <w:gridAfter w:val="1"/>
          <w:wBefore w:w="142" w:type="dxa"/>
          <w:wAfter w:w="171" w:type="dxa"/>
          <w:trHeight w:val="473"/>
        </w:trPr>
        <w:tc>
          <w:tcPr>
            <w:tcW w:w="1531" w:type="dxa"/>
            <w:gridSpan w:val="2"/>
          </w:tcPr>
          <w:p w:rsidR="00FF73EB" w:rsidRPr="00027CFF" w:rsidRDefault="00FF73EB" w:rsidP="00FF73EB">
            <w:pPr>
              <w:spacing w:after="0"/>
              <w:rPr>
                <w:b/>
                <w:lang w:val="en-US"/>
              </w:rPr>
            </w:pPr>
            <w:r>
              <w:rPr>
                <w:b/>
                <w:lang w:val="en-US"/>
              </w:rPr>
              <w:t>U 03</w:t>
            </w:r>
          </w:p>
        </w:tc>
        <w:tc>
          <w:tcPr>
            <w:tcW w:w="1276" w:type="dxa"/>
            <w:gridSpan w:val="4"/>
          </w:tcPr>
          <w:p w:rsidR="00FF73EB" w:rsidRPr="00027CFF" w:rsidRDefault="00FF73EB" w:rsidP="00FF73EB">
            <w:pPr>
              <w:spacing w:after="0"/>
              <w:rPr>
                <w:b/>
                <w:lang w:val="en-US"/>
              </w:rPr>
            </w:pPr>
            <w:r>
              <w:rPr>
                <w:b/>
                <w:lang w:val="en-US"/>
              </w:rPr>
              <w:t>F.U18</w:t>
            </w:r>
          </w:p>
        </w:tc>
        <w:tc>
          <w:tcPr>
            <w:tcW w:w="3260" w:type="dxa"/>
            <w:gridSpan w:val="7"/>
          </w:tcPr>
          <w:p w:rsidR="00FF73EB" w:rsidRDefault="00FF73EB" w:rsidP="00FF73EB">
            <w:pPr>
              <w:rPr>
                <w:rFonts w:ascii="Times New Roman" w:hAnsi="Times New Roman"/>
                <w:lang w:val="en-US"/>
              </w:rPr>
            </w:pPr>
            <w:r>
              <w:rPr>
                <w:rFonts w:ascii="Times New Roman" w:hAnsi="Times New Roman"/>
                <w:lang w:val="en-US"/>
              </w:rPr>
              <w:t xml:space="preserve">Sets the treatment for dental diseases of the </w:t>
            </w:r>
            <w:proofErr w:type="spellStart"/>
            <w:r>
              <w:rPr>
                <w:rFonts w:ascii="Times New Roman" w:hAnsi="Times New Roman"/>
                <w:lang w:val="en-US"/>
              </w:rPr>
              <w:t>stomatoghathic</w:t>
            </w:r>
            <w:proofErr w:type="spellEnd"/>
            <w:r>
              <w:rPr>
                <w:rFonts w:ascii="Times New Roman" w:hAnsi="Times New Roman"/>
                <w:lang w:val="en-US"/>
              </w:rPr>
              <w:t xml:space="preserve"> system</w:t>
            </w:r>
          </w:p>
        </w:tc>
        <w:tc>
          <w:tcPr>
            <w:tcW w:w="1985" w:type="dxa"/>
            <w:gridSpan w:val="4"/>
          </w:tcPr>
          <w:p w:rsidR="00FF73EB" w:rsidRPr="004C1FE7" w:rsidRDefault="00FF73EB" w:rsidP="00FF73EB">
            <w:pPr>
              <w:spacing w:after="0"/>
              <w:rPr>
                <w:lang w:val="en-US"/>
              </w:rPr>
            </w:pPr>
            <w:r>
              <w:rPr>
                <w:lang w:val="en-US"/>
              </w:rPr>
              <w:t>Direct observation of student demonstrating the skill assessed.</w:t>
            </w:r>
          </w:p>
        </w:tc>
        <w:tc>
          <w:tcPr>
            <w:tcW w:w="1417" w:type="dxa"/>
            <w:gridSpan w:val="5"/>
          </w:tcPr>
          <w:p w:rsidR="00FF73EB" w:rsidRPr="00027CFF" w:rsidRDefault="00FF73EB" w:rsidP="00FF73EB">
            <w:pPr>
              <w:spacing w:after="0"/>
              <w:rPr>
                <w:sz w:val="24"/>
                <w:szCs w:val="24"/>
                <w:lang w:val="en-US"/>
              </w:rPr>
            </w:pPr>
            <w:r>
              <w:rPr>
                <w:sz w:val="24"/>
                <w:szCs w:val="24"/>
                <w:lang w:val="en-US"/>
              </w:rPr>
              <w:t>CC</w:t>
            </w:r>
          </w:p>
        </w:tc>
      </w:tr>
      <w:tr w:rsidR="00FF73EB" w:rsidRPr="00FF7C04" w:rsidTr="00C74415">
        <w:trPr>
          <w:gridBefore w:val="1"/>
          <w:gridAfter w:val="1"/>
          <w:wBefore w:w="142" w:type="dxa"/>
          <w:wAfter w:w="171" w:type="dxa"/>
          <w:trHeight w:val="611"/>
        </w:trPr>
        <w:tc>
          <w:tcPr>
            <w:tcW w:w="1531" w:type="dxa"/>
            <w:gridSpan w:val="2"/>
          </w:tcPr>
          <w:p w:rsidR="00FF73EB" w:rsidRPr="00276387" w:rsidRDefault="00810B64" w:rsidP="00FF73EB">
            <w:pPr>
              <w:spacing w:after="0"/>
              <w:rPr>
                <w:b/>
                <w:bCs/>
                <w:sz w:val="24"/>
                <w:szCs w:val="24"/>
              </w:rPr>
            </w:pPr>
            <w:r>
              <w:rPr>
                <w:b/>
                <w:bCs/>
                <w:sz w:val="24"/>
                <w:szCs w:val="24"/>
              </w:rPr>
              <w:t>K 01</w:t>
            </w:r>
          </w:p>
        </w:tc>
        <w:tc>
          <w:tcPr>
            <w:tcW w:w="1276" w:type="dxa"/>
            <w:gridSpan w:val="4"/>
          </w:tcPr>
          <w:p w:rsidR="00FF73EB" w:rsidRPr="00276387" w:rsidRDefault="00810B64" w:rsidP="00FF73EB">
            <w:pPr>
              <w:spacing w:after="0"/>
              <w:rPr>
                <w:b/>
                <w:bCs/>
                <w:sz w:val="24"/>
                <w:szCs w:val="24"/>
              </w:rPr>
            </w:pPr>
            <w:r>
              <w:rPr>
                <w:b/>
                <w:bCs/>
                <w:sz w:val="24"/>
                <w:szCs w:val="24"/>
              </w:rPr>
              <w:t>D.K01</w:t>
            </w:r>
          </w:p>
        </w:tc>
        <w:tc>
          <w:tcPr>
            <w:tcW w:w="3260" w:type="dxa"/>
            <w:gridSpan w:val="7"/>
          </w:tcPr>
          <w:p w:rsidR="00FF73EB" w:rsidRPr="00070EFE" w:rsidRDefault="00810B64" w:rsidP="00FF73EB">
            <w:pPr>
              <w:rPr>
                <w:lang w:val="en-US"/>
              </w:rPr>
            </w:pPr>
            <w:r>
              <w:rPr>
                <w:lang w:val="en-US"/>
              </w:rPr>
              <w:t>Actively takes part in the procedures</w:t>
            </w:r>
          </w:p>
        </w:tc>
        <w:tc>
          <w:tcPr>
            <w:tcW w:w="1985" w:type="dxa"/>
            <w:gridSpan w:val="4"/>
          </w:tcPr>
          <w:p w:rsidR="00FF73EB" w:rsidRPr="00810B64" w:rsidRDefault="00810B64" w:rsidP="00FF73EB">
            <w:pPr>
              <w:spacing w:after="0"/>
              <w:rPr>
                <w:sz w:val="24"/>
                <w:szCs w:val="24"/>
                <w:lang w:val="en-US"/>
              </w:rPr>
            </w:pPr>
            <w:r>
              <w:rPr>
                <w:lang w:val="en-US"/>
              </w:rPr>
              <w:t>Direct observation of student demonstrating the skill assessed.</w:t>
            </w:r>
          </w:p>
        </w:tc>
        <w:tc>
          <w:tcPr>
            <w:tcW w:w="1417" w:type="dxa"/>
            <w:gridSpan w:val="5"/>
          </w:tcPr>
          <w:p w:rsidR="00FF73EB" w:rsidRPr="00C60314" w:rsidRDefault="00FF73EB" w:rsidP="00FF73EB">
            <w:pPr>
              <w:spacing w:after="0"/>
              <w:rPr>
                <w:rFonts w:ascii="Calibri Light" w:hAnsi="Calibri Light"/>
                <w:sz w:val="24"/>
                <w:szCs w:val="24"/>
                <w:lang w:val="en-US"/>
              </w:rPr>
            </w:pPr>
            <w:r>
              <w:rPr>
                <w:rFonts w:ascii="Calibri Light" w:hAnsi="Calibri Light"/>
                <w:sz w:val="24"/>
                <w:szCs w:val="24"/>
                <w:lang w:val="en-US"/>
              </w:rPr>
              <w:t>CC</w:t>
            </w:r>
          </w:p>
        </w:tc>
      </w:tr>
      <w:tr w:rsidR="00FF73EB" w:rsidRPr="00FF7C04" w:rsidTr="00C74415">
        <w:trPr>
          <w:gridBefore w:val="1"/>
          <w:gridAfter w:val="1"/>
          <w:wBefore w:w="142" w:type="dxa"/>
          <w:wAfter w:w="171" w:type="dxa"/>
          <w:trHeight w:val="493"/>
        </w:trPr>
        <w:tc>
          <w:tcPr>
            <w:tcW w:w="1531" w:type="dxa"/>
            <w:gridSpan w:val="2"/>
          </w:tcPr>
          <w:p w:rsidR="00FF73EB" w:rsidRPr="00276387" w:rsidRDefault="00810B64" w:rsidP="00FF73EB">
            <w:pPr>
              <w:spacing w:after="0"/>
              <w:rPr>
                <w:b/>
                <w:bCs/>
                <w:sz w:val="24"/>
                <w:szCs w:val="24"/>
              </w:rPr>
            </w:pPr>
            <w:r>
              <w:rPr>
                <w:b/>
              </w:rPr>
              <w:t>K 02</w:t>
            </w:r>
          </w:p>
        </w:tc>
        <w:tc>
          <w:tcPr>
            <w:tcW w:w="1276" w:type="dxa"/>
            <w:gridSpan w:val="4"/>
          </w:tcPr>
          <w:p w:rsidR="00FF73EB" w:rsidRPr="00276387" w:rsidRDefault="00810B64" w:rsidP="00FF73EB">
            <w:pPr>
              <w:spacing w:after="0"/>
              <w:rPr>
                <w:b/>
                <w:bCs/>
                <w:sz w:val="24"/>
                <w:szCs w:val="24"/>
              </w:rPr>
            </w:pPr>
            <w:r>
              <w:rPr>
                <w:b/>
              </w:rPr>
              <w:t>D.K02</w:t>
            </w:r>
          </w:p>
        </w:tc>
        <w:tc>
          <w:tcPr>
            <w:tcW w:w="3260" w:type="dxa"/>
            <w:gridSpan w:val="7"/>
          </w:tcPr>
          <w:p w:rsidR="00FF73EB" w:rsidRPr="00034A2B" w:rsidRDefault="00810B64" w:rsidP="00FF73EB">
            <w:pPr>
              <w:rPr>
                <w:lang w:val="en-US"/>
              </w:rPr>
            </w:pPr>
            <w:r>
              <w:rPr>
                <w:lang w:val="en-US"/>
              </w:rPr>
              <w:t>Cooperates in a group during patient examination, surgery and directly during the postoperative period</w:t>
            </w:r>
          </w:p>
        </w:tc>
        <w:tc>
          <w:tcPr>
            <w:tcW w:w="1985" w:type="dxa"/>
            <w:gridSpan w:val="4"/>
          </w:tcPr>
          <w:p w:rsidR="00FF73EB" w:rsidRPr="00810B64" w:rsidRDefault="00810B64" w:rsidP="00FF73EB">
            <w:pPr>
              <w:spacing w:after="0"/>
              <w:rPr>
                <w:sz w:val="24"/>
                <w:szCs w:val="24"/>
                <w:lang w:val="en-US"/>
              </w:rPr>
            </w:pPr>
            <w:r>
              <w:rPr>
                <w:lang w:val="en-US"/>
              </w:rPr>
              <w:t>Direct observation of student demonstrating the skill assessed.</w:t>
            </w:r>
          </w:p>
        </w:tc>
        <w:tc>
          <w:tcPr>
            <w:tcW w:w="1417" w:type="dxa"/>
            <w:gridSpan w:val="5"/>
          </w:tcPr>
          <w:p w:rsidR="00FF73EB" w:rsidRPr="00C60314" w:rsidRDefault="00FF73EB" w:rsidP="00FF73EB">
            <w:pPr>
              <w:spacing w:after="0"/>
              <w:rPr>
                <w:rFonts w:ascii="Calibri Light" w:hAnsi="Calibri Light"/>
                <w:sz w:val="24"/>
                <w:szCs w:val="24"/>
                <w:lang w:val="en-US"/>
              </w:rPr>
            </w:pPr>
            <w:r>
              <w:rPr>
                <w:rFonts w:ascii="Calibri Light" w:hAnsi="Calibri Light"/>
                <w:sz w:val="24"/>
                <w:szCs w:val="24"/>
                <w:lang w:val="en-US"/>
              </w:rPr>
              <w:t>CC</w:t>
            </w:r>
          </w:p>
        </w:tc>
      </w:tr>
      <w:tr w:rsidR="00BA2B32" w:rsidRPr="007D5F6B" w:rsidTr="00C74415">
        <w:trPr>
          <w:gridBefore w:val="1"/>
          <w:gridAfter w:val="1"/>
          <w:wBefore w:w="142" w:type="dxa"/>
          <w:wAfter w:w="171" w:type="dxa"/>
        </w:trPr>
        <w:tc>
          <w:tcPr>
            <w:tcW w:w="9469" w:type="dxa"/>
            <w:gridSpan w:val="22"/>
          </w:tcPr>
          <w:p w:rsidR="00BA2B32" w:rsidRPr="003C37B4" w:rsidRDefault="00BA2B32" w:rsidP="00BA2B32">
            <w:pPr>
              <w:spacing w:after="0"/>
              <w:jc w:val="both"/>
              <w:rPr>
                <w:rFonts w:ascii="Calibri Light" w:hAnsi="Calibri Light"/>
                <w:sz w:val="18"/>
                <w:szCs w:val="18"/>
                <w:lang w:val="en-US"/>
              </w:rPr>
            </w:pPr>
            <w:r w:rsidRPr="003C37B4">
              <w:rPr>
                <w:rFonts w:ascii="Calibri Light" w:hAnsi="Calibri Light"/>
                <w:sz w:val="18"/>
                <w:szCs w:val="18"/>
                <w:lang w:val="en-US"/>
              </w:rPr>
              <w:t xml:space="preserve">** </w:t>
            </w:r>
            <w:r w:rsidR="00C21E10" w:rsidRPr="003C37B4">
              <w:rPr>
                <w:rFonts w:ascii="Calibri Light" w:hAnsi="Calibri Light"/>
                <w:sz w:val="18"/>
                <w:szCs w:val="18"/>
                <w:lang w:val="en-US"/>
              </w:rPr>
              <w:t>L</w:t>
            </w:r>
            <w:r w:rsidRPr="003C37B4">
              <w:rPr>
                <w:rFonts w:ascii="Calibri Light" w:hAnsi="Calibri Light"/>
                <w:sz w:val="18"/>
                <w:szCs w:val="18"/>
                <w:lang w:val="en-US"/>
              </w:rPr>
              <w:t xml:space="preserve"> - </w:t>
            </w:r>
            <w:r w:rsidR="00271D8F" w:rsidRPr="003C37B4">
              <w:rPr>
                <w:rFonts w:ascii="Calibri Light" w:hAnsi="Calibri Light"/>
                <w:sz w:val="18"/>
                <w:szCs w:val="18"/>
                <w:lang w:val="en-US"/>
              </w:rPr>
              <w:t>lecture</w:t>
            </w:r>
            <w:r w:rsidRPr="003C37B4">
              <w:rPr>
                <w:rFonts w:ascii="Calibri Light" w:hAnsi="Calibri Light"/>
                <w:sz w:val="18"/>
                <w:szCs w:val="18"/>
                <w:lang w:val="en-US"/>
              </w:rPr>
              <w:t>; SE - seminar; A</w:t>
            </w:r>
            <w:r w:rsidR="00C21E10" w:rsidRPr="003C37B4">
              <w:rPr>
                <w:rFonts w:ascii="Calibri Light" w:hAnsi="Calibri Light"/>
                <w:sz w:val="18"/>
                <w:szCs w:val="18"/>
                <w:lang w:val="en-US"/>
              </w:rPr>
              <w:t>C</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auditorium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major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(non-clinical)</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clinical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LC – laboratory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SCM – specialist classes (magister</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studies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CSC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classes in simulated conditions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FLC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foreign language course</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PCP practical classes with patient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PE</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 xml:space="preserve">physical education </w:t>
            </w:r>
            <w:r w:rsidRPr="003C37B4">
              <w:rPr>
                <w:rFonts w:ascii="Calibri Light" w:hAnsi="Calibri Light"/>
                <w:sz w:val="18"/>
                <w:szCs w:val="18"/>
                <w:lang w:val="en-US"/>
              </w:rPr>
              <w:t>(</w:t>
            </w:r>
            <w:r w:rsidR="00271D8F" w:rsidRPr="003C37B4">
              <w:rPr>
                <w:rFonts w:ascii="Calibri Light" w:hAnsi="Calibri Light"/>
                <w:sz w:val="18"/>
                <w:szCs w:val="18"/>
                <w:lang w:val="en-US"/>
              </w:rPr>
              <w:t>obligatory</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VP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vocational practice</w:t>
            </w:r>
            <w:r w:rsidRPr="003C37B4">
              <w:rPr>
                <w:rFonts w:ascii="Calibri Light" w:hAnsi="Calibri Light"/>
                <w:sz w:val="18"/>
                <w:szCs w:val="18"/>
                <w:lang w:val="en-US"/>
              </w:rPr>
              <w:t>; S</w:t>
            </w:r>
            <w:r w:rsidR="00235044" w:rsidRPr="003C37B4">
              <w:rPr>
                <w:rFonts w:ascii="Calibri Light" w:hAnsi="Calibri Light"/>
                <w:sz w:val="18"/>
                <w:szCs w:val="18"/>
                <w:lang w:val="en-US"/>
              </w:rPr>
              <w:t>S</w:t>
            </w:r>
            <w:r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s</w:t>
            </w:r>
            <w:r w:rsidR="00271D8F" w:rsidRPr="003C37B4">
              <w:rPr>
                <w:rFonts w:ascii="Calibri Light" w:hAnsi="Calibri Light"/>
                <w:sz w:val="18"/>
                <w:szCs w:val="18"/>
                <w:lang w:val="en-US"/>
              </w:rPr>
              <w:t>elf-study</w:t>
            </w:r>
            <w:r w:rsidR="00EF0D47" w:rsidRPr="003C37B4">
              <w:rPr>
                <w:rFonts w:ascii="Calibri Light" w:hAnsi="Calibri Light"/>
                <w:sz w:val="18"/>
                <w:szCs w:val="18"/>
                <w:lang w:val="en-US"/>
              </w:rPr>
              <w:t>, EL</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 xml:space="preserve"> E</w:t>
            </w:r>
            <w:r w:rsidR="00235044" w:rsidRPr="003C37B4">
              <w:rPr>
                <w:rFonts w:ascii="Calibri Light" w:hAnsi="Calibri Light"/>
                <w:sz w:val="18"/>
                <w:szCs w:val="18"/>
                <w:lang w:val="en-US"/>
              </w:rPr>
              <w:t>-</w:t>
            </w:r>
            <w:r w:rsidR="00271D8F" w:rsidRPr="003C37B4">
              <w:rPr>
                <w:rFonts w:ascii="Calibri Light" w:hAnsi="Calibri Light"/>
                <w:sz w:val="18"/>
                <w:szCs w:val="18"/>
                <w:lang w:val="en-US"/>
              </w:rPr>
              <w:t>l</w:t>
            </w:r>
            <w:r w:rsidR="00EF0D47" w:rsidRPr="003C37B4">
              <w:rPr>
                <w:rFonts w:ascii="Calibri Light" w:hAnsi="Calibri Light"/>
                <w:sz w:val="18"/>
                <w:szCs w:val="18"/>
                <w:lang w:val="en-US"/>
              </w:rPr>
              <w:t>earning</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w:t>
            </w:r>
          </w:p>
        </w:tc>
      </w:tr>
      <w:tr w:rsidR="00BA2B32" w:rsidRPr="00C60314" w:rsidTr="00C74415">
        <w:trPr>
          <w:gridBefore w:val="1"/>
          <w:gridAfter w:val="1"/>
          <w:wBefore w:w="142" w:type="dxa"/>
          <w:wAfter w:w="171" w:type="dxa"/>
        </w:trPr>
        <w:tc>
          <w:tcPr>
            <w:tcW w:w="9469" w:type="dxa"/>
            <w:gridSpan w:val="22"/>
          </w:tcPr>
          <w:p w:rsidR="000E4F38" w:rsidRPr="003C37B4" w:rsidRDefault="000E4F38" w:rsidP="00BA2B32">
            <w:pPr>
              <w:spacing w:after="0"/>
              <w:rPr>
                <w:rFonts w:ascii="Calibri Light" w:hAnsi="Calibri Light"/>
                <w:lang w:val="en-US"/>
              </w:rPr>
            </w:pPr>
          </w:p>
          <w:p w:rsidR="00BA2B32" w:rsidRPr="003C37B4" w:rsidRDefault="00BA2B32" w:rsidP="00271D8F">
            <w:pPr>
              <w:spacing w:after="0"/>
              <w:rPr>
                <w:rFonts w:ascii="Calibri Light" w:hAnsi="Calibri Light"/>
                <w:lang w:val="en-US"/>
              </w:rPr>
            </w:pPr>
            <w:r w:rsidRPr="003C37B4">
              <w:rPr>
                <w:rFonts w:ascii="Calibri Light" w:hAnsi="Calibri Light"/>
                <w:lang w:val="en-US"/>
              </w:rPr>
              <w:t>P</w:t>
            </w:r>
            <w:r w:rsidR="00271D8F" w:rsidRPr="003C37B4">
              <w:rPr>
                <w:rFonts w:ascii="Calibri Light" w:hAnsi="Calibri Light"/>
                <w:lang w:val="en-US"/>
              </w:rPr>
              <w:t xml:space="preserve">lease mark on scale </w:t>
            </w:r>
            <w:r w:rsidRPr="003C37B4">
              <w:rPr>
                <w:rFonts w:ascii="Calibri Light" w:hAnsi="Calibri Light"/>
                <w:lang w:val="en-US"/>
              </w:rPr>
              <w:t>1-</w:t>
            </w:r>
            <w:r w:rsidR="00EF0D47" w:rsidRPr="003C37B4">
              <w:rPr>
                <w:rFonts w:ascii="Calibri Light" w:hAnsi="Calibri Light"/>
                <w:lang w:val="en-US"/>
              </w:rPr>
              <w:t>5</w:t>
            </w:r>
            <w:r w:rsidRPr="003C37B4">
              <w:rPr>
                <w:rFonts w:ascii="Calibri Light" w:hAnsi="Calibri Light"/>
                <w:lang w:val="en-US"/>
              </w:rPr>
              <w:t xml:space="preserve"> </w:t>
            </w:r>
            <w:r w:rsidR="00271D8F" w:rsidRPr="003C37B4">
              <w:rPr>
                <w:rFonts w:ascii="Calibri Light" w:hAnsi="Calibri Light"/>
                <w:lang w:val="en-US"/>
              </w:rPr>
              <w:t>how the above effects place your classes in the following categories: communication of knowledge</w:t>
            </w:r>
            <w:r w:rsidRPr="003C37B4">
              <w:rPr>
                <w:rFonts w:ascii="Calibri Light" w:hAnsi="Calibri Light"/>
                <w:lang w:val="en-US"/>
              </w:rPr>
              <w:t xml:space="preserve">, </w:t>
            </w:r>
            <w:r w:rsidR="00271D8F" w:rsidRPr="003C37B4">
              <w:rPr>
                <w:rFonts w:ascii="Calibri Light" w:hAnsi="Calibri Light"/>
                <w:lang w:val="en-US"/>
              </w:rPr>
              <w:t>skills or forming attitudes</w:t>
            </w:r>
            <w:r w:rsidRPr="003C37B4">
              <w:rPr>
                <w:rFonts w:ascii="Calibri Light" w:hAnsi="Calibri Light"/>
                <w:lang w:val="en-US"/>
              </w:rPr>
              <w:t>:</w:t>
            </w:r>
          </w:p>
          <w:p w:rsidR="00BA2B32" w:rsidRPr="003C37B4" w:rsidRDefault="001D3D50" w:rsidP="001D3D50">
            <w:pPr>
              <w:spacing w:after="0"/>
              <w:rPr>
                <w:rFonts w:ascii="Calibri Light" w:hAnsi="Calibri Light"/>
                <w:lang w:val="en-US"/>
              </w:rPr>
            </w:pPr>
            <w:r w:rsidRPr="003C37B4">
              <w:rPr>
                <w:rFonts w:ascii="Calibri Light" w:hAnsi="Calibri Light"/>
                <w:lang w:val="en-US"/>
              </w:rPr>
              <w:t>Knowledge</w:t>
            </w:r>
            <w:r w:rsidR="00EF0D47" w:rsidRPr="003C37B4">
              <w:rPr>
                <w:rFonts w:ascii="Calibri Light" w:hAnsi="Calibri Light"/>
                <w:lang w:val="en-US"/>
              </w:rPr>
              <w:t>:</w:t>
            </w:r>
            <w:r w:rsidR="00157C3B">
              <w:rPr>
                <w:rFonts w:ascii="Calibri Light" w:hAnsi="Calibri Light"/>
                <w:lang w:val="en-US"/>
              </w:rPr>
              <w:t xml:space="preserve"> +++</w:t>
            </w:r>
          </w:p>
          <w:p w:rsidR="00BA2B32" w:rsidRPr="003C37B4" w:rsidRDefault="001D3D50" w:rsidP="001D3D50">
            <w:pPr>
              <w:spacing w:after="0"/>
              <w:rPr>
                <w:rFonts w:ascii="Calibri Light" w:hAnsi="Calibri Light"/>
                <w:lang w:val="en-US"/>
              </w:rPr>
            </w:pPr>
            <w:r w:rsidRPr="003C37B4">
              <w:rPr>
                <w:rFonts w:ascii="Calibri Light" w:hAnsi="Calibri Light"/>
                <w:lang w:val="en-US"/>
              </w:rPr>
              <w:t>Skills</w:t>
            </w:r>
            <w:r w:rsidR="00EF0D47" w:rsidRPr="003C37B4">
              <w:rPr>
                <w:rFonts w:ascii="Calibri Light" w:hAnsi="Calibri Light"/>
                <w:lang w:val="en-US"/>
              </w:rPr>
              <w:t>:</w:t>
            </w:r>
            <w:r w:rsidR="00157C3B">
              <w:rPr>
                <w:rFonts w:ascii="Calibri Light" w:hAnsi="Calibri Light"/>
                <w:lang w:val="en-US"/>
              </w:rPr>
              <w:t xml:space="preserve"> +</w:t>
            </w:r>
          </w:p>
          <w:p w:rsidR="00BA2B32" w:rsidRPr="003C37B4" w:rsidRDefault="001D3D50" w:rsidP="001D3D50">
            <w:pPr>
              <w:spacing w:after="0"/>
              <w:rPr>
                <w:rFonts w:ascii="Calibri Light" w:hAnsi="Calibri Light"/>
                <w:lang w:val="en-US"/>
              </w:rPr>
            </w:pPr>
            <w:r w:rsidRPr="003C37B4">
              <w:rPr>
                <w:rFonts w:ascii="Calibri Light" w:hAnsi="Calibri Light"/>
                <w:lang w:val="en-US"/>
              </w:rPr>
              <w:t>Social competences</w:t>
            </w:r>
            <w:r w:rsidR="00EF0D47" w:rsidRPr="003C37B4">
              <w:rPr>
                <w:rFonts w:ascii="Calibri Light" w:hAnsi="Calibri Light"/>
                <w:lang w:val="en-US"/>
              </w:rPr>
              <w:t>:</w:t>
            </w:r>
            <w:r w:rsidR="00157C3B">
              <w:rPr>
                <w:rFonts w:ascii="Calibri Light" w:hAnsi="Calibri Light"/>
                <w:lang w:val="en-US"/>
              </w:rPr>
              <w:t xml:space="preserve"> ++</w:t>
            </w:r>
          </w:p>
          <w:p w:rsidR="00953CEB" w:rsidRPr="003C37B4" w:rsidRDefault="00953CEB" w:rsidP="00BA2B32">
            <w:pPr>
              <w:spacing w:after="0"/>
              <w:rPr>
                <w:rFonts w:ascii="Calibri Light" w:hAnsi="Calibri Light"/>
                <w:lang w:val="en-US"/>
              </w:rPr>
            </w:pPr>
          </w:p>
        </w:tc>
      </w:tr>
      <w:tr w:rsidR="00BA2B32" w:rsidRPr="007D5F6B" w:rsidTr="00C74415">
        <w:trPr>
          <w:gridBefore w:val="1"/>
          <w:gridAfter w:val="1"/>
          <w:wBefore w:w="142" w:type="dxa"/>
          <w:wAfter w:w="171" w:type="dxa"/>
        </w:trPr>
        <w:tc>
          <w:tcPr>
            <w:tcW w:w="9469" w:type="dxa"/>
            <w:gridSpan w:val="22"/>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Student's amount of work </w:t>
            </w:r>
            <w:r w:rsidR="00BA2B32" w:rsidRPr="003C37B4">
              <w:rPr>
                <w:rFonts w:ascii="Calibri Light" w:hAnsi="Calibri Light" w:cs="Times"/>
                <w:b/>
                <w:bCs/>
                <w:lang w:val="en-US"/>
              </w:rPr>
              <w:t>(</w:t>
            </w:r>
            <w:r w:rsidRPr="003C37B4">
              <w:rPr>
                <w:rFonts w:ascii="Calibri Light" w:hAnsi="Calibri Light" w:cs="Times"/>
                <w:b/>
                <w:bCs/>
                <w:lang w:val="en-US"/>
              </w:rPr>
              <w:t xml:space="preserve">balance of </w:t>
            </w:r>
            <w:r w:rsidR="00BA2B32" w:rsidRPr="003C37B4">
              <w:rPr>
                <w:rFonts w:ascii="Calibri Light" w:hAnsi="Calibri Light" w:cs="Times"/>
                <w:b/>
                <w:bCs/>
                <w:lang w:val="en-US"/>
              </w:rPr>
              <w:t>ECTS</w:t>
            </w:r>
            <w:r w:rsidRPr="003C37B4">
              <w:rPr>
                <w:rFonts w:ascii="Calibri Light" w:hAnsi="Calibri Light" w:cs="Times"/>
                <w:b/>
                <w:bCs/>
                <w:lang w:val="en-US"/>
              </w:rPr>
              <w:t xml:space="preserve"> points</w:t>
            </w:r>
            <w:r w:rsidR="00BA2B32" w:rsidRPr="003C37B4">
              <w:rPr>
                <w:rFonts w:ascii="Calibri Light" w:hAnsi="Calibri Light" w:cs="Times"/>
                <w:b/>
                <w:bCs/>
                <w:lang w:val="en-US"/>
              </w:rPr>
              <w:t>)</w:t>
            </w:r>
          </w:p>
        </w:tc>
      </w:tr>
      <w:tr w:rsidR="00BA2B32" w:rsidRPr="00C60314" w:rsidTr="00C74415">
        <w:trPr>
          <w:gridBefore w:val="1"/>
          <w:gridAfter w:val="1"/>
          <w:wBefore w:w="142" w:type="dxa"/>
          <w:wAfter w:w="171" w:type="dxa"/>
        </w:trPr>
        <w:tc>
          <w:tcPr>
            <w:tcW w:w="6634" w:type="dxa"/>
            <w:gridSpan w:val="14"/>
          </w:tcPr>
          <w:p w:rsidR="00BA2B32" w:rsidRPr="003C37B4" w:rsidRDefault="001D3D50" w:rsidP="001D3D50">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rsidR="00BA2B32" w:rsidRPr="003C37B4" w:rsidRDefault="00BA2B32" w:rsidP="00425A06">
            <w:pPr>
              <w:spacing w:after="0"/>
              <w:rPr>
                <w:rFonts w:ascii="Calibri Light" w:hAnsi="Calibri Light"/>
                <w:lang w:val="en-US"/>
              </w:rPr>
            </w:pPr>
            <w:r w:rsidRPr="003C37B4">
              <w:rPr>
                <w:rFonts w:ascii="Calibri Light" w:hAnsi="Calibri Light" w:cs="Times"/>
                <w:lang w:val="en-US"/>
              </w:rPr>
              <w:t>(</w:t>
            </w:r>
            <w:r w:rsidR="00271D8F" w:rsidRPr="003C37B4">
              <w:rPr>
                <w:rFonts w:ascii="Calibri Light" w:hAnsi="Calibri Light" w:cs="Times"/>
                <w:lang w:val="en-US"/>
              </w:rPr>
              <w:t xml:space="preserve">class </w:t>
            </w:r>
            <w:r w:rsidR="001D3D50" w:rsidRPr="003C37B4">
              <w:rPr>
                <w:rFonts w:ascii="Calibri Light" w:hAnsi="Calibri Light" w:cs="Times"/>
                <w:lang w:val="en-US"/>
              </w:rPr>
              <w:t>participation, activity</w:t>
            </w:r>
            <w:r w:rsidRPr="003C37B4">
              <w:rPr>
                <w:rFonts w:ascii="Calibri Light" w:hAnsi="Calibri Light" w:cs="Times"/>
                <w:lang w:val="en-US"/>
              </w:rPr>
              <w:t xml:space="preserve">, </w:t>
            </w:r>
            <w:r w:rsidR="001D3D50" w:rsidRPr="003C37B4">
              <w:rPr>
                <w:rFonts w:ascii="Calibri Light" w:hAnsi="Calibri Light" w:cs="Times"/>
                <w:lang w:val="en-US"/>
              </w:rPr>
              <w:t>preparation, etc</w:t>
            </w:r>
            <w:r w:rsidRPr="003C37B4">
              <w:rPr>
                <w:rFonts w:ascii="Calibri Light" w:hAnsi="Calibri Light" w:cs="Times"/>
                <w:lang w:val="en-US"/>
              </w:rPr>
              <w:t>.)</w:t>
            </w:r>
          </w:p>
        </w:tc>
        <w:tc>
          <w:tcPr>
            <w:tcW w:w="2835" w:type="dxa"/>
            <w:gridSpan w:val="8"/>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 Workload </w:t>
            </w:r>
            <w:r w:rsidR="00BA2B32" w:rsidRPr="003C37B4">
              <w:rPr>
                <w:rFonts w:ascii="Calibri Light" w:hAnsi="Calibri Light" w:cs="Times"/>
                <w:b/>
                <w:bCs/>
                <w:lang w:val="en-US"/>
              </w:rPr>
              <w:t>(h)</w:t>
            </w:r>
          </w:p>
        </w:tc>
      </w:tr>
      <w:tr w:rsidR="00BA2B32" w:rsidRPr="00C60314" w:rsidTr="00C74415">
        <w:trPr>
          <w:gridBefore w:val="1"/>
          <w:gridAfter w:val="1"/>
          <w:wBefore w:w="142" w:type="dxa"/>
          <w:wAfter w:w="171" w:type="dxa"/>
        </w:trPr>
        <w:tc>
          <w:tcPr>
            <w:tcW w:w="6634" w:type="dxa"/>
            <w:gridSpan w:val="14"/>
          </w:tcPr>
          <w:p w:rsidR="00BA2B32" w:rsidRPr="003C37B4" w:rsidRDefault="00BA2B32" w:rsidP="00AB689E">
            <w:pPr>
              <w:spacing w:after="0"/>
              <w:rPr>
                <w:rFonts w:ascii="Calibri Light" w:hAnsi="Calibri Light"/>
                <w:lang w:val="en-US"/>
              </w:rPr>
            </w:pPr>
            <w:r w:rsidRPr="003C37B4">
              <w:rPr>
                <w:rFonts w:ascii="Calibri Light" w:hAnsi="Calibri Light" w:cs="Times"/>
                <w:lang w:val="en-US"/>
              </w:rPr>
              <w:t xml:space="preserve">1. </w:t>
            </w:r>
            <w:r w:rsidR="001D3D50" w:rsidRPr="003C37B4">
              <w:rPr>
                <w:rFonts w:ascii="Calibri Light" w:hAnsi="Calibri Light" w:cs="Times"/>
                <w:lang w:val="en-US"/>
              </w:rPr>
              <w:t>Contact hours</w:t>
            </w:r>
            <w:r w:rsidR="00AB689E" w:rsidRPr="003C37B4">
              <w:rPr>
                <w:rFonts w:ascii="Calibri Light" w:hAnsi="Calibri Light" w:cs="Times"/>
                <w:lang w:val="en-US"/>
              </w:rPr>
              <w:t>:</w:t>
            </w:r>
          </w:p>
        </w:tc>
        <w:tc>
          <w:tcPr>
            <w:tcW w:w="2835" w:type="dxa"/>
            <w:gridSpan w:val="8"/>
          </w:tcPr>
          <w:p w:rsidR="00BA2B32" w:rsidRPr="003C37B4" w:rsidRDefault="00157C3B" w:rsidP="00BA2B32">
            <w:pPr>
              <w:spacing w:after="0"/>
              <w:rPr>
                <w:rFonts w:ascii="Calibri Light" w:hAnsi="Calibri Light"/>
                <w:lang w:val="en-US"/>
              </w:rPr>
            </w:pPr>
            <w:r>
              <w:rPr>
                <w:rFonts w:ascii="Calibri Light" w:hAnsi="Calibri Light"/>
                <w:lang w:val="en-US"/>
              </w:rPr>
              <w:t>25</w:t>
            </w:r>
          </w:p>
        </w:tc>
      </w:tr>
      <w:tr w:rsidR="00BA2B32" w:rsidRPr="00FF7C04" w:rsidTr="00C74415">
        <w:trPr>
          <w:gridBefore w:val="1"/>
          <w:gridAfter w:val="1"/>
          <w:wBefore w:w="142" w:type="dxa"/>
          <w:wAfter w:w="171" w:type="dxa"/>
        </w:trPr>
        <w:tc>
          <w:tcPr>
            <w:tcW w:w="6634" w:type="dxa"/>
            <w:gridSpan w:val="14"/>
          </w:tcPr>
          <w:p w:rsidR="00BA2B32" w:rsidRPr="003C37B4" w:rsidRDefault="00BA2B32" w:rsidP="00BA2B32">
            <w:pPr>
              <w:spacing w:after="0"/>
              <w:rPr>
                <w:rFonts w:ascii="Calibri Light" w:hAnsi="Calibri Light"/>
                <w:lang w:val="en-US"/>
              </w:rPr>
            </w:pPr>
            <w:r w:rsidRPr="003C37B4">
              <w:rPr>
                <w:rFonts w:ascii="Calibri Light" w:hAnsi="Calibri Light" w:cs="Times"/>
                <w:lang w:val="en-US"/>
              </w:rPr>
              <w:t xml:space="preserve">2. </w:t>
            </w:r>
            <w:r w:rsidR="001D3D50" w:rsidRPr="003C37B4">
              <w:rPr>
                <w:rFonts w:ascii="Calibri Light" w:hAnsi="Calibri Light" w:cs="Times"/>
                <w:lang w:val="en-US"/>
              </w:rPr>
              <w:t xml:space="preserve">Student's own work </w:t>
            </w:r>
            <w:r w:rsidR="00830FAB" w:rsidRPr="003C37B4">
              <w:rPr>
                <w:rFonts w:ascii="Calibri Light" w:hAnsi="Calibri Light" w:cs="Times"/>
                <w:lang w:val="en-US"/>
              </w:rPr>
              <w:t>(s</w:t>
            </w:r>
            <w:r w:rsidR="001D3D50" w:rsidRPr="003C37B4">
              <w:rPr>
                <w:rFonts w:ascii="Calibri Light" w:hAnsi="Calibri Light" w:cs="Times"/>
                <w:lang w:val="en-US"/>
              </w:rPr>
              <w:t>elf-study</w:t>
            </w:r>
            <w:r w:rsidR="00830FAB" w:rsidRPr="003C37B4">
              <w:rPr>
                <w:rFonts w:ascii="Calibri Light" w:hAnsi="Calibri Light" w:cs="Times"/>
                <w:lang w:val="en-US"/>
              </w:rPr>
              <w:t>):</w:t>
            </w:r>
          </w:p>
        </w:tc>
        <w:tc>
          <w:tcPr>
            <w:tcW w:w="2835" w:type="dxa"/>
            <w:gridSpan w:val="8"/>
          </w:tcPr>
          <w:p w:rsidR="00BA2B32" w:rsidRPr="003C37B4" w:rsidRDefault="00157C3B" w:rsidP="00BA2B32">
            <w:pPr>
              <w:spacing w:after="0"/>
              <w:rPr>
                <w:rFonts w:ascii="Calibri Light" w:hAnsi="Calibri Light"/>
                <w:lang w:val="en-US"/>
              </w:rPr>
            </w:pPr>
            <w:r>
              <w:rPr>
                <w:rFonts w:ascii="Calibri Light" w:hAnsi="Calibri Light"/>
                <w:lang w:val="en-US"/>
              </w:rPr>
              <w:t>15</w:t>
            </w:r>
          </w:p>
        </w:tc>
      </w:tr>
      <w:tr w:rsidR="00BA2B32" w:rsidRPr="00C60314" w:rsidTr="00C74415">
        <w:trPr>
          <w:gridBefore w:val="1"/>
          <w:gridAfter w:val="1"/>
          <w:wBefore w:w="142" w:type="dxa"/>
          <w:wAfter w:w="171" w:type="dxa"/>
        </w:trPr>
        <w:tc>
          <w:tcPr>
            <w:tcW w:w="6634" w:type="dxa"/>
            <w:gridSpan w:val="14"/>
          </w:tcPr>
          <w:p w:rsidR="00BA2B32" w:rsidRPr="003C37B4" w:rsidRDefault="001D3D50" w:rsidP="00BA2B32">
            <w:pPr>
              <w:spacing w:after="0"/>
              <w:rPr>
                <w:rFonts w:ascii="Calibri Light" w:hAnsi="Calibri Light"/>
                <w:lang w:val="en-US"/>
              </w:rPr>
            </w:pPr>
            <w:r w:rsidRPr="003C37B4">
              <w:rPr>
                <w:rFonts w:ascii="Calibri Light" w:hAnsi="Calibri Light" w:cs="Times"/>
                <w:lang w:val="en-US"/>
              </w:rPr>
              <w:t>Total student's workload</w:t>
            </w:r>
          </w:p>
        </w:tc>
        <w:tc>
          <w:tcPr>
            <w:tcW w:w="2835" w:type="dxa"/>
            <w:gridSpan w:val="8"/>
          </w:tcPr>
          <w:p w:rsidR="00BA2B32" w:rsidRPr="003C37B4" w:rsidRDefault="00157C3B" w:rsidP="00BA2B32">
            <w:pPr>
              <w:spacing w:after="0"/>
              <w:rPr>
                <w:rFonts w:ascii="Calibri Light" w:hAnsi="Calibri Light"/>
                <w:lang w:val="en-US"/>
              </w:rPr>
            </w:pPr>
            <w:r>
              <w:rPr>
                <w:rFonts w:ascii="Calibri Light" w:hAnsi="Calibri Light"/>
                <w:lang w:val="en-US"/>
              </w:rPr>
              <w:t>40</w:t>
            </w:r>
          </w:p>
        </w:tc>
      </w:tr>
      <w:tr w:rsidR="00BA2B32" w:rsidRPr="00FF7C04" w:rsidTr="00C74415">
        <w:trPr>
          <w:gridBefore w:val="1"/>
          <w:gridAfter w:val="1"/>
          <w:wBefore w:w="142" w:type="dxa"/>
          <w:wAfter w:w="171" w:type="dxa"/>
        </w:trPr>
        <w:tc>
          <w:tcPr>
            <w:tcW w:w="6634" w:type="dxa"/>
            <w:gridSpan w:val="14"/>
          </w:tcPr>
          <w:p w:rsidR="00BA2B32" w:rsidRPr="003C37B4" w:rsidRDefault="00BA2B32" w:rsidP="00BA2B32">
            <w:pPr>
              <w:spacing w:after="0"/>
              <w:rPr>
                <w:rFonts w:ascii="Calibri Light" w:hAnsi="Calibri Light"/>
                <w:lang w:val="en-US"/>
              </w:rPr>
            </w:pPr>
            <w:r w:rsidRPr="003C37B4">
              <w:rPr>
                <w:rFonts w:ascii="Calibri Light" w:hAnsi="Calibri Light" w:cs="Times"/>
                <w:b/>
                <w:bCs/>
                <w:lang w:val="en-US"/>
              </w:rPr>
              <w:lastRenderedPageBreak/>
              <w:t xml:space="preserve">ECTS </w:t>
            </w:r>
            <w:r w:rsidR="001D3D50" w:rsidRPr="003C37B4">
              <w:rPr>
                <w:rFonts w:ascii="Calibri Light" w:hAnsi="Calibri Light" w:cs="Times"/>
                <w:b/>
                <w:bCs/>
                <w:lang w:val="en-US"/>
              </w:rPr>
              <w:t>points for module</w:t>
            </w:r>
            <w:r w:rsidRPr="003C37B4">
              <w:rPr>
                <w:rFonts w:ascii="Calibri Light" w:hAnsi="Calibri Light" w:cs="Times"/>
                <w:b/>
                <w:bCs/>
                <w:lang w:val="en-US"/>
              </w:rPr>
              <w:t>/</w:t>
            </w:r>
            <w:r w:rsidR="001D3D50" w:rsidRPr="003C37B4">
              <w:rPr>
                <w:rFonts w:ascii="Calibri Light" w:hAnsi="Calibri Light" w:cs="Times"/>
                <w:b/>
                <w:bCs/>
                <w:lang w:val="en-US"/>
              </w:rPr>
              <w:t>course</w:t>
            </w:r>
          </w:p>
        </w:tc>
        <w:tc>
          <w:tcPr>
            <w:tcW w:w="2835" w:type="dxa"/>
            <w:gridSpan w:val="8"/>
          </w:tcPr>
          <w:p w:rsidR="00BA2B32" w:rsidRPr="003C37B4" w:rsidRDefault="00157C3B" w:rsidP="00BA2B32">
            <w:pPr>
              <w:spacing w:after="0"/>
              <w:rPr>
                <w:rFonts w:ascii="Calibri Light" w:hAnsi="Calibri Light"/>
                <w:lang w:val="en-US"/>
              </w:rPr>
            </w:pPr>
            <w:r>
              <w:rPr>
                <w:rFonts w:ascii="Calibri Light" w:hAnsi="Calibri Light"/>
                <w:lang w:val="en-US"/>
              </w:rPr>
              <w:t>1,5</w:t>
            </w:r>
          </w:p>
        </w:tc>
      </w:tr>
      <w:tr w:rsidR="00BA2B32" w:rsidRPr="00C60314" w:rsidTr="00C74415">
        <w:trPr>
          <w:gridBefore w:val="1"/>
          <w:gridAfter w:val="1"/>
          <w:wBefore w:w="142" w:type="dxa"/>
          <w:wAfter w:w="171" w:type="dxa"/>
        </w:trPr>
        <w:tc>
          <w:tcPr>
            <w:tcW w:w="6634" w:type="dxa"/>
            <w:gridSpan w:val="14"/>
          </w:tcPr>
          <w:p w:rsidR="00BA2B32" w:rsidRPr="003C37B4" w:rsidRDefault="001D3D50" w:rsidP="00BA2B32">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2835" w:type="dxa"/>
            <w:gridSpan w:val="8"/>
          </w:tcPr>
          <w:p w:rsidR="00BA2B32" w:rsidRPr="003C37B4" w:rsidRDefault="00BA2B32" w:rsidP="00BA2B32">
            <w:pPr>
              <w:spacing w:after="0"/>
              <w:rPr>
                <w:rFonts w:ascii="Calibri Light" w:hAnsi="Calibri Light"/>
                <w:sz w:val="24"/>
                <w:szCs w:val="24"/>
                <w:lang w:val="en-US"/>
              </w:rPr>
            </w:pPr>
          </w:p>
        </w:tc>
      </w:tr>
      <w:tr w:rsidR="00BA2B32" w:rsidRPr="007D5F6B" w:rsidTr="00C74415">
        <w:trPr>
          <w:gridBefore w:val="1"/>
          <w:gridAfter w:val="1"/>
          <w:wBefore w:w="142" w:type="dxa"/>
          <w:wAfter w:w="171" w:type="dxa"/>
        </w:trPr>
        <w:tc>
          <w:tcPr>
            <w:tcW w:w="9469" w:type="dxa"/>
            <w:gridSpan w:val="22"/>
          </w:tcPr>
          <w:p w:rsidR="00BA2B32" w:rsidRPr="003C37B4" w:rsidRDefault="001D3D50" w:rsidP="00BA2B32">
            <w:pPr>
              <w:autoSpaceDE w:val="0"/>
              <w:autoSpaceDN w:val="0"/>
              <w:adjustRightInd w:val="0"/>
              <w:spacing w:after="0"/>
              <w:rPr>
                <w:rFonts w:ascii="Calibri Light" w:hAnsi="Calibri Light"/>
                <w:sz w:val="20"/>
                <w:szCs w:val="20"/>
                <w:lang w:val="en-US"/>
              </w:rPr>
            </w:pPr>
            <w:r w:rsidRPr="003C37B4">
              <w:rPr>
                <w:rFonts w:ascii="Calibri Light" w:hAnsi="Calibri Light"/>
                <w:b/>
                <w:bCs/>
                <w:sz w:val="24"/>
                <w:szCs w:val="24"/>
                <w:lang w:val="en-US"/>
              </w:rPr>
              <w:t>Content of classes</w:t>
            </w:r>
            <w:r w:rsidR="00BA2B32" w:rsidRPr="003C37B4">
              <w:rPr>
                <w:rFonts w:ascii="Calibri Light" w:hAnsi="Calibri Light"/>
                <w:b/>
                <w:bCs/>
                <w:sz w:val="24"/>
                <w:szCs w:val="24"/>
                <w:lang w:val="en-US"/>
              </w:rPr>
              <w:t xml:space="preserve"> </w:t>
            </w:r>
            <w:r w:rsidR="00BA2B32" w:rsidRPr="003C37B4">
              <w:rPr>
                <w:rFonts w:ascii="Calibri Light" w:hAnsi="Calibri Light"/>
                <w:sz w:val="18"/>
                <w:szCs w:val="18"/>
                <w:lang w:val="en-US"/>
              </w:rPr>
              <w:t>(p</w:t>
            </w:r>
            <w:r w:rsidRPr="003C37B4">
              <w:rPr>
                <w:rFonts w:ascii="Calibri Light" w:hAnsi="Calibri Light"/>
                <w:sz w:val="18"/>
                <w:szCs w:val="18"/>
                <w:lang w:val="en-US"/>
              </w:rPr>
              <w:t xml:space="preserve">lease </w:t>
            </w:r>
            <w:r w:rsidR="00271D8F" w:rsidRPr="003C37B4">
              <w:rPr>
                <w:rFonts w:ascii="Calibri Light" w:hAnsi="Calibri Light"/>
                <w:sz w:val="18"/>
                <w:szCs w:val="18"/>
                <w:lang w:val="en-US"/>
              </w:rPr>
              <w:t>enter topic words of specific classes divided into their didactic form and remember how it is translated to intended educational effects</w:t>
            </w:r>
            <w:r w:rsidR="00BA2B32" w:rsidRPr="003C37B4">
              <w:rPr>
                <w:rFonts w:ascii="Calibri Light" w:hAnsi="Calibri Light"/>
                <w:sz w:val="18"/>
                <w:szCs w:val="18"/>
                <w:lang w:val="en-US"/>
              </w:rPr>
              <w:t>)</w:t>
            </w:r>
          </w:p>
        </w:tc>
      </w:tr>
      <w:tr w:rsidR="00BA2B32" w:rsidRPr="00C60314" w:rsidTr="00C74415">
        <w:trPr>
          <w:gridBefore w:val="1"/>
          <w:gridAfter w:val="1"/>
          <w:wBefore w:w="142" w:type="dxa"/>
          <w:wAfter w:w="171" w:type="dxa"/>
        </w:trPr>
        <w:tc>
          <w:tcPr>
            <w:tcW w:w="9469" w:type="dxa"/>
            <w:gridSpan w:val="22"/>
          </w:tcPr>
          <w:p w:rsidR="00BA2B32" w:rsidRDefault="007C4E34" w:rsidP="007C4E34">
            <w:pPr>
              <w:autoSpaceDE w:val="0"/>
              <w:autoSpaceDN w:val="0"/>
              <w:adjustRightInd w:val="0"/>
              <w:spacing w:after="0"/>
              <w:rPr>
                <w:rFonts w:ascii="Calibri Light" w:hAnsi="Calibri Light"/>
                <w:b/>
                <w:lang w:val="en-US"/>
              </w:rPr>
            </w:pPr>
            <w:r w:rsidRPr="003C37B4">
              <w:rPr>
                <w:rFonts w:ascii="Calibri Light" w:hAnsi="Calibri Light"/>
                <w:b/>
                <w:lang w:val="en-US"/>
              </w:rPr>
              <w:t>Lectures</w:t>
            </w:r>
          </w:p>
          <w:p w:rsidR="00B13D9E" w:rsidRPr="003C37B4" w:rsidRDefault="00B13D9E" w:rsidP="007C4E34">
            <w:pPr>
              <w:autoSpaceDE w:val="0"/>
              <w:autoSpaceDN w:val="0"/>
              <w:adjustRightInd w:val="0"/>
              <w:spacing w:after="0"/>
              <w:rPr>
                <w:rFonts w:ascii="Calibri Light" w:hAnsi="Calibri Light"/>
                <w:b/>
                <w:lang w:val="en-US"/>
              </w:rPr>
            </w:pPr>
            <w:r>
              <w:rPr>
                <w:rFonts w:ascii="Calibri Light" w:hAnsi="Calibri Light"/>
                <w:b/>
                <w:lang w:val="en-US"/>
              </w:rPr>
              <w:t>Not applicable</w:t>
            </w:r>
          </w:p>
          <w:p w:rsidR="00BA2B32" w:rsidRPr="003C37B4" w:rsidRDefault="00BA2B32" w:rsidP="00B13D9E">
            <w:pPr>
              <w:autoSpaceDE w:val="0"/>
              <w:autoSpaceDN w:val="0"/>
              <w:adjustRightInd w:val="0"/>
              <w:spacing w:after="0"/>
              <w:rPr>
                <w:rFonts w:ascii="Calibri Light" w:hAnsi="Calibri Light"/>
                <w:b/>
                <w:bCs/>
                <w:lang w:val="en-US"/>
              </w:rPr>
            </w:pPr>
          </w:p>
        </w:tc>
      </w:tr>
      <w:tr w:rsidR="00BA2B32" w:rsidRPr="00C60314" w:rsidTr="00C74415">
        <w:trPr>
          <w:gridBefore w:val="1"/>
          <w:gridAfter w:val="1"/>
          <w:wBefore w:w="142" w:type="dxa"/>
          <w:wAfter w:w="171" w:type="dxa"/>
        </w:trPr>
        <w:tc>
          <w:tcPr>
            <w:tcW w:w="9469" w:type="dxa"/>
            <w:gridSpan w:val="22"/>
          </w:tcPr>
          <w:p w:rsidR="00BA2B32" w:rsidRPr="003C37B4" w:rsidRDefault="00BA2B32" w:rsidP="007C4E34">
            <w:pPr>
              <w:spacing w:after="0"/>
              <w:rPr>
                <w:rFonts w:ascii="Calibri Light" w:hAnsi="Calibri Light" w:cs="Times"/>
                <w:b/>
                <w:lang w:val="en-US"/>
              </w:rPr>
            </w:pPr>
            <w:r w:rsidRPr="003C37B4">
              <w:rPr>
                <w:rFonts w:ascii="Calibri Light" w:hAnsi="Calibri Light" w:cs="Times"/>
                <w:b/>
                <w:lang w:val="en-US"/>
              </w:rPr>
              <w:t>Seminar</w:t>
            </w:r>
            <w:r w:rsidR="007C4E34" w:rsidRPr="003C37B4">
              <w:rPr>
                <w:rFonts w:ascii="Calibri Light" w:hAnsi="Calibri Light" w:cs="Times"/>
                <w:b/>
                <w:lang w:val="en-US"/>
              </w:rPr>
              <w:t>s</w:t>
            </w:r>
          </w:p>
          <w:p w:rsidR="00BA2B32" w:rsidRPr="00925846" w:rsidRDefault="00925846" w:rsidP="00925846">
            <w:pPr>
              <w:autoSpaceDE w:val="0"/>
              <w:autoSpaceDN w:val="0"/>
              <w:adjustRightInd w:val="0"/>
              <w:spacing w:after="0"/>
              <w:rPr>
                <w:rFonts w:ascii="Calibri Light" w:hAnsi="Calibri Light"/>
                <w:b/>
                <w:bCs/>
                <w:lang w:val="en-US"/>
              </w:rPr>
            </w:pPr>
            <w:r w:rsidRPr="00925846">
              <w:rPr>
                <w:rFonts w:ascii="Calibri Light" w:hAnsi="Calibri Light"/>
                <w:b/>
                <w:bCs/>
                <w:lang w:val="en-US"/>
              </w:rPr>
              <w:t>Not applicable</w:t>
            </w:r>
          </w:p>
        </w:tc>
      </w:tr>
      <w:tr w:rsidR="00BA2B32" w:rsidRPr="007D5F6B" w:rsidTr="00C74415">
        <w:trPr>
          <w:gridBefore w:val="1"/>
          <w:gridAfter w:val="1"/>
          <w:wBefore w:w="142" w:type="dxa"/>
          <w:wAfter w:w="171" w:type="dxa"/>
        </w:trPr>
        <w:tc>
          <w:tcPr>
            <w:tcW w:w="9469" w:type="dxa"/>
            <w:gridSpan w:val="22"/>
          </w:tcPr>
          <w:p w:rsidR="00BA2B32" w:rsidRPr="003C37B4" w:rsidRDefault="007C4E34" w:rsidP="007C4E34">
            <w:pPr>
              <w:spacing w:after="0"/>
              <w:rPr>
                <w:rFonts w:ascii="Calibri Light" w:hAnsi="Calibri Light" w:cs="Times"/>
                <w:b/>
                <w:lang w:val="en-US"/>
              </w:rPr>
            </w:pPr>
            <w:r w:rsidRPr="003C37B4">
              <w:rPr>
                <w:rFonts w:ascii="Calibri Light" w:hAnsi="Calibri Light" w:cs="Times"/>
                <w:b/>
                <w:lang w:val="en-US"/>
              </w:rPr>
              <w:t>Practical classes</w:t>
            </w:r>
          </w:p>
          <w:p w:rsidR="00925846" w:rsidRDefault="00925846" w:rsidP="00925846">
            <w:pPr>
              <w:autoSpaceDE w:val="0"/>
              <w:autoSpaceDN w:val="0"/>
              <w:adjustRightInd w:val="0"/>
              <w:spacing w:after="0"/>
              <w:rPr>
                <w:rFonts w:ascii="Calibri Light" w:hAnsi="Calibri Light"/>
                <w:lang w:val="en-US"/>
              </w:rPr>
            </w:pPr>
            <w:r w:rsidRPr="00AF05E5">
              <w:rPr>
                <w:rFonts w:ascii="Calibri Light" w:hAnsi="Calibri Light"/>
                <w:lang w:val="en-US"/>
              </w:rPr>
              <w:t>1</w:t>
            </w:r>
            <w:r>
              <w:rPr>
                <w:rFonts w:ascii="Calibri Light" w:hAnsi="Calibri Light"/>
                <w:lang w:val="en-US"/>
              </w:rPr>
              <w:t>.Physical principles. P</w:t>
            </w:r>
            <w:r w:rsidRPr="00070EFE">
              <w:rPr>
                <w:rFonts w:ascii="Calibri Light" w:hAnsi="Calibri Light"/>
                <w:lang w:val="en-US"/>
              </w:rPr>
              <w:t xml:space="preserve">rinciples of laser operation. Tissue reaction to laser light (reflection, absorption, diffusion, transmission). Laser modes, </w:t>
            </w:r>
            <w:proofErr w:type="spellStart"/>
            <w:r w:rsidRPr="00070EFE">
              <w:rPr>
                <w:rFonts w:ascii="Calibri Light" w:hAnsi="Calibri Light"/>
                <w:lang w:val="en-US"/>
              </w:rPr>
              <w:t>photothermal</w:t>
            </w:r>
            <w:proofErr w:type="spellEnd"/>
            <w:r w:rsidRPr="00070EFE">
              <w:rPr>
                <w:rFonts w:ascii="Calibri Light" w:hAnsi="Calibri Light"/>
                <w:lang w:val="en-US"/>
              </w:rPr>
              <w:t xml:space="preserve">, photo ionization, photochemical, phototoxic, photomechanical and </w:t>
            </w:r>
            <w:proofErr w:type="spellStart"/>
            <w:r w:rsidRPr="00070EFE">
              <w:rPr>
                <w:rFonts w:ascii="Calibri Light" w:hAnsi="Calibri Light"/>
                <w:lang w:val="en-US"/>
              </w:rPr>
              <w:t>photostimulation</w:t>
            </w:r>
            <w:proofErr w:type="spellEnd"/>
            <w:r w:rsidRPr="00070EFE">
              <w:rPr>
                <w:rFonts w:ascii="Calibri Light" w:hAnsi="Calibri Light"/>
                <w:lang w:val="en-US"/>
              </w:rPr>
              <w:t>.</w:t>
            </w:r>
          </w:p>
          <w:p w:rsidR="00925846" w:rsidRPr="00925846" w:rsidRDefault="00925846" w:rsidP="00925846">
            <w:pPr>
              <w:autoSpaceDE w:val="0"/>
              <w:autoSpaceDN w:val="0"/>
              <w:adjustRightInd w:val="0"/>
              <w:spacing w:after="0"/>
              <w:rPr>
                <w:rFonts w:ascii="Calibri Light" w:hAnsi="Calibri Light"/>
                <w:lang w:val="en-US"/>
              </w:rPr>
            </w:pPr>
            <w:r w:rsidRPr="00070EFE">
              <w:rPr>
                <w:rFonts w:ascii="Calibri Light" w:hAnsi="Calibri Light"/>
                <w:lang w:val="en-US"/>
              </w:rPr>
              <w:t xml:space="preserve">2. Classification of lasers used in dentistry (diode lasers, CO2 lasers, </w:t>
            </w:r>
            <w:proofErr w:type="spellStart"/>
            <w:r w:rsidRPr="00070EFE">
              <w:rPr>
                <w:rFonts w:ascii="Calibri Light" w:hAnsi="Calibri Light"/>
                <w:lang w:val="en-US"/>
              </w:rPr>
              <w:t>Nd</w:t>
            </w:r>
            <w:proofErr w:type="spellEnd"/>
            <w:r w:rsidRPr="00070EFE">
              <w:rPr>
                <w:rFonts w:ascii="Calibri Light" w:hAnsi="Calibri Light"/>
                <w:lang w:val="en-US"/>
              </w:rPr>
              <w:t xml:space="preserve">: YAG lasers, </w:t>
            </w:r>
            <w:proofErr w:type="spellStart"/>
            <w:r w:rsidRPr="00070EFE">
              <w:rPr>
                <w:rFonts w:ascii="Calibri Light" w:hAnsi="Calibri Light"/>
                <w:lang w:val="en-US"/>
              </w:rPr>
              <w:t>Er</w:t>
            </w:r>
            <w:proofErr w:type="spellEnd"/>
            <w:r w:rsidRPr="00070EFE">
              <w:rPr>
                <w:rFonts w:ascii="Calibri Light" w:hAnsi="Calibri Light"/>
                <w:lang w:val="en-US"/>
              </w:rPr>
              <w:t xml:space="preserve">: YAG lasers, </w:t>
            </w:r>
            <w:proofErr w:type="spellStart"/>
            <w:r w:rsidRPr="00070EFE">
              <w:rPr>
                <w:rFonts w:ascii="Calibri Light" w:hAnsi="Calibri Light"/>
                <w:lang w:val="en-US"/>
              </w:rPr>
              <w:t>Er</w:t>
            </w:r>
            <w:proofErr w:type="spellEnd"/>
            <w:r w:rsidRPr="00070EFE">
              <w:rPr>
                <w:rFonts w:ascii="Calibri Light" w:hAnsi="Calibri Light"/>
                <w:lang w:val="en-US"/>
              </w:rPr>
              <w:t xml:space="preserve">, Cr: YSGG lasers). </w:t>
            </w:r>
            <w:r w:rsidRPr="00925846">
              <w:rPr>
                <w:rFonts w:ascii="Calibri Light" w:hAnsi="Calibri Light"/>
                <w:lang w:val="en-US"/>
              </w:rPr>
              <w:t>Beam diameter control, working modes. Principles of safe work.</w:t>
            </w:r>
          </w:p>
          <w:p w:rsidR="00925846" w:rsidRDefault="00925846" w:rsidP="00925846">
            <w:pPr>
              <w:autoSpaceDE w:val="0"/>
              <w:autoSpaceDN w:val="0"/>
              <w:adjustRightInd w:val="0"/>
              <w:spacing w:after="0"/>
              <w:rPr>
                <w:rFonts w:ascii="Calibri Light" w:hAnsi="Calibri Light"/>
                <w:lang w:val="en-US"/>
              </w:rPr>
            </w:pPr>
            <w:r w:rsidRPr="00070EFE">
              <w:rPr>
                <w:rFonts w:ascii="Calibri Light" w:hAnsi="Calibri Light"/>
                <w:lang w:val="en-US"/>
              </w:rPr>
              <w:t>3</w:t>
            </w:r>
            <w:r>
              <w:rPr>
                <w:rFonts w:ascii="Calibri Light" w:hAnsi="Calibri Light"/>
                <w:lang w:val="en-US"/>
              </w:rPr>
              <w:t>.</w:t>
            </w:r>
            <w:r w:rsidRPr="00070EFE">
              <w:rPr>
                <w:rFonts w:ascii="Calibri Light" w:hAnsi="Calibri Light"/>
                <w:lang w:val="en-US"/>
              </w:rPr>
              <w:t>Laser as a tool for caries diagnosis. Influence of laser radiation on enamel.</w:t>
            </w:r>
          </w:p>
          <w:p w:rsidR="00925846" w:rsidRDefault="00925846" w:rsidP="00925846">
            <w:pPr>
              <w:autoSpaceDE w:val="0"/>
              <w:autoSpaceDN w:val="0"/>
              <w:adjustRightInd w:val="0"/>
              <w:spacing w:after="0"/>
              <w:rPr>
                <w:rFonts w:ascii="Calibri Light" w:hAnsi="Calibri Light"/>
                <w:lang w:val="en-US"/>
              </w:rPr>
            </w:pPr>
            <w:r w:rsidRPr="00070EFE">
              <w:rPr>
                <w:rFonts w:ascii="Calibri Light" w:hAnsi="Calibri Light"/>
                <w:lang w:val="en-US"/>
              </w:rPr>
              <w:t xml:space="preserve"> Application of laser in caries prevention. Application of laser in the development of enamel and dentine defects.</w:t>
            </w:r>
          </w:p>
          <w:p w:rsidR="00925846" w:rsidRPr="00070EFE" w:rsidRDefault="00925846" w:rsidP="00925846">
            <w:pPr>
              <w:autoSpaceDE w:val="0"/>
              <w:autoSpaceDN w:val="0"/>
              <w:adjustRightInd w:val="0"/>
              <w:spacing w:after="0"/>
              <w:rPr>
                <w:rFonts w:ascii="Calibri Light" w:hAnsi="Calibri Light"/>
                <w:lang w:val="en-US"/>
              </w:rPr>
            </w:pPr>
            <w:r w:rsidRPr="00070EFE">
              <w:rPr>
                <w:rFonts w:ascii="Calibri Light" w:hAnsi="Calibri Light"/>
                <w:lang w:val="en-US"/>
              </w:rPr>
              <w:t>4</w:t>
            </w:r>
            <w:r>
              <w:rPr>
                <w:rFonts w:ascii="Calibri Light" w:hAnsi="Calibri Light"/>
                <w:lang w:val="en-US"/>
              </w:rPr>
              <w:t xml:space="preserve">. </w:t>
            </w:r>
            <w:r w:rsidRPr="00070EFE">
              <w:rPr>
                <w:rFonts w:ascii="Calibri Light" w:hAnsi="Calibri Light"/>
                <w:lang w:val="en-US"/>
              </w:rPr>
              <w:t xml:space="preserve">Laser </w:t>
            </w:r>
            <w:proofErr w:type="spellStart"/>
            <w:r w:rsidRPr="00070EFE">
              <w:rPr>
                <w:rFonts w:ascii="Calibri Light" w:hAnsi="Calibri Light"/>
                <w:lang w:val="en-US"/>
              </w:rPr>
              <w:t>biostimulation</w:t>
            </w:r>
            <w:proofErr w:type="spellEnd"/>
            <w:r w:rsidRPr="00070EFE">
              <w:rPr>
                <w:rFonts w:ascii="Calibri Light" w:hAnsi="Calibri Light"/>
                <w:lang w:val="en-US"/>
              </w:rPr>
              <w:t>; Influence of radiation on cell metabolism, application techniques, indications). Photodynamic therapy (mechanism of action, indication). The use of photoactive disinfection in the treatment of mucosal disorders, in the treatment of periodontal diseases, in the treatment of periapical papillary inflammation, in conservative and endodontic treatment.</w:t>
            </w:r>
          </w:p>
          <w:p w:rsidR="00BA2B32" w:rsidRPr="003C37B4" w:rsidRDefault="00925846" w:rsidP="00925846">
            <w:pPr>
              <w:autoSpaceDE w:val="0"/>
              <w:autoSpaceDN w:val="0"/>
              <w:adjustRightInd w:val="0"/>
              <w:spacing w:after="0"/>
              <w:rPr>
                <w:rFonts w:ascii="Calibri Light" w:hAnsi="Calibri Light"/>
                <w:b/>
                <w:bCs/>
                <w:lang w:val="en-US"/>
              </w:rPr>
            </w:pPr>
            <w:r w:rsidRPr="00070EFE">
              <w:rPr>
                <w:rFonts w:ascii="Calibri Light" w:hAnsi="Calibri Light"/>
                <w:lang w:val="en-US"/>
              </w:rPr>
              <w:t xml:space="preserve">5. Lasers for endodontic </w:t>
            </w:r>
            <w:r>
              <w:rPr>
                <w:rFonts w:ascii="Calibri Light" w:hAnsi="Calibri Light"/>
                <w:lang w:val="en-US"/>
              </w:rPr>
              <w:t xml:space="preserve"> </w:t>
            </w:r>
            <w:r w:rsidRPr="00070EFE">
              <w:rPr>
                <w:rFonts w:ascii="Calibri Light" w:hAnsi="Calibri Light"/>
                <w:lang w:val="en-US"/>
              </w:rPr>
              <w:t xml:space="preserve">treatment. The use of lasers in the treatment of periodontal disease and oral mucosal diseases. </w:t>
            </w:r>
            <w:r w:rsidRPr="00070EFE">
              <w:rPr>
                <w:rFonts w:ascii="Calibri Light" w:hAnsi="Calibri Light"/>
              </w:rPr>
              <w:t xml:space="preserve">Application of </w:t>
            </w:r>
            <w:proofErr w:type="spellStart"/>
            <w:r w:rsidRPr="00070EFE">
              <w:rPr>
                <w:rFonts w:ascii="Calibri Light" w:hAnsi="Calibri Light"/>
              </w:rPr>
              <w:t>lasers</w:t>
            </w:r>
            <w:proofErr w:type="spellEnd"/>
            <w:r w:rsidRPr="00070EFE">
              <w:rPr>
                <w:rFonts w:ascii="Calibri Light" w:hAnsi="Calibri Light"/>
              </w:rPr>
              <w:t xml:space="preserve"> in </w:t>
            </w:r>
            <w:proofErr w:type="spellStart"/>
            <w:r w:rsidRPr="00070EFE">
              <w:rPr>
                <w:rFonts w:ascii="Calibri Light" w:hAnsi="Calibri Light"/>
              </w:rPr>
              <w:t>dental</w:t>
            </w:r>
            <w:proofErr w:type="spellEnd"/>
            <w:r w:rsidRPr="00070EFE">
              <w:rPr>
                <w:rFonts w:ascii="Calibri Light" w:hAnsi="Calibri Light"/>
              </w:rPr>
              <w:t xml:space="preserve"> </w:t>
            </w:r>
            <w:proofErr w:type="spellStart"/>
            <w:r w:rsidRPr="00070EFE">
              <w:rPr>
                <w:rFonts w:ascii="Calibri Light" w:hAnsi="Calibri Light"/>
              </w:rPr>
              <w:t>surgery</w:t>
            </w:r>
            <w:proofErr w:type="spellEnd"/>
            <w:r w:rsidRPr="00070EFE">
              <w:rPr>
                <w:rFonts w:ascii="Calibri Light" w:hAnsi="Calibri Light"/>
              </w:rPr>
              <w:t xml:space="preserve"> and </w:t>
            </w:r>
            <w:proofErr w:type="spellStart"/>
            <w:r w:rsidRPr="00070EFE">
              <w:rPr>
                <w:rFonts w:ascii="Calibri Light" w:hAnsi="Calibri Light"/>
              </w:rPr>
              <w:t>implantology</w:t>
            </w:r>
            <w:proofErr w:type="spellEnd"/>
            <w:r w:rsidRPr="00070EFE">
              <w:rPr>
                <w:rFonts w:ascii="Calibri Light" w:hAnsi="Calibri Light"/>
              </w:rPr>
              <w:t>.</w:t>
            </w:r>
          </w:p>
        </w:tc>
      </w:tr>
      <w:tr w:rsidR="00BA2B32" w:rsidRPr="00C60314" w:rsidTr="00C74415">
        <w:trPr>
          <w:gridBefore w:val="1"/>
          <w:gridAfter w:val="1"/>
          <w:wBefore w:w="142" w:type="dxa"/>
          <w:wAfter w:w="171" w:type="dxa"/>
        </w:trPr>
        <w:tc>
          <w:tcPr>
            <w:tcW w:w="9469" w:type="dxa"/>
            <w:gridSpan w:val="22"/>
          </w:tcPr>
          <w:p w:rsidR="00BA2B32" w:rsidRPr="003C37B4" w:rsidRDefault="007C4E34" w:rsidP="007C4E34">
            <w:pPr>
              <w:spacing w:after="0"/>
              <w:rPr>
                <w:rFonts w:ascii="Calibri Light" w:hAnsi="Calibri Light" w:cs="Times"/>
                <w:b/>
                <w:lang w:val="en-US"/>
              </w:rPr>
            </w:pPr>
            <w:r w:rsidRPr="003C37B4">
              <w:rPr>
                <w:rFonts w:ascii="Calibri Light" w:hAnsi="Calibri Light" w:cs="Times"/>
                <w:b/>
                <w:lang w:val="en-US"/>
              </w:rPr>
              <w:t>Other</w:t>
            </w:r>
          </w:p>
          <w:p w:rsidR="00BA2B32" w:rsidRPr="003C37B4" w:rsidRDefault="00B13D9E" w:rsidP="00BA2B32">
            <w:pPr>
              <w:spacing w:after="0"/>
              <w:rPr>
                <w:rFonts w:ascii="Calibri Light" w:hAnsi="Calibri Light" w:cs="Times"/>
                <w:i/>
                <w:lang w:val="en-US"/>
              </w:rPr>
            </w:pPr>
            <w:r>
              <w:rPr>
                <w:rFonts w:ascii="Calibri Light" w:hAnsi="Calibri Light" w:cs="Times"/>
                <w:b/>
                <w:lang w:val="en-US"/>
              </w:rPr>
              <w:t>…</w:t>
            </w:r>
          </w:p>
        </w:tc>
      </w:tr>
      <w:tr w:rsidR="00BA2B32" w:rsidRPr="00C60314" w:rsidTr="00C74415">
        <w:trPr>
          <w:gridBefore w:val="1"/>
          <w:gridAfter w:val="1"/>
          <w:wBefore w:w="142" w:type="dxa"/>
          <w:wAfter w:w="171" w:type="dxa"/>
        </w:trPr>
        <w:tc>
          <w:tcPr>
            <w:tcW w:w="9469" w:type="dxa"/>
            <w:gridSpan w:val="22"/>
          </w:tcPr>
          <w:p w:rsidR="00BA2B32" w:rsidRPr="003C37B4" w:rsidRDefault="007C4E34" w:rsidP="007C4E34">
            <w:pPr>
              <w:spacing w:after="0"/>
              <w:rPr>
                <w:rFonts w:ascii="Calibri Light" w:hAnsi="Calibri Light" w:cs="Times"/>
                <w:b/>
                <w:bCs/>
                <w:lang w:val="en-US"/>
              </w:rPr>
            </w:pPr>
            <w:r w:rsidRPr="003C37B4">
              <w:rPr>
                <w:rFonts w:ascii="Calibri Light" w:hAnsi="Calibri Light" w:cs="Times"/>
                <w:b/>
                <w:bCs/>
                <w:lang w:val="en-US"/>
              </w:rPr>
              <w:t>Basic literature</w:t>
            </w:r>
            <w:r w:rsidR="00BA2B32" w:rsidRPr="003C37B4">
              <w:rPr>
                <w:rFonts w:ascii="Calibri Light" w:hAnsi="Calibri Light" w:cs="Times"/>
                <w:b/>
                <w:bCs/>
                <w:lang w:val="en-US"/>
              </w:rPr>
              <w:t xml:space="preserve"> </w:t>
            </w:r>
            <w:r w:rsidR="00BA2B32" w:rsidRPr="003C37B4">
              <w:rPr>
                <w:rFonts w:ascii="Calibri Light" w:hAnsi="Calibri Light" w:cs="Times"/>
                <w:bCs/>
                <w:lang w:val="en-US"/>
              </w:rPr>
              <w:t>(</w:t>
            </w:r>
            <w:r w:rsidRPr="003C37B4">
              <w:rPr>
                <w:rFonts w:ascii="Calibri Light" w:hAnsi="Calibri Light" w:cs="Times"/>
                <w:bCs/>
                <w:lang w:val="en-US"/>
              </w:rPr>
              <w:t>list according to importance, no more than 3 items</w:t>
            </w:r>
            <w:r w:rsidR="00BA2B32" w:rsidRPr="003C37B4">
              <w:rPr>
                <w:rFonts w:ascii="Calibri Light" w:hAnsi="Calibri Light" w:cs="Times"/>
                <w:bCs/>
                <w:lang w:val="en-US"/>
              </w:rPr>
              <w:t>)</w:t>
            </w:r>
          </w:p>
          <w:p w:rsidR="008C236A" w:rsidRPr="00AF05E5" w:rsidRDefault="008C236A" w:rsidP="008C236A">
            <w:pPr>
              <w:spacing w:after="0"/>
              <w:rPr>
                <w:rFonts w:ascii="Calibri Light" w:hAnsi="Calibri Light" w:cs="Times"/>
                <w:bCs/>
                <w:lang w:val="en-US"/>
              </w:rPr>
            </w:pPr>
            <w:r w:rsidRPr="00AF05E5">
              <w:rPr>
                <w:rFonts w:ascii="Calibri Light" w:hAnsi="Calibri Light" w:cs="Times"/>
                <w:bCs/>
                <w:lang w:val="en-US"/>
              </w:rPr>
              <w:t>1.Peterson, Ellis, Hupp, Tucker .: Contemporary Oral and Maxillofacial Surgery,2003</w:t>
            </w:r>
          </w:p>
          <w:p w:rsidR="008C236A" w:rsidRPr="00AF05E5" w:rsidRDefault="008C236A" w:rsidP="008C236A">
            <w:pPr>
              <w:spacing w:after="0"/>
              <w:rPr>
                <w:rFonts w:ascii="Calibri Light" w:hAnsi="Calibri Light" w:cs="Times"/>
                <w:bCs/>
                <w:lang w:val="en-US"/>
              </w:rPr>
            </w:pPr>
            <w:r w:rsidRPr="00AF05E5">
              <w:rPr>
                <w:rFonts w:ascii="Calibri Light" w:hAnsi="Calibri Light" w:cs="Times"/>
                <w:bCs/>
                <w:lang w:val="en-US"/>
              </w:rPr>
              <w:t>2.C.E. Mish: Contemporary Implant Dentistry, Mosby, 2008,Edition 3</w:t>
            </w:r>
          </w:p>
          <w:p w:rsidR="008C236A" w:rsidRPr="00AF05E5" w:rsidRDefault="008C236A" w:rsidP="008C236A">
            <w:pPr>
              <w:spacing w:after="0"/>
              <w:rPr>
                <w:rFonts w:ascii="Calibri Light" w:hAnsi="Calibri Light" w:cs="Times"/>
                <w:bCs/>
                <w:lang w:val="en-US"/>
              </w:rPr>
            </w:pPr>
            <w:r w:rsidRPr="00AF05E5">
              <w:rPr>
                <w:rFonts w:ascii="Calibri Light" w:hAnsi="Calibri Light" w:cs="Times"/>
                <w:bCs/>
                <w:lang w:val="en-US"/>
              </w:rPr>
              <w:t xml:space="preserve">3. </w:t>
            </w:r>
            <w:proofErr w:type="spellStart"/>
            <w:r w:rsidRPr="00AF05E5">
              <w:rPr>
                <w:rFonts w:ascii="Calibri Light" w:hAnsi="Calibri Light" w:cs="Times"/>
                <w:bCs/>
                <w:lang w:val="en-US"/>
              </w:rPr>
              <w:t>S.J.Froum</w:t>
            </w:r>
            <w:proofErr w:type="spellEnd"/>
            <w:r w:rsidRPr="00AF05E5">
              <w:rPr>
                <w:rFonts w:ascii="Calibri Light" w:hAnsi="Calibri Light" w:cs="Times"/>
                <w:bCs/>
                <w:lang w:val="en-US"/>
              </w:rPr>
              <w:t>, W. Blackwell: Dental Implant Complication, Springer, 2007</w:t>
            </w:r>
          </w:p>
          <w:p w:rsidR="00BA2B32" w:rsidRPr="003C37B4" w:rsidRDefault="007C4E34" w:rsidP="001D3D50">
            <w:pPr>
              <w:spacing w:after="0"/>
              <w:rPr>
                <w:rFonts w:ascii="Calibri Light" w:hAnsi="Calibri Light" w:cs="Times"/>
                <w:b/>
                <w:bCs/>
                <w:lang w:val="en-US"/>
              </w:rPr>
            </w:pPr>
            <w:r w:rsidRPr="003C37B4">
              <w:rPr>
                <w:rFonts w:ascii="Calibri Light" w:hAnsi="Calibri Light" w:cs="Times"/>
                <w:b/>
                <w:bCs/>
                <w:lang w:val="en-US"/>
              </w:rPr>
              <w:t xml:space="preserve">Additional literature and other </w:t>
            </w:r>
            <w:r w:rsidR="001D3D50" w:rsidRPr="003C37B4">
              <w:rPr>
                <w:rFonts w:ascii="Calibri Light" w:hAnsi="Calibri Light" w:cs="Times"/>
                <w:b/>
                <w:bCs/>
                <w:lang w:val="en-US"/>
              </w:rPr>
              <w:t xml:space="preserve">materials </w:t>
            </w:r>
            <w:r w:rsidR="00BA2B32" w:rsidRPr="003C37B4">
              <w:rPr>
                <w:rFonts w:ascii="Calibri Light" w:hAnsi="Calibri Light" w:cs="Times"/>
                <w:bCs/>
                <w:lang w:val="en-US"/>
              </w:rPr>
              <w:t>(</w:t>
            </w:r>
            <w:r w:rsidRPr="003C37B4">
              <w:rPr>
                <w:rFonts w:ascii="Calibri Light" w:hAnsi="Calibri Light" w:cs="Times"/>
                <w:bCs/>
                <w:lang w:val="en-US"/>
              </w:rPr>
              <w:t>no more than 3 items</w:t>
            </w:r>
            <w:r w:rsidR="00BA2B32" w:rsidRPr="003C37B4">
              <w:rPr>
                <w:rFonts w:ascii="Calibri Light" w:hAnsi="Calibri Light" w:cs="Times"/>
                <w:bCs/>
                <w:lang w:val="en-US"/>
              </w:rPr>
              <w:t>)</w:t>
            </w:r>
          </w:p>
          <w:p w:rsidR="008C236A" w:rsidRPr="00AF05E5" w:rsidRDefault="008C236A" w:rsidP="008C236A">
            <w:pPr>
              <w:spacing w:after="0"/>
              <w:rPr>
                <w:rFonts w:ascii="Calibri Light" w:hAnsi="Calibri Light" w:cs="Times"/>
                <w:bCs/>
                <w:lang w:val="en-US"/>
              </w:rPr>
            </w:pPr>
            <w:r w:rsidRPr="00AF05E5">
              <w:rPr>
                <w:rFonts w:ascii="Calibri Light" w:hAnsi="Calibri Light" w:cs="Times"/>
                <w:bCs/>
                <w:lang w:val="en-US"/>
              </w:rPr>
              <w:t>1.Wray D. [et al.]: Textbook of general and oral surgery. Churchill Livingstone, 2003</w:t>
            </w:r>
          </w:p>
          <w:p w:rsidR="008C236A" w:rsidRPr="00AF05E5" w:rsidRDefault="008C236A" w:rsidP="008C236A">
            <w:pPr>
              <w:spacing w:after="0"/>
              <w:rPr>
                <w:rFonts w:ascii="Calibri Light" w:hAnsi="Calibri Light" w:cs="Times"/>
                <w:bCs/>
                <w:lang w:val="en-US"/>
              </w:rPr>
            </w:pPr>
            <w:r w:rsidRPr="00AF05E5">
              <w:rPr>
                <w:rFonts w:ascii="Calibri Light" w:hAnsi="Calibri Light" w:cs="Times"/>
                <w:bCs/>
                <w:lang w:val="en-US"/>
              </w:rPr>
              <w:t xml:space="preserve">2.Fragiskos, </w:t>
            </w:r>
            <w:proofErr w:type="spellStart"/>
            <w:r w:rsidRPr="00AF05E5">
              <w:rPr>
                <w:rFonts w:ascii="Calibri Light" w:hAnsi="Calibri Light" w:cs="Times"/>
                <w:bCs/>
                <w:lang w:val="en-US"/>
              </w:rPr>
              <w:t>Fragiskos</w:t>
            </w:r>
            <w:proofErr w:type="spellEnd"/>
            <w:r w:rsidRPr="00AF05E5">
              <w:rPr>
                <w:rFonts w:ascii="Calibri Light" w:hAnsi="Calibri Light" w:cs="Times"/>
                <w:bCs/>
                <w:lang w:val="en-US"/>
              </w:rPr>
              <w:t xml:space="preserve"> D.: Oral surgery.: Springer 2007, ISBN-13: 978-3540251842</w:t>
            </w:r>
          </w:p>
          <w:p w:rsidR="00BA2B32" w:rsidRPr="003C37B4" w:rsidRDefault="008C236A" w:rsidP="008C236A">
            <w:pPr>
              <w:spacing w:after="0"/>
              <w:rPr>
                <w:rFonts w:ascii="Calibri Light" w:hAnsi="Calibri Light" w:cs="Times"/>
                <w:bCs/>
                <w:lang w:val="en-US"/>
              </w:rPr>
            </w:pPr>
            <w:r w:rsidRPr="00AF05E5">
              <w:rPr>
                <w:rFonts w:ascii="Calibri Light" w:hAnsi="Calibri Light" w:cs="Times"/>
                <w:bCs/>
                <w:lang w:val="en-US"/>
              </w:rPr>
              <w:t>3.Koerner K.R.: Manual of minor oral surgery for the general dentistry. Blackwell, 2006</w:t>
            </w:r>
          </w:p>
        </w:tc>
      </w:tr>
      <w:tr w:rsidR="00BA2B32" w:rsidRPr="007D5F6B" w:rsidTr="00C74415">
        <w:trPr>
          <w:gridBefore w:val="1"/>
          <w:gridAfter w:val="1"/>
          <w:wBefore w:w="142" w:type="dxa"/>
          <w:wAfter w:w="171" w:type="dxa"/>
        </w:trPr>
        <w:tc>
          <w:tcPr>
            <w:tcW w:w="9469" w:type="dxa"/>
            <w:gridSpan w:val="22"/>
          </w:tcPr>
          <w:p w:rsidR="00BA2B32" w:rsidRPr="003C37B4" w:rsidRDefault="007C4E34" w:rsidP="005B2DF3">
            <w:pPr>
              <w:spacing w:after="0"/>
              <w:rPr>
                <w:rFonts w:ascii="Calibri Light" w:hAnsi="Calibri Light" w:cs="Times"/>
                <w:lang w:val="en-US"/>
              </w:rPr>
            </w:pPr>
            <w:r w:rsidRPr="003C37B4">
              <w:rPr>
                <w:rFonts w:ascii="Calibri Light" w:hAnsi="Calibri Light" w:cs="Times"/>
                <w:b/>
                <w:bCs/>
                <w:lang w:val="en-US"/>
              </w:rPr>
              <w:t xml:space="preserve">Didactic </w:t>
            </w:r>
            <w:r w:rsidR="005B2DF3" w:rsidRPr="003C37B4">
              <w:rPr>
                <w:rFonts w:ascii="Calibri Light" w:hAnsi="Calibri Light" w:cs="Times"/>
                <w:b/>
                <w:bCs/>
                <w:lang w:val="en-US"/>
              </w:rPr>
              <w:t xml:space="preserve">resources </w:t>
            </w:r>
            <w:r w:rsidRPr="003C37B4">
              <w:rPr>
                <w:rFonts w:ascii="Calibri Light" w:hAnsi="Calibri Light" w:cs="Times"/>
                <w:b/>
                <w:bCs/>
                <w:lang w:val="en-US"/>
              </w:rPr>
              <w:t>requirements</w:t>
            </w:r>
            <w:r w:rsidR="00BA2B32" w:rsidRPr="003C37B4">
              <w:rPr>
                <w:rFonts w:ascii="Calibri Light" w:hAnsi="Calibri Light" w:cs="Times"/>
                <w:b/>
                <w:bCs/>
                <w:lang w:val="en-US"/>
              </w:rPr>
              <w:t xml:space="preserve"> </w:t>
            </w:r>
            <w:r w:rsidR="00BA2B32" w:rsidRPr="003C37B4">
              <w:rPr>
                <w:rFonts w:ascii="Calibri Light" w:hAnsi="Calibri Light" w:cs="Times"/>
                <w:lang w:val="en-US"/>
              </w:rPr>
              <w:t>(</w:t>
            </w:r>
            <w:r w:rsidRPr="003C37B4">
              <w:rPr>
                <w:rFonts w:ascii="Calibri Light" w:hAnsi="Calibri Light" w:cs="Times"/>
                <w:lang w:val="en-US"/>
              </w:rPr>
              <w:t xml:space="preserve">e.g. </w:t>
            </w:r>
            <w:r w:rsidR="00BA2B32" w:rsidRPr="003C37B4">
              <w:rPr>
                <w:rFonts w:ascii="Calibri Light" w:hAnsi="Calibri Light" w:cs="Times"/>
                <w:lang w:val="en-US"/>
              </w:rPr>
              <w:t>laborator</w:t>
            </w:r>
            <w:r w:rsidRPr="003C37B4">
              <w:rPr>
                <w:rFonts w:ascii="Calibri Light" w:hAnsi="Calibri Light" w:cs="Times"/>
                <w:lang w:val="en-US"/>
              </w:rPr>
              <w:t>y</w:t>
            </w:r>
            <w:r w:rsidR="00BA2B32" w:rsidRPr="003C37B4">
              <w:rPr>
                <w:rFonts w:ascii="Calibri Light" w:hAnsi="Calibri Light" w:cs="Times"/>
                <w:lang w:val="en-US"/>
              </w:rPr>
              <w:t xml:space="preserve">, </w:t>
            </w:r>
            <w:r w:rsidRPr="003C37B4">
              <w:rPr>
                <w:rFonts w:ascii="Calibri Light" w:hAnsi="Calibri Light" w:cs="Times"/>
                <w:lang w:val="en-US"/>
              </w:rPr>
              <w:t>multimedia projector</w:t>
            </w:r>
            <w:r w:rsidR="00BA2B32" w:rsidRPr="003C37B4">
              <w:rPr>
                <w:rFonts w:ascii="Calibri Light" w:hAnsi="Calibri Light" w:cs="Times"/>
                <w:lang w:val="en-US"/>
              </w:rPr>
              <w:t xml:space="preserve">, </w:t>
            </w:r>
            <w:r w:rsidRPr="003C37B4">
              <w:rPr>
                <w:rFonts w:ascii="Calibri Light" w:hAnsi="Calibri Light" w:cs="Times"/>
                <w:lang w:val="en-US"/>
              </w:rPr>
              <w:t>other</w:t>
            </w:r>
            <w:r w:rsidR="00BA2B32" w:rsidRPr="003C37B4">
              <w:rPr>
                <w:rFonts w:ascii="Calibri Light" w:hAnsi="Calibri Light" w:cs="Times"/>
                <w:lang w:val="en-US"/>
              </w:rPr>
              <w:t>…)</w:t>
            </w:r>
          </w:p>
          <w:p w:rsidR="00BA2B32" w:rsidRPr="003C37B4" w:rsidRDefault="00C74415" w:rsidP="00BA2B32">
            <w:pPr>
              <w:spacing w:after="0"/>
              <w:rPr>
                <w:rFonts w:ascii="Calibri Light" w:hAnsi="Calibri Light" w:cs="Times"/>
                <w:b/>
                <w:bCs/>
                <w:lang w:val="en-US"/>
              </w:rPr>
            </w:pPr>
            <w:r w:rsidRPr="00AF05E5">
              <w:rPr>
                <w:rFonts w:ascii="Calibri Light" w:hAnsi="Calibri Light" w:cs="Times"/>
                <w:bCs/>
                <w:lang w:val="en-US"/>
              </w:rPr>
              <w:t xml:space="preserve">Multimedia projector </w:t>
            </w:r>
            <w:r>
              <w:rPr>
                <w:rFonts w:ascii="Calibri Light" w:hAnsi="Calibri Light" w:cs="Times"/>
                <w:bCs/>
                <w:lang w:val="en-US"/>
              </w:rPr>
              <w:t xml:space="preserve">models with teeth and toothless, lasers, </w:t>
            </w:r>
            <w:r w:rsidRPr="00AF05E5">
              <w:rPr>
                <w:rFonts w:ascii="Calibri Light" w:hAnsi="Calibri Light" w:cs="Times"/>
                <w:bCs/>
                <w:lang w:val="en-US"/>
              </w:rPr>
              <w:t>protective goggles</w:t>
            </w:r>
          </w:p>
          <w:p w:rsidR="00953CEB" w:rsidRPr="003C37B4" w:rsidRDefault="00953CEB" w:rsidP="00BA2B32">
            <w:pPr>
              <w:spacing w:after="0"/>
              <w:rPr>
                <w:rFonts w:ascii="Calibri Light" w:hAnsi="Calibri Light" w:cs="Times"/>
                <w:b/>
                <w:bCs/>
                <w:lang w:val="en-US"/>
              </w:rPr>
            </w:pPr>
          </w:p>
        </w:tc>
      </w:tr>
      <w:tr w:rsidR="000D5016" w:rsidRPr="007D5F6B" w:rsidTr="00C74415">
        <w:trPr>
          <w:gridBefore w:val="1"/>
          <w:gridAfter w:val="1"/>
          <w:wBefore w:w="142" w:type="dxa"/>
          <w:wAfter w:w="171" w:type="dxa"/>
        </w:trPr>
        <w:tc>
          <w:tcPr>
            <w:tcW w:w="9469" w:type="dxa"/>
            <w:gridSpan w:val="22"/>
          </w:tcPr>
          <w:p w:rsidR="000D5016" w:rsidRPr="00C60314" w:rsidRDefault="000D5016" w:rsidP="000D5016">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0D5016" w:rsidRPr="00C60314" w:rsidRDefault="000D5016" w:rsidP="000D5016">
            <w:pPr>
              <w:spacing w:after="0"/>
              <w:rPr>
                <w:rFonts w:ascii="Calibri Light" w:hAnsi="Calibri Light"/>
                <w:lang w:val="en-US"/>
              </w:rPr>
            </w:pPr>
          </w:p>
          <w:p w:rsidR="000D5016" w:rsidRPr="00320340" w:rsidRDefault="000D5016" w:rsidP="000D5016">
            <w:pPr>
              <w:spacing w:after="0"/>
              <w:rPr>
                <w:rFonts w:ascii="Calibri Light" w:hAnsi="Calibri Light"/>
                <w:lang w:val="en-US"/>
              </w:rPr>
            </w:pPr>
            <w:r w:rsidRPr="00320340">
              <w:rPr>
                <w:rFonts w:ascii="Calibri Light" w:hAnsi="Calibri Light"/>
                <w:lang w:val="en-US"/>
              </w:rPr>
              <w:t>1.</w:t>
            </w:r>
            <w:r w:rsidRPr="00320340">
              <w:rPr>
                <w:rFonts w:ascii="Calibri Light" w:hAnsi="Calibri Light"/>
                <w:lang w:val="en-US"/>
              </w:rPr>
              <w:tab/>
              <w:t>Presence of the student list from Dean’s office</w:t>
            </w:r>
          </w:p>
          <w:p w:rsidR="000D5016" w:rsidRPr="00C60314" w:rsidRDefault="000D5016" w:rsidP="000D5016">
            <w:pPr>
              <w:spacing w:after="0"/>
              <w:rPr>
                <w:rFonts w:ascii="Calibri Light" w:hAnsi="Calibri Light"/>
                <w:lang w:val="en-US"/>
              </w:rPr>
            </w:pPr>
            <w:r w:rsidRPr="00320340">
              <w:rPr>
                <w:rFonts w:ascii="Calibri Light" w:hAnsi="Calibri Light"/>
                <w:lang w:val="en-US"/>
              </w:rPr>
              <w:t>2.</w:t>
            </w:r>
            <w:r w:rsidRPr="00320340">
              <w:rPr>
                <w:rFonts w:ascii="Calibri Light" w:hAnsi="Calibri Light"/>
                <w:lang w:val="en-US"/>
              </w:rPr>
              <w:tab/>
              <w:t>Acquaintance of instruction book of work in Oral Surgery Department</w:t>
            </w:r>
          </w:p>
        </w:tc>
      </w:tr>
      <w:tr w:rsidR="000D5016" w:rsidRPr="007D5F6B" w:rsidTr="00C74415">
        <w:trPr>
          <w:gridBefore w:val="1"/>
          <w:gridAfter w:val="1"/>
          <w:wBefore w:w="142" w:type="dxa"/>
          <w:wAfter w:w="171" w:type="dxa"/>
        </w:trPr>
        <w:tc>
          <w:tcPr>
            <w:tcW w:w="9469" w:type="dxa"/>
            <w:gridSpan w:val="22"/>
          </w:tcPr>
          <w:p w:rsidR="000D5016" w:rsidRDefault="000D5016" w:rsidP="000D5016">
            <w:pPr>
              <w:spacing w:after="0"/>
              <w:jc w:val="both"/>
              <w:rPr>
                <w:rFonts w:ascii="Calibri Light" w:hAnsi="Calibri Light"/>
                <w:iCs/>
                <w:lang w:val="en-US"/>
              </w:rPr>
            </w:pPr>
            <w:r w:rsidRPr="003C37B4">
              <w:rPr>
                <w:rFonts w:ascii="Calibri Light" w:hAnsi="Calibri Light" w:cs="Times"/>
                <w:b/>
                <w:bCs/>
                <w:lang w:val="en-US"/>
              </w:rPr>
              <w:lastRenderedPageBreak/>
              <w:t>Conditions to receive credit for the course</w:t>
            </w:r>
            <w:r w:rsidRPr="003C37B4">
              <w:rPr>
                <w:rFonts w:ascii="Calibri Light" w:hAnsi="Calibri Light"/>
                <w:spacing w:val="-3"/>
                <w:lang w:val="en-US"/>
              </w:rPr>
              <w:t xml:space="preserve"> (specify the form and conditions of receiving credit for classes included in the module/course</w:t>
            </w:r>
            <w:r w:rsidRPr="003C37B4">
              <w:rPr>
                <w:rFonts w:ascii="Calibri Light" w:hAnsi="Calibri Light"/>
                <w:spacing w:val="-5"/>
                <w:lang w:val="en-US"/>
              </w:rPr>
              <w:t>,</w:t>
            </w:r>
            <w:r w:rsidRPr="003C37B4">
              <w:rPr>
                <w:rFonts w:ascii="Calibri Light" w:hAnsi="Calibri Light"/>
                <w:spacing w:val="-3"/>
                <w:lang w:val="en-US"/>
              </w:rPr>
              <w:t xml:space="preserve"> admission terms to final theoretical or practical examination</w:t>
            </w:r>
            <w:r w:rsidRPr="003C37B4">
              <w:rPr>
                <w:rFonts w:ascii="Calibri Light" w:hAnsi="Calibri Light"/>
                <w:spacing w:val="-4"/>
                <w:lang w:val="en-US"/>
              </w:rPr>
              <w:t>, its form and requirements to be med by the student to pass it and criteria for specific grades</w:t>
            </w:r>
            <w:r w:rsidRPr="003C37B4">
              <w:rPr>
                <w:rFonts w:ascii="Calibri Light" w:hAnsi="Calibri Light"/>
                <w:iCs/>
                <w:lang w:val="en-US"/>
              </w:rPr>
              <w:t>)</w:t>
            </w:r>
          </w:p>
          <w:p w:rsidR="000D5016" w:rsidRPr="003C37B4" w:rsidRDefault="000D5016" w:rsidP="000D5016">
            <w:pPr>
              <w:spacing w:after="0"/>
              <w:jc w:val="both"/>
              <w:rPr>
                <w:rFonts w:ascii="Calibri Light" w:hAnsi="Calibri Light"/>
                <w:iCs/>
                <w:lang w:val="en-US"/>
              </w:rPr>
            </w:pPr>
            <w:r w:rsidRPr="008A10EA">
              <w:rPr>
                <w:rFonts w:ascii="Calibri Light" w:hAnsi="Calibri Light"/>
                <w:iCs/>
                <w:lang w:val="en-US"/>
              </w:rPr>
              <w:t>IMPORTANT! Class attendance cannot be a condition for passing the subject</w:t>
            </w:r>
            <w:r>
              <w:rPr>
                <w:rFonts w:ascii="Calibri Light" w:hAnsi="Calibri Light"/>
                <w:iCs/>
                <w:lang w:val="en-US"/>
              </w:rPr>
              <w:t>.</w:t>
            </w:r>
          </w:p>
          <w:p w:rsidR="000D5016" w:rsidRPr="003C37B4" w:rsidRDefault="000D5016" w:rsidP="000D5016">
            <w:pPr>
              <w:spacing w:after="0"/>
              <w:jc w:val="both"/>
              <w:rPr>
                <w:rFonts w:ascii="Calibri Light" w:hAnsi="Calibri Light"/>
                <w:iCs/>
                <w:lang w:val="en-US"/>
              </w:rPr>
            </w:pPr>
          </w:p>
          <w:p w:rsidR="000D5016" w:rsidRPr="003C37B4" w:rsidRDefault="000D5016" w:rsidP="000D5016">
            <w:pPr>
              <w:spacing w:after="0"/>
              <w:jc w:val="both"/>
              <w:rPr>
                <w:rFonts w:ascii="Calibri Light" w:hAnsi="Calibri Light"/>
                <w:iCs/>
                <w:lang w:val="en-US"/>
              </w:rPr>
            </w:pPr>
          </w:p>
          <w:p w:rsidR="00C74415" w:rsidRPr="00AF05E5" w:rsidRDefault="00C74415" w:rsidP="00C74415">
            <w:pPr>
              <w:spacing w:after="0"/>
              <w:jc w:val="both"/>
              <w:rPr>
                <w:rFonts w:ascii="Calibri Light" w:hAnsi="Calibri Light"/>
                <w:iCs/>
                <w:lang w:val="en-US"/>
              </w:rPr>
            </w:pPr>
            <w:r w:rsidRPr="00AF05E5">
              <w:rPr>
                <w:rFonts w:ascii="Calibri Light" w:hAnsi="Calibri Light"/>
                <w:iCs/>
                <w:lang w:val="en-US"/>
              </w:rPr>
              <w:t>1. Receipt of a positive assessment of oral answers</w:t>
            </w:r>
          </w:p>
          <w:p w:rsidR="00C74415" w:rsidRPr="00AF05E5" w:rsidRDefault="00C74415" w:rsidP="00C74415">
            <w:pPr>
              <w:spacing w:after="0"/>
              <w:jc w:val="both"/>
              <w:rPr>
                <w:rFonts w:ascii="Calibri Light" w:hAnsi="Calibri Light"/>
                <w:iCs/>
                <w:lang w:val="en-US"/>
              </w:rPr>
            </w:pPr>
            <w:r w:rsidRPr="00AF05E5">
              <w:rPr>
                <w:rFonts w:ascii="Calibri Light" w:hAnsi="Calibri Light"/>
                <w:iCs/>
                <w:lang w:val="en-US"/>
              </w:rPr>
              <w:t>2. Passing the test</w:t>
            </w:r>
          </w:p>
          <w:p w:rsidR="000D5016" w:rsidRPr="003C37B4" w:rsidRDefault="00C74415" w:rsidP="00C74415">
            <w:pPr>
              <w:spacing w:after="0"/>
              <w:jc w:val="both"/>
              <w:rPr>
                <w:rFonts w:ascii="Calibri Light" w:hAnsi="Calibri Light"/>
                <w:iCs/>
                <w:lang w:val="en-US"/>
              </w:rPr>
            </w:pPr>
            <w:r w:rsidRPr="00AF05E5">
              <w:rPr>
                <w:rFonts w:ascii="Calibri Light" w:hAnsi="Calibri Light"/>
                <w:iCs/>
                <w:lang w:val="en-US"/>
              </w:rPr>
              <w:t>3. Positive assessment of skills by the teacher</w:t>
            </w:r>
          </w:p>
          <w:p w:rsidR="000D5016" w:rsidRPr="003C37B4" w:rsidRDefault="000D5016" w:rsidP="000D5016">
            <w:pPr>
              <w:spacing w:after="0"/>
              <w:jc w:val="both"/>
              <w:rPr>
                <w:rFonts w:ascii="Calibri Light" w:hAnsi="Calibri Light"/>
                <w:iCs/>
                <w:lang w:val="en-US"/>
              </w:rPr>
            </w:pPr>
          </w:p>
          <w:p w:rsidR="000D5016" w:rsidRPr="003C37B4" w:rsidRDefault="000D5016" w:rsidP="000D5016">
            <w:pPr>
              <w:spacing w:after="0"/>
              <w:jc w:val="both"/>
              <w:rPr>
                <w:rFonts w:ascii="Calibri Light" w:hAnsi="Calibri Light"/>
                <w:lang w:val="en-US"/>
              </w:rPr>
            </w:pPr>
          </w:p>
          <w:p w:rsidR="000D5016" w:rsidRPr="003C37B4" w:rsidRDefault="000D5016" w:rsidP="000D5016">
            <w:pPr>
              <w:spacing w:after="0"/>
              <w:jc w:val="both"/>
              <w:rPr>
                <w:rFonts w:ascii="Calibri Light" w:hAnsi="Calibri Light"/>
                <w:lang w:val="en-US"/>
              </w:rPr>
            </w:pPr>
          </w:p>
          <w:p w:rsidR="000D5016" w:rsidRPr="003C37B4" w:rsidRDefault="000D5016" w:rsidP="000D5016">
            <w:pPr>
              <w:spacing w:after="0"/>
              <w:jc w:val="both"/>
              <w:rPr>
                <w:rFonts w:ascii="Calibri Light" w:hAnsi="Calibri Light"/>
                <w:lang w:val="en-US"/>
              </w:rPr>
            </w:pPr>
          </w:p>
        </w:tc>
      </w:tr>
      <w:tr w:rsidR="000D5016" w:rsidRPr="007D5F6B" w:rsidTr="00C74415">
        <w:trPr>
          <w:gridBefore w:val="1"/>
          <w:wBefore w:w="142" w:type="dxa"/>
          <w:trHeight w:val="708"/>
        </w:trPr>
        <w:tc>
          <w:tcPr>
            <w:tcW w:w="9640" w:type="dxa"/>
            <w:gridSpan w:val="23"/>
          </w:tcPr>
          <w:p w:rsidR="000D5016" w:rsidRPr="003C37B4" w:rsidRDefault="000D5016" w:rsidP="000D5016">
            <w:pPr>
              <w:spacing w:after="0"/>
              <w:jc w:val="center"/>
              <w:rPr>
                <w:b/>
                <w:sz w:val="24"/>
                <w:szCs w:val="24"/>
                <w:lang w:val="en-US"/>
              </w:rPr>
            </w:pPr>
          </w:p>
        </w:tc>
      </w:tr>
      <w:tr w:rsidR="000D5016" w:rsidRPr="007D5F6B" w:rsidTr="00C74415">
        <w:trPr>
          <w:gridBefore w:val="1"/>
          <w:wBefore w:w="142" w:type="dxa"/>
        </w:trPr>
        <w:tc>
          <w:tcPr>
            <w:tcW w:w="1815" w:type="dxa"/>
            <w:gridSpan w:val="3"/>
          </w:tcPr>
          <w:p w:rsidR="000D5016" w:rsidRPr="003C37B4" w:rsidRDefault="000D5016" w:rsidP="000D5016">
            <w:pPr>
              <w:spacing w:after="0"/>
              <w:jc w:val="center"/>
              <w:rPr>
                <w:b/>
                <w:sz w:val="24"/>
                <w:szCs w:val="24"/>
                <w:lang w:val="en-US"/>
              </w:rPr>
            </w:pPr>
            <w:r w:rsidRPr="003C37B4">
              <w:rPr>
                <w:b/>
                <w:sz w:val="24"/>
                <w:szCs w:val="24"/>
                <w:lang w:val="en-US"/>
              </w:rPr>
              <w:t>Grade:</w:t>
            </w:r>
          </w:p>
        </w:tc>
        <w:tc>
          <w:tcPr>
            <w:tcW w:w="7825" w:type="dxa"/>
            <w:gridSpan w:val="20"/>
          </w:tcPr>
          <w:p w:rsidR="000D5016" w:rsidRPr="003C37B4" w:rsidRDefault="000D5016" w:rsidP="000D5016">
            <w:pPr>
              <w:spacing w:after="0"/>
              <w:jc w:val="center"/>
              <w:rPr>
                <w:b/>
                <w:sz w:val="24"/>
                <w:szCs w:val="24"/>
                <w:lang w:val="en-US"/>
              </w:rPr>
            </w:pPr>
            <w:r w:rsidRPr="003C37B4">
              <w:rPr>
                <w:b/>
                <w:sz w:val="24"/>
                <w:szCs w:val="24"/>
                <w:lang w:val="en-US"/>
              </w:rPr>
              <w:t xml:space="preserve">Criteria </w:t>
            </w:r>
            <w:r w:rsidRPr="003C37B4">
              <w:rPr>
                <w:sz w:val="18"/>
                <w:szCs w:val="18"/>
                <w:lang w:val="en-US"/>
              </w:rPr>
              <w:t>(only for courses/modules ending with an examination)</w:t>
            </w:r>
          </w:p>
        </w:tc>
      </w:tr>
      <w:tr w:rsidR="000D5016" w:rsidRPr="00C60314" w:rsidTr="00C74415">
        <w:trPr>
          <w:gridBefore w:val="1"/>
          <w:wBefore w:w="142" w:type="dxa"/>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Very Good</w:t>
            </w:r>
          </w:p>
          <w:p w:rsidR="000D5016" w:rsidRPr="003C37B4" w:rsidRDefault="000D5016" w:rsidP="000D5016">
            <w:pPr>
              <w:spacing w:after="0"/>
              <w:jc w:val="center"/>
              <w:rPr>
                <w:sz w:val="24"/>
                <w:szCs w:val="24"/>
                <w:lang w:val="en-US"/>
              </w:rPr>
            </w:pPr>
            <w:r w:rsidRPr="003C37B4">
              <w:rPr>
                <w:sz w:val="24"/>
                <w:szCs w:val="24"/>
                <w:lang w:val="en-US"/>
              </w:rPr>
              <w:t>(5.0)</w:t>
            </w:r>
          </w:p>
        </w:tc>
        <w:tc>
          <w:tcPr>
            <w:tcW w:w="7825" w:type="dxa"/>
            <w:gridSpan w:val="20"/>
          </w:tcPr>
          <w:p w:rsidR="000D5016" w:rsidRPr="003C37B4" w:rsidRDefault="000D5016" w:rsidP="000D5016">
            <w:pPr>
              <w:spacing w:after="0"/>
              <w:jc w:val="center"/>
              <w:rPr>
                <w:sz w:val="24"/>
                <w:szCs w:val="24"/>
                <w:lang w:val="en-US"/>
              </w:rPr>
            </w:pPr>
          </w:p>
        </w:tc>
      </w:tr>
      <w:tr w:rsidR="000D5016" w:rsidRPr="00C60314" w:rsidTr="00C74415">
        <w:trPr>
          <w:gridBefore w:val="1"/>
          <w:wBefore w:w="142" w:type="dxa"/>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 xml:space="preserve">Good Plus </w:t>
            </w:r>
          </w:p>
          <w:p w:rsidR="000D5016" w:rsidRPr="003C37B4" w:rsidRDefault="000D5016" w:rsidP="000D5016">
            <w:pPr>
              <w:spacing w:after="0"/>
              <w:jc w:val="center"/>
              <w:rPr>
                <w:sz w:val="24"/>
                <w:szCs w:val="24"/>
                <w:lang w:val="en-US"/>
              </w:rPr>
            </w:pPr>
            <w:r w:rsidRPr="003C37B4">
              <w:rPr>
                <w:sz w:val="24"/>
                <w:szCs w:val="24"/>
                <w:lang w:val="en-US"/>
              </w:rPr>
              <w:t>(4.5)</w:t>
            </w:r>
          </w:p>
        </w:tc>
        <w:tc>
          <w:tcPr>
            <w:tcW w:w="7825" w:type="dxa"/>
            <w:gridSpan w:val="20"/>
          </w:tcPr>
          <w:p w:rsidR="000D5016" w:rsidRPr="003C37B4" w:rsidRDefault="000D5016" w:rsidP="000D5016">
            <w:pPr>
              <w:spacing w:after="0"/>
              <w:jc w:val="center"/>
              <w:rPr>
                <w:sz w:val="24"/>
                <w:szCs w:val="24"/>
                <w:lang w:val="en-US"/>
              </w:rPr>
            </w:pPr>
          </w:p>
        </w:tc>
      </w:tr>
      <w:tr w:rsidR="000D5016" w:rsidRPr="00C60314" w:rsidTr="00C74415">
        <w:trPr>
          <w:gridBefore w:val="1"/>
          <w:wBefore w:w="142" w:type="dxa"/>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Good</w:t>
            </w:r>
          </w:p>
          <w:p w:rsidR="000D5016" w:rsidRPr="003C37B4" w:rsidRDefault="000D5016" w:rsidP="000D5016">
            <w:pPr>
              <w:spacing w:after="0"/>
              <w:jc w:val="center"/>
              <w:rPr>
                <w:sz w:val="24"/>
                <w:szCs w:val="24"/>
                <w:lang w:val="en-US"/>
              </w:rPr>
            </w:pPr>
            <w:r w:rsidRPr="003C37B4">
              <w:rPr>
                <w:sz w:val="24"/>
                <w:szCs w:val="24"/>
                <w:lang w:val="en-US"/>
              </w:rPr>
              <w:t>(4.0)</w:t>
            </w:r>
          </w:p>
        </w:tc>
        <w:tc>
          <w:tcPr>
            <w:tcW w:w="7825" w:type="dxa"/>
            <w:gridSpan w:val="20"/>
          </w:tcPr>
          <w:p w:rsidR="000D5016" w:rsidRPr="003C37B4" w:rsidRDefault="000D5016" w:rsidP="000D5016">
            <w:pPr>
              <w:spacing w:after="0"/>
              <w:jc w:val="center"/>
              <w:rPr>
                <w:sz w:val="24"/>
                <w:szCs w:val="24"/>
                <w:lang w:val="en-US"/>
              </w:rPr>
            </w:pPr>
          </w:p>
        </w:tc>
      </w:tr>
      <w:tr w:rsidR="000D5016" w:rsidRPr="00C60314" w:rsidTr="00C74415">
        <w:trPr>
          <w:gridBefore w:val="1"/>
          <w:wBefore w:w="142" w:type="dxa"/>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 xml:space="preserve">Satisfactory Plus </w:t>
            </w:r>
          </w:p>
          <w:p w:rsidR="000D5016" w:rsidRPr="003C37B4" w:rsidRDefault="000D5016" w:rsidP="000D5016">
            <w:pPr>
              <w:spacing w:after="0"/>
              <w:jc w:val="center"/>
              <w:rPr>
                <w:sz w:val="24"/>
                <w:szCs w:val="24"/>
                <w:lang w:val="en-US"/>
              </w:rPr>
            </w:pPr>
            <w:r w:rsidRPr="003C37B4">
              <w:rPr>
                <w:sz w:val="24"/>
                <w:szCs w:val="24"/>
                <w:lang w:val="en-US"/>
              </w:rPr>
              <w:t>(3.5)</w:t>
            </w:r>
          </w:p>
        </w:tc>
        <w:tc>
          <w:tcPr>
            <w:tcW w:w="7825" w:type="dxa"/>
            <w:gridSpan w:val="20"/>
          </w:tcPr>
          <w:p w:rsidR="000D5016" w:rsidRPr="003C37B4" w:rsidRDefault="000D5016" w:rsidP="000D5016">
            <w:pPr>
              <w:spacing w:after="0"/>
              <w:jc w:val="center"/>
              <w:rPr>
                <w:sz w:val="24"/>
                <w:szCs w:val="24"/>
                <w:lang w:val="en-US"/>
              </w:rPr>
            </w:pPr>
          </w:p>
        </w:tc>
      </w:tr>
      <w:tr w:rsidR="000D5016" w:rsidRPr="00C60314" w:rsidTr="00C74415">
        <w:trPr>
          <w:gridBefore w:val="1"/>
          <w:wBefore w:w="142" w:type="dxa"/>
          <w:trHeight w:val="309"/>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 xml:space="preserve">Satisfactory </w:t>
            </w:r>
          </w:p>
          <w:p w:rsidR="000D5016" w:rsidRPr="003C37B4" w:rsidRDefault="000D5016" w:rsidP="000D5016">
            <w:pPr>
              <w:spacing w:after="0"/>
              <w:jc w:val="center"/>
              <w:rPr>
                <w:sz w:val="24"/>
                <w:szCs w:val="24"/>
                <w:lang w:val="en-US"/>
              </w:rPr>
            </w:pPr>
            <w:r w:rsidRPr="003C37B4">
              <w:rPr>
                <w:sz w:val="24"/>
                <w:szCs w:val="24"/>
                <w:lang w:val="en-US"/>
              </w:rPr>
              <w:t>(3.0)</w:t>
            </w:r>
          </w:p>
        </w:tc>
        <w:tc>
          <w:tcPr>
            <w:tcW w:w="7825" w:type="dxa"/>
            <w:gridSpan w:val="20"/>
          </w:tcPr>
          <w:p w:rsidR="000D5016" w:rsidRPr="003C37B4" w:rsidRDefault="000D5016" w:rsidP="000D5016">
            <w:pPr>
              <w:spacing w:after="0"/>
              <w:jc w:val="center"/>
              <w:rPr>
                <w:sz w:val="24"/>
                <w:szCs w:val="24"/>
                <w:lang w:val="en-US"/>
              </w:rPr>
            </w:pPr>
          </w:p>
        </w:tc>
      </w:tr>
      <w:tr w:rsidR="000D5016" w:rsidRPr="003C37B4" w:rsidTr="00C74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gridAfter w:val="2"/>
          <w:wBefore w:w="431" w:type="dxa"/>
          <w:wAfter w:w="279" w:type="dxa"/>
        </w:trPr>
        <w:tc>
          <w:tcPr>
            <w:tcW w:w="9072" w:type="dxa"/>
            <w:gridSpan w:val="20"/>
            <w:vAlign w:val="center"/>
          </w:tcPr>
          <w:p w:rsidR="000D5016" w:rsidRPr="003C37B4" w:rsidRDefault="000D5016" w:rsidP="000D5016">
            <w:pPr>
              <w:autoSpaceDE w:val="0"/>
              <w:autoSpaceDN w:val="0"/>
              <w:adjustRightInd w:val="0"/>
              <w:rPr>
                <w:rFonts w:cs="Times"/>
                <w:b/>
                <w:bCs/>
                <w:lang w:val="en-US"/>
              </w:rPr>
            </w:pPr>
          </w:p>
        </w:tc>
      </w:tr>
      <w:tr w:rsidR="00C74415" w:rsidRPr="00C60314" w:rsidTr="00C74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392" w:type="dxa"/>
        </w:trPr>
        <w:tc>
          <w:tcPr>
            <w:tcW w:w="9390" w:type="dxa"/>
            <w:gridSpan w:val="21"/>
            <w:vAlign w:val="center"/>
          </w:tcPr>
          <w:p w:rsidR="00C74415" w:rsidRDefault="00C74415" w:rsidP="00496218">
            <w:pPr>
              <w:autoSpaceDE w:val="0"/>
              <w:autoSpaceDN w:val="0"/>
              <w:adjustRightInd w:val="0"/>
              <w:rPr>
                <w:rFonts w:cs="Times"/>
                <w:b/>
                <w:bCs/>
                <w:lang w:val="en-US"/>
              </w:rPr>
            </w:pPr>
          </w:p>
          <w:p w:rsidR="00C74415" w:rsidRDefault="00C74415" w:rsidP="00496218">
            <w:pPr>
              <w:autoSpaceDE w:val="0"/>
              <w:autoSpaceDN w:val="0"/>
              <w:adjustRightInd w:val="0"/>
              <w:rPr>
                <w:rFonts w:cs="Times"/>
                <w:b/>
                <w:bCs/>
                <w:lang w:val="en-US"/>
              </w:rPr>
            </w:pPr>
          </w:p>
          <w:p w:rsidR="00C74415" w:rsidRDefault="00C74415" w:rsidP="00496218">
            <w:pPr>
              <w:autoSpaceDE w:val="0"/>
              <w:autoSpaceDN w:val="0"/>
              <w:adjustRightInd w:val="0"/>
              <w:rPr>
                <w:rFonts w:cs="Times"/>
                <w:b/>
                <w:bCs/>
                <w:lang w:val="en-US"/>
              </w:rPr>
            </w:pPr>
          </w:p>
          <w:p w:rsidR="00C74415" w:rsidRDefault="00C74415" w:rsidP="00496218">
            <w:pPr>
              <w:autoSpaceDE w:val="0"/>
              <w:autoSpaceDN w:val="0"/>
              <w:adjustRightInd w:val="0"/>
              <w:rPr>
                <w:rFonts w:cs="Times"/>
                <w:b/>
                <w:bCs/>
                <w:lang w:val="en-US"/>
              </w:rPr>
            </w:pPr>
          </w:p>
          <w:p w:rsidR="00C74415" w:rsidRDefault="00C74415" w:rsidP="00496218">
            <w:pPr>
              <w:autoSpaceDE w:val="0"/>
              <w:autoSpaceDN w:val="0"/>
              <w:adjustRightInd w:val="0"/>
              <w:rPr>
                <w:rFonts w:cs="Times"/>
                <w:b/>
                <w:bCs/>
                <w:lang w:val="en-US"/>
              </w:rPr>
            </w:pPr>
          </w:p>
          <w:p w:rsidR="00C74415" w:rsidRDefault="00C74415" w:rsidP="00496218">
            <w:pPr>
              <w:autoSpaceDE w:val="0"/>
              <w:autoSpaceDN w:val="0"/>
              <w:adjustRightInd w:val="0"/>
              <w:rPr>
                <w:rFonts w:cs="Times"/>
                <w:b/>
                <w:bCs/>
                <w:lang w:val="en-US"/>
              </w:rPr>
            </w:pPr>
          </w:p>
          <w:p w:rsidR="00C74415" w:rsidRPr="00C60314" w:rsidRDefault="00C74415" w:rsidP="00496218">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C74415" w:rsidRPr="00070EFE" w:rsidRDefault="00C74415" w:rsidP="00496218">
            <w:pPr>
              <w:autoSpaceDE w:val="0"/>
              <w:autoSpaceDN w:val="0"/>
              <w:adjustRightInd w:val="0"/>
              <w:rPr>
                <w:rFonts w:cs="Times"/>
              </w:rPr>
            </w:pPr>
            <w:r w:rsidRPr="00070EFE">
              <w:rPr>
                <w:rFonts w:cs="Times"/>
              </w:rPr>
              <w:t xml:space="preserve">Katedra i Zakład Chirurgii Stomatologicznej </w:t>
            </w:r>
          </w:p>
          <w:p w:rsidR="00C74415" w:rsidRPr="00070EFE" w:rsidRDefault="00C74415" w:rsidP="00496218">
            <w:pPr>
              <w:autoSpaceDE w:val="0"/>
              <w:autoSpaceDN w:val="0"/>
              <w:adjustRightInd w:val="0"/>
              <w:rPr>
                <w:rFonts w:cs="Times"/>
              </w:rPr>
            </w:pPr>
            <w:r w:rsidRPr="00070EFE">
              <w:rPr>
                <w:rFonts w:cs="Times"/>
              </w:rPr>
              <w:t xml:space="preserve">Uniwersytetu Medycznego im. Piastów Śląskich </w:t>
            </w:r>
          </w:p>
          <w:p w:rsidR="00C74415" w:rsidRPr="00070EFE" w:rsidRDefault="00C74415" w:rsidP="00496218">
            <w:pPr>
              <w:autoSpaceDE w:val="0"/>
              <w:autoSpaceDN w:val="0"/>
              <w:adjustRightInd w:val="0"/>
              <w:rPr>
                <w:rFonts w:cs="Times"/>
              </w:rPr>
            </w:pPr>
            <w:r w:rsidRPr="00070EFE">
              <w:rPr>
                <w:rFonts w:cs="Times"/>
              </w:rPr>
              <w:lastRenderedPageBreak/>
              <w:t>ul. Krakowsk</w:t>
            </w:r>
            <w:r>
              <w:rPr>
                <w:rFonts w:cs="Times"/>
              </w:rPr>
              <w:t xml:space="preserve">a 26, </w:t>
            </w:r>
            <w:r w:rsidRPr="00070EFE">
              <w:rPr>
                <w:rFonts w:cs="Times"/>
              </w:rPr>
              <w:t xml:space="preserve">50-425 Wrocław </w:t>
            </w:r>
          </w:p>
          <w:p w:rsidR="00C74415" w:rsidRPr="00070EFE" w:rsidRDefault="00C74415" w:rsidP="00496218">
            <w:pPr>
              <w:autoSpaceDE w:val="0"/>
              <w:autoSpaceDN w:val="0"/>
              <w:adjustRightInd w:val="0"/>
              <w:rPr>
                <w:rFonts w:cs="Times"/>
              </w:rPr>
            </w:pPr>
            <w:r w:rsidRPr="00070EFE">
              <w:rPr>
                <w:rFonts w:cs="Times"/>
              </w:rPr>
              <w:t>SEKRETARIAT</w:t>
            </w:r>
            <w:r>
              <w:rPr>
                <w:rFonts w:cs="Times"/>
              </w:rPr>
              <w:t xml:space="preserve">   </w:t>
            </w:r>
            <w:r w:rsidRPr="00070EFE">
              <w:rPr>
                <w:rFonts w:cs="Times"/>
              </w:rPr>
              <w:t>Jolanta Pilarska</w:t>
            </w:r>
          </w:p>
          <w:p w:rsidR="00C74415" w:rsidRPr="00C74415" w:rsidRDefault="00C74415" w:rsidP="00496218">
            <w:pPr>
              <w:autoSpaceDE w:val="0"/>
              <w:autoSpaceDN w:val="0"/>
              <w:adjustRightInd w:val="0"/>
              <w:rPr>
                <w:rFonts w:cs="Times"/>
                <w:lang w:val="en-US"/>
              </w:rPr>
            </w:pPr>
            <w:r w:rsidRPr="00C74415">
              <w:rPr>
                <w:rFonts w:cs="Times"/>
                <w:lang w:val="en-US"/>
              </w:rPr>
              <w:t xml:space="preserve">Tel: 717840251, Fax: 717840253 </w:t>
            </w:r>
          </w:p>
          <w:p w:rsidR="00C74415" w:rsidRDefault="00C74415" w:rsidP="00496218">
            <w:pPr>
              <w:autoSpaceDE w:val="0"/>
              <w:autoSpaceDN w:val="0"/>
              <w:adjustRightInd w:val="0"/>
              <w:spacing w:after="0" w:line="360" w:lineRule="auto"/>
              <w:rPr>
                <w:rFonts w:cs="Times"/>
                <w:lang w:val="en-US"/>
              </w:rPr>
            </w:pPr>
            <w:r w:rsidRPr="00070EFE">
              <w:rPr>
                <w:rFonts w:cs="Times"/>
                <w:lang w:val="en-US"/>
              </w:rPr>
              <w:t xml:space="preserve">mail: </w:t>
            </w:r>
            <w:hyperlink r:id="rId6" w:history="1">
              <w:r w:rsidRPr="0091074C">
                <w:rPr>
                  <w:rStyle w:val="Hipercze"/>
                  <w:rFonts w:cs="Times"/>
                  <w:lang w:val="en-US"/>
                </w:rPr>
                <w:t>jolanta.pilarska@umed.wroc.pl</w:t>
              </w:r>
            </w:hyperlink>
          </w:p>
          <w:p w:rsidR="00C74415" w:rsidRPr="00C60314" w:rsidRDefault="00C74415" w:rsidP="00496218">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C74415" w:rsidRPr="00070EFE" w:rsidRDefault="00C74415" w:rsidP="00496218">
            <w:pPr>
              <w:autoSpaceDE w:val="0"/>
              <w:autoSpaceDN w:val="0"/>
              <w:adjustRightInd w:val="0"/>
              <w:rPr>
                <w:rFonts w:cs="Times"/>
              </w:rPr>
            </w:pPr>
            <w:r w:rsidRPr="00070EFE">
              <w:rPr>
                <w:rFonts w:cs="Times"/>
              </w:rPr>
              <w:t xml:space="preserve">dr n. med. Kinga Grzech-Leśniak- adiunkt </w:t>
            </w:r>
          </w:p>
          <w:p w:rsidR="00C74415" w:rsidRDefault="00C74415" w:rsidP="00496218">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 discipline, performed profession, form of classes</w:t>
            </w:r>
            <w:r>
              <w:rPr>
                <w:rFonts w:cs="Times"/>
                <w:bCs/>
                <w:lang w:val="en-US"/>
              </w:rPr>
              <w:t>.</w:t>
            </w:r>
          </w:p>
          <w:p w:rsidR="00C74415" w:rsidRPr="00445B8E" w:rsidRDefault="00C74415" w:rsidP="00496218">
            <w:pPr>
              <w:autoSpaceDE w:val="0"/>
              <w:autoSpaceDN w:val="0"/>
              <w:adjustRightInd w:val="0"/>
              <w:rPr>
                <w:rFonts w:cs="Times"/>
                <w:lang w:val="en-US"/>
              </w:rPr>
            </w:pPr>
            <w:r w:rsidRPr="00C74415">
              <w:rPr>
                <w:rFonts w:cs="Times"/>
                <w:lang w:val="en-US"/>
              </w:rPr>
              <w:t xml:space="preserve">1. </w:t>
            </w:r>
            <w:proofErr w:type="spellStart"/>
            <w:r w:rsidRPr="00C74415">
              <w:rPr>
                <w:rFonts w:cs="Times"/>
                <w:lang w:val="en-US"/>
              </w:rPr>
              <w:t>dr</w:t>
            </w:r>
            <w:proofErr w:type="spellEnd"/>
            <w:r w:rsidRPr="00C74415">
              <w:rPr>
                <w:rFonts w:cs="Times"/>
                <w:lang w:val="en-US"/>
              </w:rPr>
              <w:t xml:space="preserve"> n. med. </w:t>
            </w:r>
            <w:r w:rsidRPr="00445B8E">
              <w:rPr>
                <w:rFonts w:cs="Times"/>
                <w:lang w:val="en-US"/>
              </w:rPr>
              <w:t xml:space="preserve">Kinga </w:t>
            </w:r>
            <w:proofErr w:type="spellStart"/>
            <w:r w:rsidRPr="00445B8E">
              <w:rPr>
                <w:rFonts w:cs="Times"/>
                <w:lang w:val="en-US"/>
              </w:rPr>
              <w:t>Grzech-Leśniak</w:t>
            </w:r>
            <w:proofErr w:type="spellEnd"/>
            <w:r w:rsidRPr="00445B8E">
              <w:rPr>
                <w:rFonts w:cs="Times"/>
                <w:lang w:val="en-US"/>
              </w:rPr>
              <w:t xml:space="preserve">- </w:t>
            </w:r>
            <w:proofErr w:type="spellStart"/>
            <w:r w:rsidRPr="00445B8E">
              <w:rPr>
                <w:rFonts w:cs="Times"/>
                <w:lang w:val="en-US"/>
              </w:rPr>
              <w:t>adiunkt</w:t>
            </w:r>
            <w:proofErr w:type="spellEnd"/>
            <w:r w:rsidRPr="00445B8E">
              <w:rPr>
                <w:rFonts w:cs="Times"/>
                <w:lang w:val="en-US"/>
              </w:rPr>
              <w:t xml:space="preserve"> (clinical classes)         </w:t>
            </w:r>
          </w:p>
          <w:p w:rsidR="00C74415" w:rsidRPr="00445B8E" w:rsidRDefault="00C74415" w:rsidP="00496218">
            <w:pPr>
              <w:autoSpaceDE w:val="0"/>
              <w:autoSpaceDN w:val="0"/>
              <w:adjustRightInd w:val="0"/>
              <w:rPr>
                <w:rFonts w:cs="Times"/>
                <w:lang w:val="en-US"/>
              </w:rPr>
            </w:pPr>
            <w:r w:rsidRPr="00445B8E">
              <w:rPr>
                <w:rFonts w:cs="Times"/>
                <w:lang w:val="en-US"/>
              </w:rPr>
              <w:t xml:space="preserve">2. </w:t>
            </w:r>
            <w:proofErr w:type="spellStart"/>
            <w:r w:rsidRPr="00445B8E">
              <w:rPr>
                <w:rFonts w:cs="Times"/>
                <w:lang w:val="en-US"/>
              </w:rPr>
              <w:t>dr</w:t>
            </w:r>
            <w:proofErr w:type="spellEnd"/>
            <w:r w:rsidRPr="00445B8E">
              <w:rPr>
                <w:rFonts w:cs="Times"/>
                <w:lang w:val="en-US"/>
              </w:rPr>
              <w:t xml:space="preserve"> n. med. Artur </w:t>
            </w:r>
            <w:proofErr w:type="spellStart"/>
            <w:r w:rsidRPr="00445B8E">
              <w:rPr>
                <w:rFonts w:cs="Times"/>
                <w:lang w:val="en-US"/>
              </w:rPr>
              <w:t>Błaszczyszyn</w:t>
            </w:r>
            <w:proofErr w:type="spellEnd"/>
            <w:r w:rsidRPr="00445B8E">
              <w:rPr>
                <w:rFonts w:cs="Times"/>
                <w:lang w:val="en-US"/>
              </w:rPr>
              <w:t xml:space="preserve">  - </w:t>
            </w:r>
            <w:proofErr w:type="spellStart"/>
            <w:r w:rsidRPr="00445B8E">
              <w:rPr>
                <w:rFonts w:cs="Times"/>
                <w:lang w:val="en-US"/>
              </w:rPr>
              <w:t>adiunkt</w:t>
            </w:r>
            <w:proofErr w:type="spellEnd"/>
            <w:r w:rsidRPr="00445B8E">
              <w:rPr>
                <w:rFonts w:cs="Times"/>
                <w:lang w:val="en-US"/>
              </w:rPr>
              <w:t xml:space="preserve"> (clinical classes)         </w:t>
            </w:r>
          </w:p>
          <w:p w:rsidR="00C74415" w:rsidRPr="00070EFE" w:rsidRDefault="00C74415" w:rsidP="00496218">
            <w:pPr>
              <w:autoSpaceDE w:val="0"/>
              <w:autoSpaceDN w:val="0"/>
              <w:adjustRightInd w:val="0"/>
              <w:rPr>
                <w:rFonts w:cs="Times"/>
                <w:lang w:val="en-US"/>
              </w:rPr>
            </w:pPr>
            <w:r>
              <w:rPr>
                <w:rFonts w:cs="Times"/>
                <w:lang w:val="en-US"/>
              </w:rPr>
              <w:t>3</w:t>
            </w:r>
            <w:r w:rsidRPr="00070EFE">
              <w:rPr>
                <w:rFonts w:cs="Times"/>
                <w:lang w:val="en-US"/>
              </w:rPr>
              <w:t xml:space="preserve">. </w:t>
            </w:r>
            <w:proofErr w:type="spellStart"/>
            <w:r w:rsidRPr="00070EFE">
              <w:rPr>
                <w:rFonts w:cs="Times"/>
                <w:lang w:val="en-US"/>
              </w:rPr>
              <w:t>lek</w:t>
            </w:r>
            <w:proofErr w:type="spellEnd"/>
            <w:r w:rsidRPr="00070EFE">
              <w:rPr>
                <w:rFonts w:cs="Times"/>
                <w:lang w:val="en-US"/>
              </w:rPr>
              <w:t xml:space="preserve">. dent. Jakub </w:t>
            </w:r>
            <w:proofErr w:type="spellStart"/>
            <w:r w:rsidRPr="00070EFE">
              <w:rPr>
                <w:rFonts w:cs="Times"/>
                <w:lang w:val="en-US"/>
              </w:rPr>
              <w:t>Hadzik</w:t>
            </w:r>
            <w:proofErr w:type="spellEnd"/>
            <w:r w:rsidRPr="00070EFE">
              <w:rPr>
                <w:rFonts w:cs="Times"/>
                <w:lang w:val="en-US"/>
              </w:rPr>
              <w:t xml:space="preserve"> - </w:t>
            </w:r>
            <w:proofErr w:type="spellStart"/>
            <w:r w:rsidRPr="00070EFE">
              <w:rPr>
                <w:rFonts w:cs="Times"/>
                <w:lang w:val="en-US"/>
              </w:rPr>
              <w:t>asystent</w:t>
            </w:r>
            <w:proofErr w:type="spellEnd"/>
            <w:r w:rsidRPr="00070EFE">
              <w:rPr>
                <w:rFonts w:cs="Times"/>
                <w:lang w:val="en-US"/>
              </w:rPr>
              <w:t xml:space="preserve"> </w:t>
            </w:r>
            <w:r w:rsidRPr="00445B8E">
              <w:rPr>
                <w:rFonts w:cs="Times"/>
                <w:lang w:val="en-US"/>
              </w:rPr>
              <w:t xml:space="preserve">(clinical classes)         </w:t>
            </w:r>
          </w:p>
          <w:p w:rsidR="00C74415" w:rsidRPr="00070EFE" w:rsidRDefault="00C74415" w:rsidP="00496218">
            <w:pPr>
              <w:autoSpaceDE w:val="0"/>
              <w:autoSpaceDN w:val="0"/>
              <w:adjustRightInd w:val="0"/>
              <w:rPr>
                <w:rFonts w:cs="Times"/>
                <w:lang w:val="en-US"/>
              </w:rPr>
            </w:pPr>
            <w:r>
              <w:rPr>
                <w:rFonts w:cs="Times"/>
                <w:lang w:val="en-US"/>
              </w:rPr>
              <w:t>4</w:t>
            </w:r>
            <w:r w:rsidRPr="00070EFE">
              <w:rPr>
                <w:rFonts w:cs="Times"/>
                <w:lang w:val="en-US"/>
              </w:rPr>
              <w:t xml:space="preserve">. </w:t>
            </w:r>
            <w:proofErr w:type="spellStart"/>
            <w:r w:rsidRPr="00070EFE">
              <w:rPr>
                <w:rFonts w:cs="Times"/>
                <w:lang w:val="en-US"/>
              </w:rPr>
              <w:t>lek</w:t>
            </w:r>
            <w:proofErr w:type="spellEnd"/>
            <w:r w:rsidRPr="00070EFE">
              <w:rPr>
                <w:rFonts w:cs="Times"/>
                <w:lang w:val="en-US"/>
              </w:rPr>
              <w:t xml:space="preserve">. dent. Artur Pitułaj- </w:t>
            </w:r>
            <w:proofErr w:type="spellStart"/>
            <w:r w:rsidRPr="00070EFE">
              <w:rPr>
                <w:rFonts w:cs="Times"/>
                <w:lang w:val="en-US"/>
              </w:rPr>
              <w:t>asystent</w:t>
            </w:r>
            <w:proofErr w:type="spellEnd"/>
            <w:r>
              <w:rPr>
                <w:rFonts w:cs="Times"/>
                <w:lang w:val="en-US"/>
              </w:rPr>
              <w:t xml:space="preserve"> </w:t>
            </w:r>
            <w:r w:rsidRPr="00445B8E">
              <w:rPr>
                <w:rFonts w:cs="Times"/>
                <w:lang w:val="en-US"/>
              </w:rPr>
              <w:t xml:space="preserve">(clinical classes)         </w:t>
            </w:r>
          </w:p>
          <w:p w:rsidR="00C74415" w:rsidRPr="00445B8E" w:rsidRDefault="00C74415" w:rsidP="00496218">
            <w:pPr>
              <w:autoSpaceDE w:val="0"/>
              <w:autoSpaceDN w:val="0"/>
              <w:adjustRightInd w:val="0"/>
              <w:rPr>
                <w:rFonts w:cs="Times"/>
                <w:lang w:val="en-US"/>
              </w:rPr>
            </w:pPr>
            <w:r w:rsidRPr="00C74415">
              <w:rPr>
                <w:rFonts w:cs="Times"/>
                <w:lang w:val="en-US"/>
              </w:rPr>
              <w:t xml:space="preserve">5. </w:t>
            </w:r>
            <w:proofErr w:type="spellStart"/>
            <w:r w:rsidRPr="00C74415">
              <w:rPr>
                <w:rFonts w:cs="Times"/>
                <w:lang w:val="en-US"/>
              </w:rPr>
              <w:t>lek</w:t>
            </w:r>
            <w:proofErr w:type="spellEnd"/>
            <w:r w:rsidRPr="00C74415">
              <w:rPr>
                <w:rFonts w:cs="Times"/>
                <w:lang w:val="en-US"/>
              </w:rPr>
              <w:t xml:space="preserve">. dent. </w:t>
            </w:r>
            <w:r w:rsidRPr="00445B8E">
              <w:rPr>
                <w:rFonts w:cs="Times"/>
                <w:lang w:val="en-US"/>
              </w:rPr>
              <w:t xml:space="preserve">Klaudia </w:t>
            </w:r>
            <w:proofErr w:type="spellStart"/>
            <w:r w:rsidRPr="00445B8E">
              <w:rPr>
                <w:rFonts w:cs="Times"/>
                <w:lang w:val="en-US"/>
              </w:rPr>
              <w:t>Kazubowska</w:t>
            </w:r>
            <w:proofErr w:type="spellEnd"/>
            <w:r w:rsidRPr="00445B8E">
              <w:rPr>
                <w:rFonts w:cs="Times"/>
                <w:lang w:val="en-US"/>
              </w:rPr>
              <w:t xml:space="preserve">- </w:t>
            </w:r>
            <w:proofErr w:type="spellStart"/>
            <w:r w:rsidRPr="00445B8E">
              <w:rPr>
                <w:rFonts w:cs="Times"/>
                <w:lang w:val="en-US"/>
              </w:rPr>
              <w:t>asystent</w:t>
            </w:r>
            <w:proofErr w:type="spellEnd"/>
            <w:r w:rsidRPr="00445B8E">
              <w:rPr>
                <w:rFonts w:cs="Times"/>
                <w:lang w:val="en-US"/>
              </w:rPr>
              <w:t xml:space="preserve"> (clinical classes)         </w:t>
            </w:r>
          </w:p>
          <w:p w:rsidR="00C74415" w:rsidRPr="00445B8E" w:rsidRDefault="00C74415" w:rsidP="00496218">
            <w:pPr>
              <w:autoSpaceDE w:val="0"/>
              <w:autoSpaceDN w:val="0"/>
              <w:adjustRightInd w:val="0"/>
              <w:rPr>
                <w:rFonts w:cs="Times"/>
                <w:lang w:val="en-US"/>
              </w:rPr>
            </w:pPr>
            <w:r w:rsidRPr="00445B8E">
              <w:rPr>
                <w:rFonts w:cs="Times"/>
                <w:lang w:val="en-US"/>
              </w:rPr>
              <w:t xml:space="preserve">6. </w:t>
            </w:r>
            <w:proofErr w:type="spellStart"/>
            <w:r w:rsidRPr="00445B8E">
              <w:rPr>
                <w:rFonts w:cs="Times"/>
                <w:lang w:val="en-US"/>
              </w:rPr>
              <w:t>lek.dent</w:t>
            </w:r>
            <w:proofErr w:type="spellEnd"/>
            <w:r w:rsidRPr="00445B8E">
              <w:rPr>
                <w:rFonts w:cs="Times"/>
                <w:lang w:val="en-US"/>
              </w:rPr>
              <w:t xml:space="preserve">. Paweł Popecki- </w:t>
            </w:r>
            <w:proofErr w:type="spellStart"/>
            <w:r w:rsidRPr="00445B8E">
              <w:rPr>
                <w:rFonts w:cs="Times"/>
                <w:lang w:val="en-US"/>
              </w:rPr>
              <w:t>asystent</w:t>
            </w:r>
            <w:proofErr w:type="spellEnd"/>
            <w:r w:rsidRPr="00445B8E">
              <w:rPr>
                <w:rFonts w:cs="Times"/>
                <w:lang w:val="en-US"/>
              </w:rPr>
              <w:t xml:space="preserve"> (clinical classes)         </w:t>
            </w:r>
          </w:p>
          <w:p w:rsidR="00C74415" w:rsidRDefault="00C74415" w:rsidP="00496218">
            <w:pPr>
              <w:autoSpaceDE w:val="0"/>
              <w:autoSpaceDN w:val="0"/>
              <w:adjustRightInd w:val="0"/>
              <w:rPr>
                <w:rFonts w:cs="Times"/>
              </w:rPr>
            </w:pPr>
            <w:r>
              <w:rPr>
                <w:rFonts w:cs="Times"/>
              </w:rPr>
              <w:t xml:space="preserve">7. </w:t>
            </w:r>
            <w:proofErr w:type="spellStart"/>
            <w:r>
              <w:rPr>
                <w:rFonts w:cs="Times"/>
              </w:rPr>
              <w:t>lek.dent</w:t>
            </w:r>
            <w:proofErr w:type="spellEnd"/>
            <w:r>
              <w:rPr>
                <w:rFonts w:cs="Times"/>
              </w:rPr>
              <w:t xml:space="preserve">. Aleksandra </w:t>
            </w:r>
            <w:proofErr w:type="spellStart"/>
            <w:r>
              <w:rPr>
                <w:rFonts w:cs="Times"/>
              </w:rPr>
              <w:t>Całkosińska</w:t>
            </w:r>
            <w:proofErr w:type="spellEnd"/>
            <w:r>
              <w:rPr>
                <w:rFonts w:cs="Times"/>
              </w:rPr>
              <w:t xml:space="preserve">- studia doktoranckie </w:t>
            </w:r>
            <w:r w:rsidRPr="00445B8E">
              <w:rPr>
                <w:rFonts w:cs="Times"/>
              </w:rPr>
              <w:t>(</w:t>
            </w:r>
            <w:proofErr w:type="spellStart"/>
            <w:r w:rsidRPr="00445B8E">
              <w:rPr>
                <w:rFonts w:cs="Times"/>
              </w:rPr>
              <w:t>clinical</w:t>
            </w:r>
            <w:proofErr w:type="spellEnd"/>
            <w:r w:rsidRPr="00445B8E">
              <w:rPr>
                <w:rFonts w:cs="Times"/>
              </w:rPr>
              <w:t xml:space="preserve"> </w:t>
            </w:r>
            <w:proofErr w:type="spellStart"/>
            <w:r w:rsidRPr="00445B8E">
              <w:rPr>
                <w:rFonts w:cs="Times"/>
              </w:rPr>
              <w:t>classes</w:t>
            </w:r>
            <w:proofErr w:type="spellEnd"/>
            <w:r w:rsidRPr="00445B8E">
              <w:rPr>
                <w:rFonts w:cs="Times"/>
              </w:rPr>
              <w:t xml:space="preserve">)         </w:t>
            </w:r>
          </w:p>
          <w:p w:rsidR="00C74415" w:rsidRPr="00B21E79" w:rsidRDefault="00C74415" w:rsidP="00496218">
            <w:pPr>
              <w:autoSpaceDE w:val="0"/>
              <w:autoSpaceDN w:val="0"/>
              <w:adjustRightInd w:val="0"/>
              <w:rPr>
                <w:rFonts w:cs="Times"/>
              </w:rPr>
            </w:pPr>
          </w:p>
          <w:tbl>
            <w:tblPr>
              <w:tblW w:w="0" w:type="auto"/>
              <w:tblLayout w:type="fixed"/>
              <w:tblLook w:val="00A0" w:firstRow="1" w:lastRow="0" w:firstColumn="1" w:lastColumn="0" w:noHBand="0" w:noVBand="0"/>
            </w:tblPr>
            <w:tblGrid>
              <w:gridCol w:w="4705"/>
              <w:gridCol w:w="4367"/>
            </w:tblGrid>
            <w:tr w:rsidR="00C74415" w:rsidRPr="00C60314" w:rsidTr="00496218">
              <w:tc>
                <w:tcPr>
                  <w:tcW w:w="4705" w:type="dxa"/>
                  <w:vAlign w:val="center"/>
                </w:tcPr>
                <w:p w:rsidR="00C74415" w:rsidRPr="00B21E79" w:rsidRDefault="00C74415" w:rsidP="00496218">
                  <w:pPr>
                    <w:spacing w:after="0" w:line="360" w:lineRule="auto"/>
                    <w:jc w:val="both"/>
                    <w:rPr>
                      <w:b/>
                      <w:sz w:val="20"/>
                      <w:szCs w:val="20"/>
                      <w:lang w:val="en-US" w:eastAsia="pl-PL"/>
                    </w:rPr>
                  </w:pPr>
                  <w:r w:rsidRPr="00B21E79">
                    <w:rPr>
                      <w:rFonts w:cs="Times"/>
                      <w:b/>
                      <w:bCs/>
                      <w:sz w:val="20"/>
                      <w:szCs w:val="20"/>
                      <w:lang w:val="en-US" w:eastAsia="pl-PL"/>
                    </w:rPr>
                    <w:t xml:space="preserve">Date of Syllabus development </w:t>
                  </w:r>
                </w:p>
              </w:tc>
              <w:tc>
                <w:tcPr>
                  <w:tcW w:w="4367" w:type="dxa"/>
                  <w:vAlign w:val="center"/>
                </w:tcPr>
                <w:p w:rsidR="00C74415" w:rsidRDefault="00C74415" w:rsidP="00496218">
                  <w:pPr>
                    <w:spacing w:after="0" w:line="360" w:lineRule="auto"/>
                    <w:jc w:val="right"/>
                    <w:rPr>
                      <w:rFonts w:cs="Times"/>
                      <w:b/>
                      <w:bCs/>
                      <w:sz w:val="20"/>
                      <w:szCs w:val="20"/>
                      <w:lang w:val="en-US" w:eastAsia="pl-PL"/>
                    </w:rPr>
                  </w:pPr>
                </w:p>
                <w:p w:rsidR="00C74415" w:rsidRPr="00B21E79" w:rsidRDefault="00C74415" w:rsidP="00496218">
                  <w:pPr>
                    <w:spacing w:after="0" w:line="360" w:lineRule="auto"/>
                    <w:jc w:val="right"/>
                    <w:rPr>
                      <w:rFonts w:cs="Times"/>
                      <w:b/>
                      <w:bCs/>
                      <w:sz w:val="20"/>
                      <w:szCs w:val="20"/>
                      <w:lang w:val="en-US" w:eastAsia="pl-PL"/>
                    </w:rPr>
                  </w:pPr>
                  <w:r w:rsidRPr="00B21E79">
                    <w:rPr>
                      <w:rFonts w:cs="Times"/>
                      <w:b/>
                      <w:bCs/>
                      <w:sz w:val="20"/>
                      <w:szCs w:val="20"/>
                      <w:lang w:val="en-US" w:eastAsia="pl-PL"/>
                    </w:rPr>
                    <w:t>Syllabus developed by</w:t>
                  </w:r>
                </w:p>
                <w:p w:rsidR="00C74415" w:rsidRPr="00B21E79" w:rsidRDefault="00C74415" w:rsidP="00496218">
                  <w:pPr>
                    <w:spacing w:after="0" w:line="360" w:lineRule="auto"/>
                    <w:jc w:val="right"/>
                    <w:rPr>
                      <w:sz w:val="20"/>
                      <w:szCs w:val="20"/>
                      <w:lang w:val="en-US" w:eastAsia="pl-PL"/>
                    </w:rPr>
                  </w:pPr>
                  <w:r w:rsidRPr="00B21E79">
                    <w:rPr>
                      <w:b/>
                      <w:lang w:val="en-US"/>
                    </w:rPr>
                    <w:t xml:space="preserve"> </w:t>
                  </w:r>
                  <w:proofErr w:type="spellStart"/>
                  <w:r>
                    <w:rPr>
                      <w:rFonts w:cs="Times"/>
                      <w:bCs/>
                      <w:sz w:val="20"/>
                      <w:szCs w:val="20"/>
                      <w:lang w:val="en-US" w:eastAsia="pl-PL"/>
                    </w:rPr>
                    <w:t>Lek</w:t>
                  </w:r>
                  <w:proofErr w:type="spellEnd"/>
                  <w:r>
                    <w:rPr>
                      <w:rFonts w:cs="Times"/>
                      <w:bCs/>
                      <w:sz w:val="20"/>
                      <w:szCs w:val="20"/>
                      <w:lang w:val="en-US" w:eastAsia="pl-PL"/>
                    </w:rPr>
                    <w:t>. dent. Artur Pitułaj</w:t>
                  </w:r>
                  <w:r w:rsidRPr="00B21E79">
                    <w:rPr>
                      <w:rFonts w:cs="Times"/>
                      <w:bCs/>
                      <w:sz w:val="20"/>
                      <w:szCs w:val="20"/>
                      <w:lang w:val="en-US" w:eastAsia="pl-PL"/>
                    </w:rPr>
                    <w:t xml:space="preserve"> </w:t>
                  </w:r>
                </w:p>
              </w:tc>
            </w:tr>
            <w:tr w:rsidR="00C74415" w:rsidRPr="00B21E79" w:rsidTr="00496218">
              <w:tc>
                <w:tcPr>
                  <w:tcW w:w="4705" w:type="dxa"/>
                  <w:vAlign w:val="bottom"/>
                </w:tcPr>
                <w:p w:rsidR="00C74415" w:rsidRPr="00C60314" w:rsidRDefault="00C74415" w:rsidP="00496218">
                  <w:pPr>
                    <w:spacing w:after="0" w:line="360" w:lineRule="auto"/>
                    <w:rPr>
                      <w:sz w:val="20"/>
                      <w:szCs w:val="20"/>
                      <w:lang w:val="en-US" w:eastAsia="pl-PL"/>
                    </w:rPr>
                  </w:pPr>
                </w:p>
              </w:tc>
              <w:tc>
                <w:tcPr>
                  <w:tcW w:w="4367" w:type="dxa"/>
                  <w:vAlign w:val="bottom"/>
                </w:tcPr>
                <w:p w:rsidR="00C74415" w:rsidRPr="00B21E79" w:rsidRDefault="00C74415" w:rsidP="00496218">
                  <w:pPr>
                    <w:spacing w:after="0" w:line="360" w:lineRule="auto"/>
                    <w:rPr>
                      <w:sz w:val="20"/>
                      <w:szCs w:val="20"/>
                      <w:lang w:eastAsia="pl-PL"/>
                    </w:rPr>
                  </w:pPr>
                </w:p>
              </w:tc>
            </w:tr>
            <w:tr w:rsidR="00C74415" w:rsidRPr="00C60314" w:rsidTr="00496218">
              <w:tc>
                <w:tcPr>
                  <w:tcW w:w="9072" w:type="dxa"/>
                  <w:gridSpan w:val="2"/>
                  <w:vAlign w:val="center"/>
                </w:tcPr>
                <w:p w:rsidR="00C74415" w:rsidRPr="00B21E79" w:rsidRDefault="00C74415" w:rsidP="00496218">
                  <w:pPr>
                    <w:spacing w:after="0" w:line="360" w:lineRule="auto"/>
                    <w:jc w:val="right"/>
                    <w:rPr>
                      <w:rFonts w:cs="Times"/>
                      <w:b/>
                      <w:bCs/>
                      <w:sz w:val="20"/>
                      <w:szCs w:val="20"/>
                      <w:lang w:eastAsia="pl-PL"/>
                    </w:rPr>
                  </w:pPr>
                </w:p>
                <w:p w:rsidR="00C74415" w:rsidRPr="00C60314" w:rsidRDefault="00C74415" w:rsidP="00496218">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C74415" w:rsidRPr="00C60314" w:rsidTr="00496218">
              <w:tc>
                <w:tcPr>
                  <w:tcW w:w="9072" w:type="dxa"/>
                  <w:gridSpan w:val="2"/>
                  <w:vAlign w:val="center"/>
                </w:tcPr>
                <w:p w:rsidR="00C74415" w:rsidRPr="00C60314" w:rsidRDefault="00C74415" w:rsidP="00496218">
                  <w:pPr>
                    <w:autoSpaceDE w:val="0"/>
                    <w:autoSpaceDN w:val="0"/>
                    <w:adjustRightInd w:val="0"/>
                    <w:spacing w:after="0" w:line="360" w:lineRule="auto"/>
                    <w:jc w:val="right"/>
                    <w:rPr>
                      <w:rFonts w:cs="Times"/>
                      <w:sz w:val="20"/>
                      <w:szCs w:val="20"/>
                      <w:lang w:val="en-US" w:eastAsia="pl-PL"/>
                    </w:rPr>
                  </w:pPr>
                </w:p>
                <w:p w:rsidR="00C74415" w:rsidRPr="00C60314" w:rsidRDefault="00C74415" w:rsidP="00496218">
                  <w:pPr>
                    <w:spacing w:after="0" w:line="360" w:lineRule="auto"/>
                    <w:jc w:val="right"/>
                    <w:rPr>
                      <w:sz w:val="20"/>
                      <w:szCs w:val="20"/>
                      <w:lang w:val="en-US" w:eastAsia="pl-PL"/>
                    </w:rPr>
                  </w:pPr>
                  <w:r w:rsidRPr="00C60314">
                    <w:rPr>
                      <w:rFonts w:cs="Times"/>
                      <w:sz w:val="20"/>
                      <w:szCs w:val="20"/>
                      <w:lang w:val="en-US" w:eastAsia="pl-PL"/>
                    </w:rPr>
                    <w:t>……………....………………………………………………………………</w:t>
                  </w:r>
                </w:p>
              </w:tc>
            </w:tr>
          </w:tbl>
          <w:p w:rsidR="00C74415" w:rsidRPr="00C60314" w:rsidRDefault="00C74415" w:rsidP="00496218">
            <w:pPr>
              <w:spacing w:after="0" w:line="240" w:lineRule="auto"/>
              <w:rPr>
                <w:rFonts w:ascii="Calibri Light" w:hAnsi="Calibri Light" w:cs="Times"/>
                <w:b/>
                <w:bCs/>
                <w:sz w:val="10"/>
                <w:szCs w:val="10"/>
                <w:lang w:val="en-US" w:eastAsia="pl-PL"/>
              </w:rPr>
            </w:pPr>
          </w:p>
          <w:p w:rsidR="00C74415" w:rsidRPr="00C60314" w:rsidRDefault="00C74415" w:rsidP="00496218">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C74415" w:rsidRPr="00C60314" w:rsidTr="00C74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392" w:type="dxa"/>
        </w:trPr>
        <w:tc>
          <w:tcPr>
            <w:tcW w:w="9390" w:type="dxa"/>
            <w:gridSpan w:val="21"/>
            <w:vAlign w:val="center"/>
          </w:tcPr>
          <w:p w:rsidR="00C74415" w:rsidRPr="00C60314" w:rsidRDefault="00C74415" w:rsidP="00496218">
            <w:pPr>
              <w:spacing w:after="0" w:line="240" w:lineRule="auto"/>
              <w:rPr>
                <w:rFonts w:ascii="Calibri Light" w:hAnsi="Calibri Light" w:cs="Times"/>
                <w:sz w:val="20"/>
                <w:szCs w:val="20"/>
                <w:lang w:val="en-US" w:eastAsia="pl-PL"/>
              </w:rPr>
            </w:pPr>
          </w:p>
          <w:p w:rsidR="00C74415" w:rsidRPr="00C60314" w:rsidRDefault="00C74415" w:rsidP="00496218">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C74415" w:rsidRPr="00C60314" w:rsidTr="00C744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392" w:type="dxa"/>
        </w:trPr>
        <w:tc>
          <w:tcPr>
            <w:tcW w:w="9390" w:type="dxa"/>
            <w:gridSpan w:val="21"/>
            <w:vAlign w:val="center"/>
          </w:tcPr>
          <w:p w:rsidR="00C74415" w:rsidRPr="00C60314" w:rsidRDefault="00C74415" w:rsidP="00496218">
            <w:pPr>
              <w:autoSpaceDE w:val="0"/>
              <w:autoSpaceDN w:val="0"/>
              <w:adjustRightInd w:val="0"/>
              <w:spacing w:after="0" w:line="360" w:lineRule="auto"/>
              <w:jc w:val="right"/>
              <w:rPr>
                <w:rFonts w:ascii="Calibri Light" w:hAnsi="Calibri Light" w:cs="Times"/>
                <w:sz w:val="2"/>
                <w:szCs w:val="2"/>
                <w:lang w:val="en-US" w:eastAsia="pl-PL"/>
              </w:rPr>
            </w:pPr>
          </w:p>
          <w:p w:rsidR="00C74415" w:rsidRPr="00C60314" w:rsidRDefault="00C74415" w:rsidP="00496218">
            <w:pPr>
              <w:autoSpaceDE w:val="0"/>
              <w:autoSpaceDN w:val="0"/>
              <w:adjustRightInd w:val="0"/>
              <w:spacing w:after="0" w:line="360" w:lineRule="auto"/>
              <w:jc w:val="right"/>
              <w:rPr>
                <w:rFonts w:ascii="Calibri Light" w:hAnsi="Calibri Light" w:cs="Times"/>
                <w:sz w:val="2"/>
                <w:szCs w:val="2"/>
                <w:lang w:val="en-US" w:eastAsia="pl-PL"/>
              </w:rPr>
            </w:pPr>
          </w:p>
        </w:tc>
      </w:tr>
    </w:tbl>
    <w:p w:rsidR="00C74415" w:rsidRPr="00C60314" w:rsidRDefault="00C74415" w:rsidP="00C74415">
      <w:pPr>
        <w:rPr>
          <w:rFonts w:ascii="Calibri Light" w:hAnsi="Calibri Light"/>
          <w:sz w:val="2"/>
          <w:szCs w:val="2"/>
          <w:lang w:val="en-US"/>
        </w:rPr>
      </w:pPr>
    </w:p>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820" w:rsidRDefault="00F32820" w:rsidP="00420C0C">
      <w:pPr>
        <w:spacing w:after="0" w:line="240" w:lineRule="auto"/>
      </w:pPr>
      <w:r>
        <w:separator/>
      </w:r>
    </w:p>
  </w:endnote>
  <w:endnote w:type="continuationSeparator" w:id="0">
    <w:p w:rsidR="00F32820" w:rsidRDefault="00F32820"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Pr>
        <w:noProof/>
        <w:color w:val="5B9BD5"/>
      </w:rPr>
      <w:t>4</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820" w:rsidRDefault="00F32820" w:rsidP="00420C0C">
      <w:pPr>
        <w:spacing w:after="0" w:line="240" w:lineRule="auto"/>
      </w:pPr>
      <w:r>
        <w:separator/>
      </w:r>
    </w:p>
  </w:footnote>
  <w:footnote w:type="continuationSeparator" w:id="0">
    <w:p w:rsidR="00F32820" w:rsidRDefault="00F32820"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Wroclaw Medical University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B3F9A"/>
    <w:rsid w:val="000D4F73"/>
    <w:rsid w:val="000D5016"/>
    <w:rsid w:val="000E4F38"/>
    <w:rsid w:val="00124B37"/>
    <w:rsid w:val="001338D8"/>
    <w:rsid w:val="00133964"/>
    <w:rsid w:val="0015506F"/>
    <w:rsid w:val="00156A3C"/>
    <w:rsid w:val="00157C3B"/>
    <w:rsid w:val="001D3D50"/>
    <w:rsid w:val="001F2073"/>
    <w:rsid w:val="00221BC5"/>
    <w:rsid w:val="002273F7"/>
    <w:rsid w:val="00235044"/>
    <w:rsid w:val="002400E2"/>
    <w:rsid w:val="00240614"/>
    <w:rsid w:val="00257D49"/>
    <w:rsid w:val="00261E41"/>
    <w:rsid w:val="00271D8F"/>
    <w:rsid w:val="00276387"/>
    <w:rsid w:val="0028121D"/>
    <w:rsid w:val="002813DF"/>
    <w:rsid w:val="00291ACC"/>
    <w:rsid w:val="002A2720"/>
    <w:rsid w:val="002B74A3"/>
    <w:rsid w:val="002D3307"/>
    <w:rsid w:val="002E2A69"/>
    <w:rsid w:val="002F0356"/>
    <w:rsid w:val="003147C3"/>
    <w:rsid w:val="003166AD"/>
    <w:rsid w:val="003500DF"/>
    <w:rsid w:val="00356F05"/>
    <w:rsid w:val="0035703D"/>
    <w:rsid w:val="00383861"/>
    <w:rsid w:val="003C37B4"/>
    <w:rsid w:val="003C5D50"/>
    <w:rsid w:val="003D495E"/>
    <w:rsid w:val="00420C0C"/>
    <w:rsid w:val="00425A06"/>
    <w:rsid w:val="004430C2"/>
    <w:rsid w:val="00491C6B"/>
    <w:rsid w:val="004C438F"/>
    <w:rsid w:val="004F0142"/>
    <w:rsid w:val="004F272A"/>
    <w:rsid w:val="00577C32"/>
    <w:rsid w:val="0059224E"/>
    <w:rsid w:val="005B2DF3"/>
    <w:rsid w:val="005C013D"/>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A1EE5"/>
    <w:rsid w:val="007B5FF3"/>
    <w:rsid w:val="007C4E34"/>
    <w:rsid w:val="007D5F6B"/>
    <w:rsid w:val="007E3638"/>
    <w:rsid w:val="007F1AB8"/>
    <w:rsid w:val="00810B64"/>
    <w:rsid w:val="0082346D"/>
    <w:rsid w:val="00830FAB"/>
    <w:rsid w:val="00857D66"/>
    <w:rsid w:val="008715BD"/>
    <w:rsid w:val="008859E2"/>
    <w:rsid w:val="008A10EA"/>
    <w:rsid w:val="008C236A"/>
    <w:rsid w:val="00924C9B"/>
    <w:rsid w:val="00925846"/>
    <w:rsid w:val="00941060"/>
    <w:rsid w:val="00946669"/>
    <w:rsid w:val="00946913"/>
    <w:rsid w:val="00953CEB"/>
    <w:rsid w:val="00960708"/>
    <w:rsid w:val="009A7B98"/>
    <w:rsid w:val="009D7BCA"/>
    <w:rsid w:val="009E74B2"/>
    <w:rsid w:val="00A30199"/>
    <w:rsid w:val="00A30398"/>
    <w:rsid w:val="00A57F9A"/>
    <w:rsid w:val="00AB53ED"/>
    <w:rsid w:val="00AB689E"/>
    <w:rsid w:val="00AB6CE5"/>
    <w:rsid w:val="00AD5870"/>
    <w:rsid w:val="00B13D9E"/>
    <w:rsid w:val="00B37587"/>
    <w:rsid w:val="00B52E51"/>
    <w:rsid w:val="00B6026F"/>
    <w:rsid w:val="00B61163"/>
    <w:rsid w:val="00B732F6"/>
    <w:rsid w:val="00B80080"/>
    <w:rsid w:val="00BA2B32"/>
    <w:rsid w:val="00BC502E"/>
    <w:rsid w:val="00BD1099"/>
    <w:rsid w:val="00BD1F78"/>
    <w:rsid w:val="00BE32EE"/>
    <w:rsid w:val="00BF226C"/>
    <w:rsid w:val="00C12051"/>
    <w:rsid w:val="00C21E10"/>
    <w:rsid w:val="00C3619D"/>
    <w:rsid w:val="00C45D6A"/>
    <w:rsid w:val="00C60314"/>
    <w:rsid w:val="00C74415"/>
    <w:rsid w:val="00C75CD9"/>
    <w:rsid w:val="00C9016F"/>
    <w:rsid w:val="00CA02A8"/>
    <w:rsid w:val="00CD3958"/>
    <w:rsid w:val="00CD7636"/>
    <w:rsid w:val="00D151D6"/>
    <w:rsid w:val="00D15DCD"/>
    <w:rsid w:val="00D354A4"/>
    <w:rsid w:val="00D44B2F"/>
    <w:rsid w:val="00D63982"/>
    <w:rsid w:val="00D83C48"/>
    <w:rsid w:val="00DE4CD2"/>
    <w:rsid w:val="00E303C6"/>
    <w:rsid w:val="00EA5F3E"/>
    <w:rsid w:val="00EB1CA3"/>
    <w:rsid w:val="00EB2B31"/>
    <w:rsid w:val="00EC552D"/>
    <w:rsid w:val="00ED0A01"/>
    <w:rsid w:val="00EF0D47"/>
    <w:rsid w:val="00F010B5"/>
    <w:rsid w:val="00F32820"/>
    <w:rsid w:val="00F60FD4"/>
    <w:rsid w:val="00F76120"/>
    <w:rsid w:val="00F813C8"/>
    <w:rsid w:val="00F85CFA"/>
    <w:rsid w:val="00F87500"/>
    <w:rsid w:val="00FD0F8C"/>
    <w:rsid w:val="00FF1E03"/>
    <w:rsid w:val="00FF73EB"/>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styleId="Hipercze">
    <w:name w:val="Hyperlink"/>
    <w:uiPriority w:val="99"/>
    <w:unhideWhenUsed/>
    <w:rsid w:val="00C74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6589">
      <w:bodyDiv w:val="1"/>
      <w:marLeft w:val="0"/>
      <w:marRight w:val="0"/>
      <w:marTop w:val="0"/>
      <w:marBottom w:val="0"/>
      <w:divBdr>
        <w:top w:val="none" w:sz="0" w:space="0" w:color="auto"/>
        <w:left w:val="none" w:sz="0" w:space="0" w:color="auto"/>
        <w:bottom w:val="none" w:sz="0" w:space="0" w:color="auto"/>
        <w:right w:val="none" w:sz="0" w:space="0" w:color="auto"/>
      </w:divBdr>
    </w:div>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anta.pilarska@umed.wroc.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8307</Characters>
  <Application>Microsoft Office Word</Application>
  <DocSecurity>4</DocSecurity>
  <Lines>69</Lines>
  <Paragraphs>19</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2020-07-06T11:23:00Z</dcterms:created>
  <dcterms:modified xsi:type="dcterms:W3CDTF">2020-07-06T11:23:00Z</dcterms:modified>
</cp:coreProperties>
</file>