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E5386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2C488A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2020-2025</w:t>
            </w:r>
            <w:bookmarkStart w:id="0" w:name="_GoBack"/>
            <w:bookmarkEnd w:id="0"/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041312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747FC7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514BA5">
              <w:rPr>
                <w:rFonts w:ascii="Calibri Light" w:hAnsi="Calibri Light"/>
                <w:b/>
                <w:lang w:val="en-US"/>
              </w:rPr>
              <w:t>Latin Language in medical</w:t>
            </w:r>
            <w:r>
              <w:rPr>
                <w:rFonts w:ascii="Calibri Light" w:hAnsi="Calibri Light"/>
                <w:b/>
                <w:lang w:val="en-US"/>
              </w:rPr>
              <w:br/>
            </w:r>
            <w:r w:rsidRPr="00514BA5">
              <w:rPr>
                <w:rFonts w:ascii="Calibri Light" w:hAnsi="Calibri Light"/>
                <w:b/>
                <w:lang w:val="en-US"/>
              </w:rPr>
              <w:t>terminology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747F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 and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747F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CF088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Not applicable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33CA2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041312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C33CA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C33CA2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041312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C33CA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2F289E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2F289E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0301F" w:rsidRDefault="0030301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0301F">
              <w:rPr>
                <w:rFonts w:ascii="Calibri Light" w:hAnsi="Calibri Light"/>
                <w:lang w:val="en-US"/>
              </w:rPr>
              <w:t>Foreign Languages Department</w:t>
            </w: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30301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0301F">
              <w:rPr>
                <w:rFonts w:ascii="Calibri Light" w:hAnsi="Calibri Light"/>
                <w:sz w:val="20"/>
                <w:lang w:val="en-US"/>
              </w:rPr>
              <w:t>30</w:t>
            </w: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30301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0301F">
              <w:rPr>
                <w:rFonts w:ascii="Calibri Light" w:hAnsi="Calibri Light"/>
                <w:lang w:val="en-US"/>
              </w:rPr>
              <w:t>Foreign Languages Department</w:t>
            </w: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30301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30</w:t>
            </w: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7619" w:rsidRPr="00C60314" w:rsidRDefault="00EF7619" w:rsidP="00EF761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EF7619" w:rsidRPr="00C60314" w:rsidRDefault="00EF7619" w:rsidP="00EF761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>
              <w:rPr>
                <w:rFonts w:ascii="Calibri Light" w:hAnsi="Calibri Light"/>
                <w:b/>
                <w:lang w:val="en-US"/>
              </w:rPr>
              <w:t>Learning how to read and write Latin words (medical terms).</w:t>
            </w:r>
          </w:p>
          <w:p w:rsidR="00EF7619" w:rsidRPr="00C60314" w:rsidRDefault="00EF7619" w:rsidP="00EF761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>
              <w:rPr>
                <w:rFonts w:ascii="Calibri Light" w:hAnsi="Calibri Light"/>
                <w:b/>
                <w:lang w:val="en-US"/>
              </w:rPr>
              <w:t>Knowledge of Latin grammar necessary to translate medical texts, to write diagnosis, to understand anatomical description.</w:t>
            </w:r>
          </w:p>
          <w:p w:rsidR="00EF7619" w:rsidRDefault="00EF7619" w:rsidP="00EF761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>
              <w:rPr>
                <w:rFonts w:ascii="Calibri Light" w:hAnsi="Calibri Light"/>
                <w:b/>
                <w:lang w:val="en-US"/>
              </w:rPr>
              <w:t>Knowledge of Latin vocabulary in anatomy.</w:t>
            </w:r>
          </w:p>
          <w:p w:rsidR="00EF7619" w:rsidRPr="00C60314" w:rsidRDefault="00EF7619" w:rsidP="00EF761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Vocabulary required for the formation of diagnoses and abbreviations of prescriptions.</w:t>
            </w:r>
          </w:p>
          <w:p w:rsidR="00EF0D47" w:rsidRPr="003C37B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041312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7628AA" w:rsidRPr="008D316B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28AA" w:rsidRPr="00C60314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7628AA" w:rsidRDefault="008D316B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 16</w:t>
            </w:r>
          </w:p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28AA" w:rsidRPr="00C60314" w:rsidRDefault="008D316B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D.W 1 6</w:t>
            </w:r>
          </w:p>
        </w:tc>
        <w:tc>
          <w:tcPr>
            <w:tcW w:w="3260" w:type="dxa"/>
            <w:gridSpan w:val="7"/>
          </w:tcPr>
          <w:p w:rsidR="007628AA" w:rsidRPr="009A387A" w:rsidRDefault="007628AA" w:rsidP="00A038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 xml:space="preserve">Can read and explain Latin medical terminology  </w:t>
            </w:r>
          </w:p>
          <w:p w:rsidR="007628AA" w:rsidRPr="009A387A" w:rsidRDefault="008D316B" w:rsidP="00A038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>
              <w:rPr>
                <w:rFonts w:ascii="Calibri Light" w:hAnsi="Calibri Light"/>
                <w:szCs w:val="16"/>
                <w:lang w:val="en-US"/>
              </w:rPr>
              <w:t>Knows the  history of medicine including the ancient time. Knows the  Latin phrases and maxims.</w:t>
            </w:r>
          </w:p>
        </w:tc>
        <w:tc>
          <w:tcPr>
            <w:tcW w:w="1985" w:type="dxa"/>
            <w:gridSpan w:val="4"/>
          </w:tcPr>
          <w:p w:rsidR="007628AA" w:rsidRPr="009A387A" w:rsidRDefault="007628AA" w:rsidP="00A038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A387A">
              <w:rPr>
                <w:rFonts w:ascii="Calibri Light" w:hAnsi="Calibri Light"/>
                <w:sz w:val="24"/>
                <w:szCs w:val="24"/>
                <w:lang w:val="en-US"/>
              </w:rPr>
              <w:t>oral answer, presentation, test</w:t>
            </w:r>
          </w:p>
        </w:tc>
        <w:tc>
          <w:tcPr>
            <w:tcW w:w="1417" w:type="dxa"/>
            <w:gridSpan w:val="4"/>
          </w:tcPr>
          <w:p w:rsidR="007628AA" w:rsidRPr="00C60314" w:rsidRDefault="00041312" w:rsidP="00A038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FL</w:t>
            </w:r>
            <w:r w:rsidR="007628AA"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7628AA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28AA" w:rsidRPr="00C60314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7628AA" w:rsidRDefault="008D316B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D.U 15</w:t>
            </w:r>
          </w:p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28AA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28AA" w:rsidRPr="00C60314" w:rsidRDefault="007628AA" w:rsidP="00A038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7628AA" w:rsidRPr="009A387A" w:rsidRDefault="007628AA" w:rsidP="00A03832">
            <w:pPr>
              <w:spacing w:after="0"/>
              <w:rPr>
                <w:rFonts w:ascii="Calibri Light" w:hAnsi="Calibri Light"/>
                <w:szCs w:val="16"/>
                <w:lang w:val="en-US"/>
              </w:rPr>
            </w:pPr>
            <w:r w:rsidRPr="009A387A">
              <w:rPr>
                <w:rFonts w:ascii="Calibri Light" w:hAnsi="Calibri Light"/>
                <w:szCs w:val="16"/>
                <w:lang w:val="en-US"/>
              </w:rPr>
              <w:t>Can use Latin medical terms as a basis for learning foreign languages.</w:t>
            </w:r>
            <w:r w:rsidR="00480E28">
              <w:rPr>
                <w:rFonts w:ascii="Calibri Light" w:hAnsi="Calibri Light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7628AA" w:rsidRPr="009A387A" w:rsidRDefault="007628AA" w:rsidP="00A038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A387A">
              <w:rPr>
                <w:rFonts w:ascii="Calibri Light" w:hAnsi="Calibri Light"/>
                <w:sz w:val="24"/>
                <w:szCs w:val="24"/>
                <w:lang w:val="en-US"/>
              </w:rPr>
              <w:t>oral answer, presentation, test</w:t>
            </w:r>
          </w:p>
        </w:tc>
        <w:tc>
          <w:tcPr>
            <w:tcW w:w="1417" w:type="dxa"/>
            <w:gridSpan w:val="4"/>
          </w:tcPr>
          <w:p w:rsidR="007628AA" w:rsidRPr="00C60314" w:rsidRDefault="00041312" w:rsidP="00A038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FL</w:t>
            </w:r>
            <w:r w:rsidR="007628AA"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BA2B32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7628AA" w:rsidRPr="00C60314" w:rsidRDefault="007628AA" w:rsidP="007628A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7628AA" w:rsidRPr="00C60314" w:rsidRDefault="007628AA" w:rsidP="007628A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3</w:t>
            </w:r>
          </w:p>
          <w:p w:rsidR="007628AA" w:rsidRPr="00C60314" w:rsidRDefault="007628AA" w:rsidP="007628A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3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283BE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E5386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283BE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283BE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39</w:t>
            </w:r>
          </w:p>
        </w:tc>
      </w:tr>
      <w:tr w:rsidR="00BA2B32" w:rsidRPr="00E5386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283BE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lastRenderedPageBreak/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56569A" w:rsidRPr="00AB1BDD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Classes</w:t>
            </w:r>
          </w:p>
          <w:p w:rsidR="0056569A" w:rsidRPr="00B30ABE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Pr="00B30ABE">
              <w:rPr>
                <w:rFonts w:ascii="Arial" w:hAnsi="Arial" w:cs="Arial"/>
                <w:lang w:val="en-US"/>
              </w:rPr>
              <w:t xml:space="preserve"> Short history of Latin language. Alphabet. Vowels. Consonants. </w:t>
            </w:r>
            <w:proofErr w:type="spellStart"/>
            <w:r w:rsidRPr="00B30ABE">
              <w:rPr>
                <w:rFonts w:ascii="Arial" w:hAnsi="Arial" w:cs="Arial"/>
                <w:lang w:val="en-US"/>
              </w:rPr>
              <w:t>Diphtongs</w:t>
            </w:r>
            <w:proofErr w:type="spellEnd"/>
            <w:r w:rsidRPr="00B30ABE">
              <w:rPr>
                <w:rFonts w:ascii="Arial" w:hAnsi="Arial" w:cs="Arial"/>
                <w:lang w:val="en-US"/>
              </w:rPr>
              <w:t>. Pronunciation in Latin. Accent. Reading of medical terms.</w:t>
            </w:r>
          </w:p>
          <w:p w:rsidR="0056569A" w:rsidRPr="004C1103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B30ABE">
              <w:rPr>
                <w:rFonts w:ascii="Arial" w:hAnsi="Arial" w:cs="Arial"/>
                <w:lang w:val="en-US"/>
              </w:rPr>
              <w:t xml:space="preserve">2.The Verb. General information. Conjugation: I, II, III, IV.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Infinitivus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indicativus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imperativus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praesentis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0ABE">
              <w:rPr>
                <w:rFonts w:ascii="Arial" w:hAnsi="Arial" w:cs="Arial"/>
                <w:i/>
                <w:lang w:val="en-US"/>
              </w:rPr>
              <w:t>activi</w:t>
            </w:r>
            <w:proofErr w:type="spellEnd"/>
            <w:r w:rsidRPr="00B30ABE">
              <w:rPr>
                <w:rFonts w:ascii="Arial" w:hAnsi="Arial" w:cs="Arial"/>
                <w:i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Translation of texts: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Laboramus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Aegrotamus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:rsidR="0056569A" w:rsidRPr="00B30ABE" w:rsidRDefault="0056569A" w:rsidP="0056569A">
            <w:pPr>
              <w:spacing w:after="0"/>
              <w:rPr>
                <w:rFonts w:ascii="Arial" w:hAnsi="Arial" w:cs="Arial"/>
                <w:lang w:val="en-US"/>
              </w:rPr>
            </w:pPr>
            <w:r w:rsidRPr="00B30ABE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 xml:space="preserve"> Short test of conjugation. Declension - general information. Nouns of the first declension. Greek nouns of the first declension. </w:t>
            </w:r>
            <w:r w:rsidRPr="00B30A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Exceptions of masculine gender. Vocabulary. Practical exercises.</w:t>
            </w:r>
          </w:p>
          <w:p w:rsidR="0056569A" w:rsidRPr="009529C5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 w:rsidRPr="00775662">
              <w:rPr>
                <w:rFonts w:ascii="Arial" w:hAnsi="Arial" w:cs="Arial"/>
                <w:bCs/>
                <w:lang w:val="en-US"/>
              </w:rPr>
              <w:t xml:space="preserve">4. </w:t>
            </w:r>
            <w:r>
              <w:rPr>
                <w:rFonts w:ascii="Arial" w:hAnsi="Arial" w:cs="Arial"/>
                <w:bCs/>
                <w:lang w:val="en-US"/>
              </w:rPr>
              <w:t xml:space="preserve">Second declension (masculine and neuter nouns). Exceptions. Vocabulary. Greek-Latin equivalents. Reading and translating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morbis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:rsidR="0056569A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5. Adjectives of the first and second declension. Vocabulary. Agreement with nouns. The most important prepositions connected with </w:t>
            </w:r>
            <w:proofErr w:type="spellStart"/>
            <w:r w:rsidRPr="00CC4928">
              <w:rPr>
                <w:rFonts w:ascii="Arial" w:hAnsi="Arial" w:cs="Arial"/>
                <w:bCs/>
                <w:i/>
                <w:lang w:val="en-US"/>
              </w:rPr>
              <w:t>Accusativus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and </w:t>
            </w:r>
            <w:proofErr w:type="spellStart"/>
            <w:r w:rsidRPr="00CC4928">
              <w:rPr>
                <w:rFonts w:ascii="Arial" w:hAnsi="Arial" w:cs="Arial"/>
                <w:bCs/>
                <w:i/>
                <w:lang w:val="en-US"/>
              </w:rPr>
              <w:t>Ablativus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. Practical exercises. </w:t>
            </w:r>
          </w:p>
          <w:p w:rsidR="0056569A" w:rsidRPr="008143C5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6. Third declension. General information. Three types of nouns. Masculine gender  - type of consonant. Text: “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musculis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  <w:p w:rsidR="0056569A" w:rsidRPr="008143C5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7. Third declension - feminine nouns. Exceptions of masculine and neuter gender. The formation of the terms of the inflammatory. Practical exercises. Text: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Tela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cartilaginea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sive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cartilago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56569A" w:rsidRPr="008143C5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8. Third declension - neuter nouns. Exceptions. Type of vowels.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“The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corpore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humano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”, 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neoplasmatis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56569A" w:rsidRPr="008143C5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9. Third declension - irregular nouns. Greek nouns ending in 'sis' and the words like </w:t>
            </w: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febris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etc.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cavi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oris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morbis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56569A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10. Adjectives of the third declension. Vocabulary. Comparison of Latin adjectives.</w:t>
            </w:r>
          </w:p>
          <w:p w:rsidR="0056569A" w:rsidRPr="00DE163C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11. Fourth declension of nouns. Exceptions. Vocabulary.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“De maxilla”, “De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processu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alveolari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56569A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12. Nouns of the fifth declension. Vocabulary. Text: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Dialogus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carie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dentium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6569A" w:rsidRPr="00DE163C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13. Numerals. Text: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“The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dentibus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”.</w:t>
            </w:r>
          </w:p>
          <w:p w:rsidR="0056569A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14. Prescription. General information. Reading the Latin abbreviations of prescriptions. </w:t>
            </w:r>
          </w:p>
          <w:p w:rsidR="00BA2B32" w:rsidRPr="003C37B4" w:rsidRDefault="0056569A" w:rsidP="0056569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15. Final test.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3C37B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3C37B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3C37B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3C37B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CE00C7" w:rsidRPr="00B30ABE" w:rsidRDefault="00CE00C7" w:rsidP="00CE00C7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B30AB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Basic literature </w:t>
            </w:r>
            <w:r w:rsidRPr="00B30ABE">
              <w:rPr>
                <w:rFonts w:ascii="Arial" w:hAnsi="Arial" w:cs="Arial"/>
                <w:bCs/>
                <w:lang w:val="en-US"/>
              </w:rPr>
              <w:t>(list according to importance, no more than 3 items)</w:t>
            </w:r>
          </w:p>
          <w:p w:rsidR="00CE00C7" w:rsidRPr="0061239A" w:rsidRDefault="00CE00C7" w:rsidP="00CE00C7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 xml:space="preserve">1. S. Filipczak-Nowicka, Z. </w:t>
            </w:r>
            <w:proofErr w:type="spellStart"/>
            <w:r w:rsidRPr="0061239A">
              <w:rPr>
                <w:rFonts w:ascii="Arial" w:hAnsi="Arial" w:cs="Arial"/>
                <w:bCs/>
              </w:rPr>
              <w:t>Grech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-Żmijewska, "Lingua Latina ad usum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medicinae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239A">
              <w:rPr>
                <w:rFonts w:ascii="Arial" w:hAnsi="Arial" w:cs="Arial"/>
                <w:bCs/>
              </w:rPr>
              <w:t>studentium</w:t>
            </w:r>
            <w:proofErr w:type="spellEnd"/>
            <w:r w:rsidRPr="0061239A">
              <w:rPr>
                <w:rFonts w:ascii="Arial" w:hAnsi="Arial" w:cs="Arial"/>
                <w:bCs/>
              </w:rPr>
              <w:t>", Warszawa, PZWL, 2001.</w:t>
            </w:r>
          </w:p>
          <w:p w:rsidR="00CE00C7" w:rsidRPr="0061239A" w:rsidRDefault="00CE00C7" w:rsidP="00CE00C7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 xml:space="preserve">2. M. Piekarz, "Lingua Latina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medicinalis</w:t>
            </w:r>
            <w:proofErr w:type="spellEnd"/>
            <w:r w:rsidRPr="0061239A">
              <w:rPr>
                <w:rFonts w:ascii="Arial" w:hAnsi="Arial" w:cs="Arial"/>
                <w:bCs/>
              </w:rPr>
              <w:t>", Medycyna Praktyczna, Kraków 1996.</w:t>
            </w:r>
          </w:p>
          <w:p w:rsidR="00CE00C7" w:rsidRPr="0061239A" w:rsidRDefault="00CE00C7" w:rsidP="00CE00C7">
            <w:pPr>
              <w:spacing w:after="0"/>
              <w:rPr>
                <w:rFonts w:ascii="Arial" w:hAnsi="Arial" w:cs="Arial"/>
                <w:bCs/>
              </w:rPr>
            </w:pPr>
            <w:r w:rsidRPr="0061239A">
              <w:rPr>
                <w:rFonts w:ascii="Arial" w:hAnsi="Arial" w:cs="Arial"/>
                <w:bCs/>
              </w:rPr>
              <w:t>3.</w:t>
            </w:r>
            <w:r>
              <w:rPr>
                <w:rFonts w:ascii="Arial" w:hAnsi="Arial" w:cs="Arial"/>
                <w:bCs/>
              </w:rPr>
              <w:t xml:space="preserve"> A. i S. Kołodziej, "Lin</w:t>
            </w:r>
            <w:r w:rsidRPr="0061239A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>u</w:t>
            </w:r>
            <w:r w:rsidRPr="0061239A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Pr="0061239A">
              <w:rPr>
                <w:rFonts w:ascii="Arial" w:hAnsi="Arial" w:cs="Arial"/>
                <w:bCs/>
              </w:rPr>
              <w:t>latina</w:t>
            </w:r>
            <w:proofErr w:type="spellEnd"/>
            <w:r w:rsidRPr="006123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239A">
              <w:rPr>
                <w:rFonts w:ascii="Arial" w:hAnsi="Arial" w:cs="Arial"/>
                <w:bCs/>
              </w:rPr>
              <w:t>medicinalis</w:t>
            </w:r>
            <w:proofErr w:type="spellEnd"/>
            <w:r w:rsidRPr="0061239A">
              <w:rPr>
                <w:rFonts w:ascii="Arial" w:hAnsi="Arial" w:cs="Arial"/>
                <w:bCs/>
              </w:rPr>
              <w:t>", Wydawnictwo Lekarskie PZWL 2013.</w:t>
            </w:r>
          </w:p>
          <w:p w:rsidR="00CE00C7" w:rsidRPr="00B30ABE" w:rsidRDefault="00CE00C7" w:rsidP="00CE00C7">
            <w:pPr>
              <w:spacing w:after="0"/>
              <w:rPr>
                <w:rFonts w:ascii="Arial" w:hAnsi="Arial" w:cs="Arial"/>
                <w:b/>
                <w:bCs/>
                <w:lang w:val="en-US"/>
              </w:rPr>
            </w:pPr>
            <w:r w:rsidRPr="00B30ABE">
              <w:rPr>
                <w:rFonts w:ascii="Arial" w:hAnsi="Arial" w:cs="Arial"/>
                <w:b/>
                <w:bCs/>
                <w:lang w:val="en-US"/>
              </w:rPr>
              <w:t xml:space="preserve">Additional literature and other materials </w:t>
            </w:r>
            <w:r w:rsidRPr="00B30ABE">
              <w:rPr>
                <w:rFonts w:ascii="Arial" w:hAnsi="Arial" w:cs="Arial"/>
                <w:bCs/>
                <w:lang w:val="en-US"/>
              </w:rPr>
              <w:t>(no more than 3 items)</w:t>
            </w:r>
          </w:p>
          <w:p w:rsidR="00CE00C7" w:rsidRPr="00B30ABE" w:rsidRDefault="00CE00C7" w:rsidP="00CE00C7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30ABE">
              <w:rPr>
                <w:rFonts w:ascii="Arial" w:hAnsi="Arial" w:cs="Arial"/>
                <w:bCs/>
                <w:lang w:val="en-US"/>
              </w:rPr>
              <w:t>1.</w:t>
            </w:r>
            <w:r>
              <w:rPr>
                <w:rFonts w:ascii="Arial" w:hAnsi="Arial" w:cs="Arial"/>
                <w:bCs/>
                <w:lang w:val="en-US"/>
              </w:rPr>
              <w:t xml:space="preserve"> Pocket Oxford Latin Dictionary, Oxford University Press, New York 2005.</w:t>
            </w:r>
          </w:p>
          <w:p w:rsidR="00CE00C7" w:rsidRPr="00B30ABE" w:rsidRDefault="00CE00C7" w:rsidP="00CE00C7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30ABE">
              <w:rPr>
                <w:rFonts w:ascii="Arial" w:hAnsi="Arial" w:cs="Arial"/>
                <w:bCs/>
                <w:lang w:val="en-US"/>
              </w:rPr>
              <w:t>2.</w:t>
            </w:r>
            <w:r>
              <w:rPr>
                <w:rFonts w:ascii="Arial" w:hAnsi="Arial" w:cs="Arial"/>
                <w:bCs/>
                <w:lang w:val="en-US"/>
              </w:rPr>
              <w:t xml:space="preserve"> R. M.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Youngson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, Collins Dictionary Medicine, Harper Collins, Second Edition, 1999.</w:t>
            </w:r>
          </w:p>
          <w:p w:rsidR="00BA2B32" w:rsidRPr="00CE00C7" w:rsidRDefault="00CE00C7" w:rsidP="00CE00C7">
            <w:pPr>
              <w:spacing w:after="0"/>
              <w:rPr>
                <w:rFonts w:ascii="Calibri Light" w:hAnsi="Calibri Light" w:cs="Times"/>
                <w:bCs/>
              </w:rPr>
            </w:pPr>
            <w:r w:rsidRPr="0061239A">
              <w:rPr>
                <w:rFonts w:ascii="Arial" w:hAnsi="Arial" w:cs="Arial"/>
                <w:bCs/>
              </w:rPr>
              <w:t>3. P. Słomski, Podręczny słownik medyczny angielsko-polski i polsko-angielski, Wydawnictwo Lekarskie PZWL, 2009.</w:t>
            </w:r>
          </w:p>
        </w:tc>
      </w:tr>
      <w:tr w:rsidR="00BA2B32" w:rsidRPr="00E53861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304225" w:rsidRPr="00976D09" w:rsidRDefault="00304225" w:rsidP="0030422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classroom, board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04131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Pr="003C37B4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5B2DF3" w:rsidRPr="003C37B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3C37B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D33E20" w:rsidRPr="00C57C41" w:rsidRDefault="00D33E20" w:rsidP="00D33E20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C57C41">
              <w:rPr>
                <w:rFonts w:ascii="Calibri Light" w:hAnsi="Calibri Light"/>
                <w:b/>
                <w:iCs/>
                <w:lang w:val="en-US"/>
              </w:rPr>
              <w:t>Ongoing preparation for classes and activities in the classroom, attendance, evaluation of oral answers, presentations and colloquium.</w:t>
            </w:r>
          </w:p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F85CFA" w:rsidRPr="003C37B4" w:rsidRDefault="00F85CFA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041312">
        <w:trPr>
          <w:trHeight w:val="708"/>
        </w:trPr>
        <w:tc>
          <w:tcPr>
            <w:tcW w:w="9640" w:type="dxa"/>
            <w:gridSpan w:val="22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041312">
        <w:tc>
          <w:tcPr>
            <w:tcW w:w="181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mail </w:t>
            </w:r>
            <w:r w:rsidRPr="003C37B4">
              <w:rPr>
                <w:rFonts w:cs="Times"/>
                <w:b/>
                <w:bCs/>
                <w:lang w:val="en-US"/>
              </w:rPr>
              <w:t>address</w:t>
            </w:r>
          </w:p>
          <w:p w:rsidR="004B5EAA" w:rsidRPr="006D0B46" w:rsidRDefault="004B5EAA" w:rsidP="004B5E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D0B46">
              <w:rPr>
                <w:rFonts w:ascii="Arial" w:hAnsi="Arial" w:cs="Arial"/>
              </w:rPr>
              <w:t>STUDIUM JĘZYKÓW OBCYCH, ul. Mikulicza-Radeckiego 7, 50-346 Wrocław</w:t>
            </w:r>
          </w:p>
          <w:p w:rsidR="004B5EAA" w:rsidRDefault="004B5EAA" w:rsidP="004B5E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71 784 14 82, 71 784 14 81, e-mail: stj@umed.wroc.pl</w:t>
            </w:r>
          </w:p>
          <w:p w:rsidR="004B5EAA" w:rsidRPr="00C60314" w:rsidRDefault="004B5EAA" w:rsidP="004B5EAA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(FOREIGN LANGUAGES DEPARTMENT)</w:t>
            </w:r>
          </w:p>
          <w:p w:rsidR="00CD7636" w:rsidRPr="003C37B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lang w:val="en-US"/>
              </w:rPr>
              <w:t>oord</w:t>
            </w:r>
            <w:r w:rsidRPr="003C37B4">
              <w:rPr>
                <w:rFonts w:cs="Times"/>
                <w:b/>
                <w:lang w:val="en-US"/>
              </w:rPr>
              <w:t>inator</w:t>
            </w:r>
            <w:r w:rsidR="00CD7636" w:rsidRPr="003C37B4">
              <w:rPr>
                <w:rFonts w:cs="Times"/>
                <w:b/>
                <w:lang w:val="en-US"/>
              </w:rPr>
              <w:t xml:space="preserve"> / </w:t>
            </w:r>
            <w:r w:rsidRPr="003C37B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3C37B4">
              <w:rPr>
                <w:rFonts w:cs="Times"/>
                <w:b/>
                <w:lang w:val="en-US"/>
              </w:rPr>
              <w:t>modu</w:t>
            </w:r>
            <w:r w:rsidRPr="003C37B4">
              <w:rPr>
                <w:rFonts w:cs="Times"/>
                <w:b/>
                <w:lang w:val="en-US"/>
              </w:rPr>
              <w:t>le</w:t>
            </w:r>
            <w:r w:rsidR="00CD7636" w:rsidRPr="003C37B4">
              <w:rPr>
                <w:rFonts w:cs="Times"/>
                <w:b/>
                <w:lang w:val="en-US"/>
              </w:rPr>
              <w:t>/</w:t>
            </w:r>
            <w:r w:rsidRPr="003C37B4">
              <w:rPr>
                <w:rFonts w:cs="Times"/>
                <w:b/>
                <w:lang w:val="en-US"/>
              </w:rPr>
              <w:t>course</w:t>
            </w:r>
            <w:r w:rsidR="00CD7636" w:rsidRPr="003C37B4">
              <w:rPr>
                <w:rFonts w:cs="Times"/>
                <w:b/>
                <w:lang w:val="en-US"/>
              </w:rPr>
              <w:t xml:space="preserve">, </w:t>
            </w: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CD7636" w:rsidRPr="003C37B4">
              <w:rPr>
                <w:rFonts w:cs="Times"/>
                <w:b/>
                <w:bCs/>
                <w:lang w:val="en-US"/>
              </w:rPr>
              <w:t>mail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3C37B4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425A06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3C37B4">
              <w:rPr>
                <w:rFonts w:cs="Times"/>
                <w:b/>
                <w:bCs/>
                <w:lang w:val="en-US"/>
              </w:rPr>
              <w:t>, form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3C37B4">
              <w:rPr>
                <w:rFonts w:cs="Times"/>
                <w:bCs/>
                <w:lang w:val="en-US"/>
              </w:rPr>
              <w:t>.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………………………………………………………………………..……………………………………………………………………............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3C37B4">
              <w:tc>
                <w:tcPr>
                  <w:tcW w:w="4705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3C37B4">
              <w:tc>
                <w:tcPr>
                  <w:tcW w:w="4705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52C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15.06.2020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3C37B4" w:rsidRDefault="00452C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mgr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Monika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Fikus-Kohut</w:t>
                  </w:r>
                  <w:proofErr w:type="spellEnd"/>
                </w:p>
              </w:tc>
            </w:tr>
            <w:tr w:rsidR="00425A06" w:rsidRPr="00041312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3C37B4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0D4F73" w:rsidRPr="003C37B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4F73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F4" w:rsidRDefault="001552F4" w:rsidP="00420C0C">
      <w:pPr>
        <w:spacing w:after="0" w:line="240" w:lineRule="auto"/>
      </w:pPr>
      <w:r>
        <w:separator/>
      </w:r>
    </w:p>
  </w:endnote>
  <w:endnote w:type="continuationSeparator" w:id="0">
    <w:p w:rsidR="001552F4" w:rsidRDefault="001552F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1975C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1975C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1975C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1975C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1975CA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1975CA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F4" w:rsidRDefault="001552F4" w:rsidP="00420C0C">
      <w:pPr>
        <w:spacing w:after="0" w:line="240" w:lineRule="auto"/>
      </w:pPr>
      <w:r>
        <w:separator/>
      </w:r>
    </w:p>
  </w:footnote>
  <w:footnote w:type="continuationSeparator" w:id="0">
    <w:p w:rsidR="001552F4" w:rsidRDefault="001552F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C0C"/>
    <w:rsid w:val="00011CDB"/>
    <w:rsid w:val="000334F7"/>
    <w:rsid w:val="00041312"/>
    <w:rsid w:val="00085BB8"/>
    <w:rsid w:val="000D4F73"/>
    <w:rsid w:val="000E4F38"/>
    <w:rsid w:val="00124B37"/>
    <w:rsid w:val="001252A2"/>
    <w:rsid w:val="001338D8"/>
    <w:rsid w:val="00133964"/>
    <w:rsid w:val="001552F4"/>
    <w:rsid w:val="00156A3C"/>
    <w:rsid w:val="001975CA"/>
    <w:rsid w:val="001D00C5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83BE1"/>
    <w:rsid w:val="00291ACC"/>
    <w:rsid w:val="002A2720"/>
    <w:rsid w:val="002B74A3"/>
    <w:rsid w:val="002C488A"/>
    <w:rsid w:val="002D3307"/>
    <w:rsid w:val="002E2A69"/>
    <w:rsid w:val="002F0356"/>
    <w:rsid w:val="002F289E"/>
    <w:rsid w:val="0030301F"/>
    <w:rsid w:val="00304225"/>
    <w:rsid w:val="003147C3"/>
    <w:rsid w:val="003166AD"/>
    <w:rsid w:val="003500DF"/>
    <w:rsid w:val="00355F04"/>
    <w:rsid w:val="00356F05"/>
    <w:rsid w:val="0035703D"/>
    <w:rsid w:val="00383861"/>
    <w:rsid w:val="003C37B4"/>
    <w:rsid w:val="003C5D50"/>
    <w:rsid w:val="003D495E"/>
    <w:rsid w:val="00420C0C"/>
    <w:rsid w:val="00425A06"/>
    <w:rsid w:val="00441F53"/>
    <w:rsid w:val="004430C2"/>
    <w:rsid w:val="00452C67"/>
    <w:rsid w:val="00480E28"/>
    <w:rsid w:val="00495052"/>
    <w:rsid w:val="004B5EAA"/>
    <w:rsid w:val="004C438F"/>
    <w:rsid w:val="004F0142"/>
    <w:rsid w:val="004F272A"/>
    <w:rsid w:val="0056569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47FC7"/>
    <w:rsid w:val="007628AA"/>
    <w:rsid w:val="007A1EE5"/>
    <w:rsid w:val="007B5FF3"/>
    <w:rsid w:val="007C4E34"/>
    <w:rsid w:val="007E3638"/>
    <w:rsid w:val="007F1AB8"/>
    <w:rsid w:val="00810DC0"/>
    <w:rsid w:val="0082346D"/>
    <w:rsid w:val="00830FAB"/>
    <w:rsid w:val="00857D66"/>
    <w:rsid w:val="008715BD"/>
    <w:rsid w:val="008859E2"/>
    <w:rsid w:val="008A10EA"/>
    <w:rsid w:val="008D316B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92471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13504"/>
    <w:rsid w:val="00C21E10"/>
    <w:rsid w:val="00C33CA2"/>
    <w:rsid w:val="00C3619D"/>
    <w:rsid w:val="00C45D6A"/>
    <w:rsid w:val="00C60314"/>
    <w:rsid w:val="00C75CD9"/>
    <w:rsid w:val="00C9016F"/>
    <w:rsid w:val="00CA02A8"/>
    <w:rsid w:val="00CD3958"/>
    <w:rsid w:val="00CD7636"/>
    <w:rsid w:val="00CE00C7"/>
    <w:rsid w:val="00CF088A"/>
    <w:rsid w:val="00D151D6"/>
    <w:rsid w:val="00D15DCD"/>
    <w:rsid w:val="00D33E20"/>
    <w:rsid w:val="00D354A4"/>
    <w:rsid w:val="00D40D04"/>
    <w:rsid w:val="00D44B2F"/>
    <w:rsid w:val="00D63982"/>
    <w:rsid w:val="00D83C48"/>
    <w:rsid w:val="00DE4CD2"/>
    <w:rsid w:val="00E303C6"/>
    <w:rsid w:val="00E53861"/>
    <w:rsid w:val="00EA0010"/>
    <w:rsid w:val="00EA5F3E"/>
    <w:rsid w:val="00EB1CA3"/>
    <w:rsid w:val="00EB2B31"/>
    <w:rsid w:val="00EC552D"/>
    <w:rsid w:val="00ED0A01"/>
    <w:rsid w:val="00EF0D47"/>
    <w:rsid w:val="00EF7619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,"/>
  <w:listSeparator w:val=";"/>
  <w14:docId w14:val="2B323499"/>
  <w15:docId w15:val="{870E23E8-B13A-4B8B-97C6-642F7A4E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4</cp:revision>
  <cp:lastPrinted>2016-03-18T08:33:00Z</cp:lastPrinted>
  <dcterms:created xsi:type="dcterms:W3CDTF">2020-06-15T09:32:00Z</dcterms:created>
  <dcterms:modified xsi:type="dcterms:W3CDTF">2020-06-15T10:46:00Z</dcterms:modified>
</cp:coreProperties>
</file>