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250"/>
        <w:gridCol w:w="29"/>
      </w:tblGrid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112BED" w:rsidRDefault="006E1C08" w:rsidP="001465C9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112BED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112BED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112BED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30CC" w:rsidRPr="00112BED">
              <w:rPr>
                <w:b/>
                <w:sz w:val="24"/>
                <w:szCs w:val="24"/>
              </w:rPr>
              <w:t xml:space="preserve"> for </w:t>
            </w:r>
            <w:proofErr w:type="spellStart"/>
            <w:r w:rsidR="002830CC" w:rsidRPr="00112BED">
              <w:rPr>
                <w:b/>
                <w:sz w:val="24"/>
                <w:szCs w:val="24"/>
              </w:rPr>
              <w:t>academic</w:t>
            </w:r>
            <w:proofErr w:type="spellEnd"/>
            <w:r w:rsidR="002830CC" w:rsidRPr="00112B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30CC" w:rsidRPr="00112BED">
              <w:rPr>
                <w:b/>
                <w:sz w:val="24"/>
                <w:szCs w:val="24"/>
              </w:rPr>
              <w:t>year</w:t>
            </w:r>
            <w:proofErr w:type="spellEnd"/>
            <w:r w:rsidR="002830CC" w:rsidRPr="00112BED">
              <w:rPr>
                <w:b/>
                <w:sz w:val="24"/>
                <w:szCs w:val="24"/>
              </w:rPr>
              <w:t xml:space="preserve"> 2018/2019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112BED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112BED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  <w:vMerge w:val="restart"/>
          </w:tcPr>
          <w:p w:rsidR="006E1C08" w:rsidRPr="00112BED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112BED">
              <w:rPr>
                <w:rFonts w:ascii="Calibri Light" w:hAnsi="Calibri Light"/>
                <w:b/>
                <w:lang w:val="en-US"/>
              </w:rPr>
              <w:t>/</w:t>
            </w:r>
            <w:r w:rsidRPr="00112BED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112BED" w:rsidRDefault="0078388D" w:rsidP="00C12051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112BED">
              <w:rPr>
                <w:b/>
                <w:sz w:val="24"/>
                <w:szCs w:val="24"/>
                <w:lang w:val="en-GB"/>
              </w:rPr>
              <w:t>Paediatric</w:t>
            </w:r>
            <w:r w:rsidR="00383052" w:rsidRPr="00112BED">
              <w:rPr>
                <w:b/>
                <w:sz w:val="24"/>
                <w:szCs w:val="24"/>
                <w:lang w:val="en-US"/>
              </w:rPr>
              <w:t xml:space="preserve"> dentistry and</w:t>
            </w:r>
            <w:r w:rsidRPr="00112BED">
              <w:rPr>
                <w:b/>
                <w:sz w:val="24"/>
                <w:szCs w:val="24"/>
                <w:lang w:val="en-US"/>
              </w:rPr>
              <w:t xml:space="preserve"> </w:t>
            </w:r>
            <w:r w:rsidR="001F5099" w:rsidRPr="00112BED">
              <w:rPr>
                <w:b/>
                <w:sz w:val="24"/>
                <w:szCs w:val="24"/>
                <w:lang w:val="en-US"/>
              </w:rPr>
              <w:t>preventive dentistry</w:t>
            </w:r>
          </w:p>
          <w:p w:rsidR="006E1C08" w:rsidRPr="00112BED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977" w:type="dxa"/>
            <w:gridSpan w:val="7"/>
          </w:tcPr>
          <w:p w:rsidR="006E1C08" w:rsidRPr="00112BED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112BED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112BED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112BED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  <w:vMerge/>
          </w:tcPr>
          <w:p w:rsidR="006E1C08" w:rsidRPr="00112BED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112BED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112BED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Group code</w:t>
            </w:r>
            <w:r w:rsidR="0078388D" w:rsidRPr="00112BED">
              <w:rPr>
                <w:b/>
                <w:sz w:val="24"/>
              </w:rPr>
              <w:t xml:space="preserve"> F</w:t>
            </w:r>
          </w:p>
        </w:tc>
        <w:tc>
          <w:tcPr>
            <w:tcW w:w="1843" w:type="dxa"/>
            <w:gridSpan w:val="5"/>
          </w:tcPr>
          <w:p w:rsidR="0078388D" w:rsidRPr="00112BED" w:rsidRDefault="00D15DCD" w:rsidP="00C12051">
            <w:pPr>
              <w:pStyle w:val="Pa3"/>
              <w:spacing w:line="276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  <w:r w:rsidR="0078388D" w:rsidRPr="00112BE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  <w:p w:rsidR="006E1C08" w:rsidRPr="00112BED" w:rsidRDefault="0078388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112BED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VI- Clinical sciences, major-oriented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804" w:type="dxa"/>
            <w:gridSpan w:val="15"/>
          </w:tcPr>
          <w:p w:rsidR="0078388D" w:rsidRPr="00112BED" w:rsidRDefault="0078388D" w:rsidP="002A58B9">
            <w:pPr>
              <w:spacing w:after="0"/>
            </w:pPr>
            <w:r w:rsidRPr="00112BED">
              <w:t>Faculty of Dentistry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804" w:type="dxa"/>
            <w:gridSpan w:val="15"/>
          </w:tcPr>
          <w:p w:rsidR="0078388D" w:rsidRPr="00112BED" w:rsidRDefault="0078388D" w:rsidP="002A58B9">
            <w:pPr>
              <w:spacing w:after="0"/>
            </w:pPr>
            <w:proofErr w:type="spellStart"/>
            <w:r w:rsidRPr="00112BED">
              <w:t>Dentistry</w:t>
            </w:r>
            <w:proofErr w:type="spellEnd"/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804" w:type="dxa"/>
            <w:gridSpan w:val="15"/>
          </w:tcPr>
          <w:p w:rsidR="0078388D" w:rsidRPr="00112BED" w:rsidRDefault="001F5099" w:rsidP="002A58B9">
            <w:pPr>
              <w:spacing w:after="0"/>
              <w:rPr>
                <w:lang w:val="en-US"/>
              </w:rPr>
            </w:pPr>
            <w:proofErr w:type="spellStart"/>
            <w:r w:rsidRPr="00112BED">
              <w:rPr>
                <w:sz w:val="24"/>
                <w:szCs w:val="24"/>
                <w:lang w:val="en-US"/>
              </w:rPr>
              <w:t>Paediatric</w:t>
            </w:r>
            <w:proofErr w:type="spellEnd"/>
            <w:r w:rsidRPr="00112BED">
              <w:rPr>
                <w:sz w:val="24"/>
                <w:szCs w:val="24"/>
                <w:lang w:val="en-US"/>
              </w:rPr>
              <w:t xml:space="preserve"> dentistry and preventive dentistry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804" w:type="dxa"/>
            <w:gridSpan w:val="15"/>
          </w:tcPr>
          <w:p w:rsidR="0078388D" w:rsidRPr="00112BED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033F49" w:rsidRPr="00112BED">
              <w:rPr>
                <w:b/>
                <w:sz w:val="24"/>
                <w:lang w:val="en-US"/>
              </w:rPr>
              <w:t>X</w:t>
            </w:r>
            <w:r w:rsidR="00033F49" w:rsidRPr="00112BED">
              <w:rPr>
                <w:rFonts w:ascii="Calibri Light" w:hAnsi="Calibri Light"/>
                <w:lang w:val="en-US"/>
              </w:rPr>
              <w:t xml:space="preserve"> </w:t>
            </w:r>
            <w:r w:rsidRPr="00112BED">
              <w:rPr>
                <w:rFonts w:ascii="Calibri Light" w:hAnsi="Calibri Light"/>
                <w:lang w:val="en-US"/>
              </w:rPr>
              <w:t>*</w:t>
            </w:r>
          </w:p>
          <w:p w:rsidR="0078388D" w:rsidRPr="00112BED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1</w:t>
            </w:r>
            <w:r w:rsidRPr="00112BED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112BED">
              <w:rPr>
                <w:rFonts w:ascii="Calibri Light" w:hAnsi="Calibri Light"/>
                <w:lang w:val="en-US"/>
              </w:rPr>
              <w:t xml:space="preserve"> degree studies </w:t>
            </w: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  </w:t>
            </w:r>
          </w:p>
          <w:p w:rsidR="0078388D" w:rsidRPr="00112BED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2</w:t>
            </w:r>
            <w:r w:rsidRPr="00112BED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112BED">
              <w:rPr>
                <w:rFonts w:ascii="Calibri Light" w:hAnsi="Calibri Light"/>
                <w:lang w:val="en-US"/>
              </w:rPr>
              <w:t xml:space="preserve"> degree studies </w:t>
            </w: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  </w:t>
            </w:r>
          </w:p>
          <w:p w:rsidR="0078388D" w:rsidRPr="00112BED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3</w:t>
            </w:r>
            <w:r w:rsidRPr="00112BED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112BED">
              <w:rPr>
                <w:rFonts w:ascii="Calibri Light" w:hAnsi="Calibri Light"/>
                <w:lang w:val="en-US"/>
              </w:rPr>
              <w:t xml:space="preserve"> degree studies </w:t>
            </w: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  </w:t>
            </w:r>
          </w:p>
          <w:p w:rsidR="0078388D" w:rsidRPr="00112BED" w:rsidRDefault="0078388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804" w:type="dxa"/>
            <w:gridSpan w:val="15"/>
          </w:tcPr>
          <w:p w:rsidR="0078388D" w:rsidRPr="00112BED" w:rsidRDefault="00033F49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b/>
                <w:sz w:val="24"/>
                <w:lang w:val="en-US"/>
              </w:rPr>
              <w:t>X</w:t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 full-time      </w:t>
            </w:r>
            <w:r w:rsidR="0078388D"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78388D" w:rsidRPr="00112BED" w:rsidRDefault="00033F4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sz w:val="24"/>
                <w:szCs w:val="24"/>
              </w:rPr>
              <w:t>V</w:t>
            </w:r>
          </w:p>
        </w:tc>
        <w:tc>
          <w:tcPr>
            <w:tcW w:w="1276" w:type="dxa"/>
            <w:gridSpan w:val="3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551" w:type="dxa"/>
            <w:gridSpan w:val="6"/>
          </w:tcPr>
          <w:p w:rsidR="0078388D" w:rsidRPr="00112BED" w:rsidRDefault="00033F49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b/>
                <w:sz w:val="24"/>
                <w:lang w:val="en-US"/>
              </w:rPr>
              <w:t>X</w:t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78388D" w:rsidRPr="00112BED" w:rsidRDefault="0007429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 Summer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804" w:type="dxa"/>
            <w:gridSpan w:val="15"/>
          </w:tcPr>
          <w:p w:rsidR="0078388D" w:rsidRPr="00112BED" w:rsidRDefault="00033F49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b/>
                <w:sz w:val="24"/>
                <w:lang w:val="en-US"/>
              </w:rPr>
              <w:t>X</w:t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78388D" w:rsidRPr="00112BED" w:rsidRDefault="0078388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78388D" w:rsidRPr="00112BED" w:rsidRDefault="0078388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804" w:type="dxa"/>
            <w:gridSpan w:val="15"/>
          </w:tcPr>
          <w:p w:rsidR="0078388D" w:rsidRPr="00112BED" w:rsidRDefault="00033F49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b/>
                <w:sz w:val="24"/>
                <w:lang w:val="en-US"/>
              </w:rPr>
              <w:t>X</w:t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major </w:t>
            </w:r>
            <w:r w:rsidR="0078388D"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="0078388D" w:rsidRPr="00112BED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2807" w:type="dxa"/>
            <w:gridSpan w:val="6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804" w:type="dxa"/>
            <w:gridSpan w:val="15"/>
          </w:tcPr>
          <w:p w:rsidR="0078388D" w:rsidRPr="00112BED" w:rsidRDefault="0078388D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Polish     </w:t>
            </w:r>
            <w:r w:rsidR="00033F49" w:rsidRPr="00112BED">
              <w:rPr>
                <w:b/>
                <w:sz w:val="24"/>
                <w:lang w:val="en-US"/>
              </w:rPr>
              <w:t>X</w:t>
            </w:r>
            <w:r w:rsidRPr="00112BED">
              <w:rPr>
                <w:rFonts w:ascii="Calibri Light" w:hAnsi="Calibri Light"/>
                <w:lang w:val="en-US"/>
              </w:rPr>
              <w:t xml:space="preserve"> English    </w:t>
            </w: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112BED" w:rsidRDefault="0078388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 xml:space="preserve">* mark  </w:t>
            </w:r>
            <w:r w:rsidRPr="00112BED">
              <w:rPr>
                <w:rFonts w:ascii="Calibri Light" w:hAnsi="Calibri Light"/>
                <w:lang w:val="en-US"/>
              </w:rPr>
              <w:sym w:font="Symbol" w:char="F07F"/>
            </w:r>
            <w:r w:rsidRPr="00112BED">
              <w:rPr>
                <w:rFonts w:ascii="Calibri Light" w:hAnsi="Calibri Light"/>
                <w:lang w:val="en-US"/>
              </w:rPr>
              <w:t xml:space="preserve">  with an </w:t>
            </w:r>
            <w:r w:rsidRPr="00112BED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112BED" w:rsidRDefault="0078388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112BED" w:rsidRDefault="0078388D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112BED" w:rsidRPr="00112BED" w:rsidTr="00305362">
        <w:trPr>
          <w:gridAfter w:val="1"/>
          <w:wAfter w:w="29" w:type="dxa"/>
          <w:trHeight w:val="2089"/>
        </w:trPr>
        <w:tc>
          <w:tcPr>
            <w:tcW w:w="1815" w:type="dxa"/>
            <w:gridSpan w:val="3"/>
          </w:tcPr>
          <w:p w:rsidR="0078388D" w:rsidRPr="00112BED" w:rsidRDefault="0078388D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8388D" w:rsidRPr="00112BED" w:rsidRDefault="0078388D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8388D" w:rsidRPr="00112BED" w:rsidRDefault="0078388D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78388D" w:rsidRPr="00112BED" w:rsidRDefault="0078388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78388D" w:rsidRPr="00112BED" w:rsidRDefault="0078388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112BED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112BED" w:rsidRPr="00112BED" w:rsidTr="00305362">
        <w:trPr>
          <w:gridAfter w:val="1"/>
          <w:wAfter w:w="29" w:type="dxa"/>
          <w:trHeight w:val="522"/>
        </w:trPr>
        <w:tc>
          <w:tcPr>
            <w:tcW w:w="9611" w:type="dxa"/>
            <w:gridSpan w:val="21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78388D" w:rsidP="00C106EA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C106EA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112BED">
              <w:rPr>
                <w:rFonts w:ascii="Calibri Light" w:hAnsi="Calibri Light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  <w:trHeight w:val="410"/>
        </w:trPr>
        <w:tc>
          <w:tcPr>
            <w:tcW w:w="9611" w:type="dxa"/>
            <w:gridSpan w:val="21"/>
          </w:tcPr>
          <w:p w:rsidR="0078388D" w:rsidRPr="00112BED" w:rsidRDefault="0078388D" w:rsidP="00850A4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9611" w:type="dxa"/>
            <w:gridSpan w:val="21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C106E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112BED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8388D" w:rsidRPr="00112BED" w:rsidRDefault="0078388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112BED" w:rsidRDefault="0078388D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112BED">
              <w:rPr>
                <w:rFonts w:ascii="Calibri Light" w:hAnsi="Calibri Light"/>
                <w:lang w:val="en-US"/>
              </w:rPr>
              <w:t>(max. 6 items)</w:t>
            </w:r>
          </w:p>
          <w:p w:rsidR="00A67049" w:rsidRPr="00112BED" w:rsidRDefault="00A67049" w:rsidP="00A67049">
            <w:pPr>
              <w:tabs>
                <w:tab w:val="left" w:pos="8746"/>
              </w:tabs>
              <w:spacing w:after="0"/>
              <w:jc w:val="both"/>
              <w:rPr>
                <w:bCs/>
                <w:lang w:val="en-US"/>
              </w:rPr>
            </w:pPr>
            <w:r w:rsidRPr="00112BED">
              <w:rPr>
                <w:bCs/>
                <w:lang w:val="en-US"/>
              </w:rPr>
              <w:t xml:space="preserve">G 1. </w:t>
            </w:r>
            <w:r w:rsidRPr="00112BED">
              <w:rPr>
                <w:rStyle w:val="hps"/>
                <w:lang w:val="en-US"/>
              </w:rPr>
              <w:t>To familiarize students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>with the basic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>and specialized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>knowledge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>in the diagnosis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>and treatment of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>oral cavity diseases</w:t>
            </w:r>
            <w:r w:rsidRPr="00112BED">
              <w:rPr>
                <w:lang w:val="en-US"/>
              </w:rPr>
              <w:t xml:space="preserve"> </w:t>
            </w:r>
            <w:r w:rsidRPr="00112BED">
              <w:rPr>
                <w:rStyle w:val="hps"/>
                <w:lang w:val="en-US"/>
              </w:rPr>
              <w:t xml:space="preserve">in children and adolescents. </w:t>
            </w:r>
          </w:p>
          <w:p w:rsidR="00A67049" w:rsidRPr="00112BED" w:rsidRDefault="00A67049" w:rsidP="00A67049">
            <w:pPr>
              <w:spacing w:after="0"/>
              <w:jc w:val="both"/>
              <w:rPr>
                <w:bCs/>
                <w:lang w:val="en-US"/>
              </w:rPr>
            </w:pPr>
            <w:r w:rsidRPr="00112BED">
              <w:rPr>
                <w:bCs/>
                <w:lang w:val="en-US"/>
              </w:rPr>
              <w:t xml:space="preserve">G 2. </w:t>
            </w:r>
            <w:r w:rsidRPr="00112BED">
              <w:rPr>
                <w:rStyle w:val="hps"/>
                <w:rFonts w:cs="Arial"/>
                <w:lang w:val="en-US"/>
              </w:rPr>
              <w:t>Preparing students</w:t>
            </w:r>
            <w:r w:rsidRPr="00112BED">
              <w:rPr>
                <w:rFonts w:cs="Arial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lang w:val="en-US"/>
              </w:rPr>
              <w:t>to perform individual</w:t>
            </w:r>
            <w:r w:rsidRPr="00112BED">
              <w:rPr>
                <w:rFonts w:cs="Arial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lang w:val="en-US"/>
              </w:rPr>
              <w:t>caries risk assessment</w:t>
            </w:r>
            <w:r w:rsidRPr="00112BED">
              <w:rPr>
                <w:rFonts w:cs="Arial"/>
                <w:lang w:val="en-US"/>
              </w:rPr>
              <w:t xml:space="preserve">, establishing the treatment plan and </w:t>
            </w:r>
            <w:r w:rsidRPr="00112BED">
              <w:rPr>
                <w:rStyle w:val="hps"/>
                <w:rFonts w:cs="Arial"/>
                <w:lang w:val="en-US"/>
              </w:rPr>
              <w:t>recommendations for the young patient.</w:t>
            </w:r>
            <w:r w:rsidRPr="00112BED">
              <w:rPr>
                <w:rFonts w:cs="Arial"/>
                <w:lang w:val="en-US"/>
              </w:rPr>
              <w:t xml:space="preserve"> </w:t>
            </w:r>
          </w:p>
          <w:p w:rsidR="00A67049" w:rsidRPr="00112BED" w:rsidRDefault="00A67049" w:rsidP="00A67049">
            <w:pPr>
              <w:tabs>
                <w:tab w:val="left" w:pos="8746"/>
              </w:tabs>
              <w:spacing w:after="0"/>
              <w:jc w:val="both"/>
              <w:rPr>
                <w:bCs/>
                <w:lang w:val="en-US"/>
              </w:rPr>
            </w:pPr>
            <w:r w:rsidRPr="00112BED">
              <w:rPr>
                <w:bCs/>
                <w:lang w:val="en-US"/>
              </w:rPr>
              <w:t xml:space="preserve">G3. </w:t>
            </w:r>
            <w:r w:rsidRPr="00112BED">
              <w:rPr>
                <w:rStyle w:val="hps"/>
                <w:rFonts w:cs="Arial"/>
                <w:lang w:val="en-US"/>
              </w:rPr>
              <w:t>Preparing students</w:t>
            </w:r>
            <w:r w:rsidRPr="00112BED">
              <w:rPr>
                <w:rFonts w:cs="Arial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lang w:val="en-US"/>
              </w:rPr>
              <w:t xml:space="preserve">to perform restorative treatment of carious and non-carious  hard dental </w:t>
            </w:r>
            <w:r w:rsidRPr="00112BED">
              <w:rPr>
                <w:rFonts w:cs="Arial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lang w:val="en-US"/>
              </w:rPr>
              <w:t xml:space="preserve">tissues lesions as well as </w:t>
            </w:r>
            <w:r w:rsidRPr="00112BED">
              <w:rPr>
                <w:rFonts w:cs="Arial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lang w:val="en-US"/>
              </w:rPr>
              <w:t>endodontic treatment of patients in the developmental age.</w:t>
            </w:r>
          </w:p>
          <w:p w:rsidR="00A67049" w:rsidRPr="00112BED" w:rsidRDefault="00A67049" w:rsidP="00A67049">
            <w:pPr>
              <w:tabs>
                <w:tab w:val="left" w:pos="8746"/>
              </w:tabs>
              <w:spacing w:after="0"/>
              <w:jc w:val="both"/>
              <w:rPr>
                <w:bCs/>
                <w:lang w:val="en-US"/>
              </w:rPr>
            </w:pPr>
            <w:r w:rsidRPr="00112BED">
              <w:rPr>
                <w:bCs/>
                <w:lang w:val="en-US"/>
              </w:rPr>
              <w:t xml:space="preserve">G4. </w:t>
            </w:r>
            <w:r w:rsidRPr="00112BED">
              <w:rPr>
                <w:rStyle w:val="hps"/>
                <w:rFonts w:cs="Arial"/>
                <w:lang w:val="en-US"/>
              </w:rPr>
              <w:t>Preparing students for active participation in oral h</w:t>
            </w:r>
            <w:r w:rsidRPr="00112BED">
              <w:rPr>
                <w:bCs/>
                <w:lang w:val="en-US"/>
              </w:rPr>
              <w:t>ealth  promotion</w:t>
            </w:r>
            <w:r w:rsidRPr="00112BED">
              <w:rPr>
                <w:lang w:val="en-US"/>
              </w:rPr>
              <w:t xml:space="preserve"> and  formulation of preventive </w:t>
            </w:r>
            <w:r w:rsidRPr="00112BED">
              <w:rPr>
                <w:lang w:val="en-GB"/>
              </w:rPr>
              <w:t>programmes</w:t>
            </w:r>
            <w:r w:rsidRPr="00112BED">
              <w:rPr>
                <w:bCs/>
                <w:lang w:val="en-US"/>
              </w:rPr>
              <w:t xml:space="preserve">. </w:t>
            </w:r>
          </w:p>
          <w:p w:rsidR="00A67049" w:rsidRPr="00112BED" w:rsidRDefault="00A67049" w:rsidP="00A67049">
            <w:pPr>
              <w:spacing w:after="0"/>
              <w:jc w:val="both"/>
              <w:rPr>
                <w:bCs/>
                <w:lang w:val="en-US"/>
              </w:rPr>
            </w:pPr>
            <w:r w:rsidRPr="00112BED">
              <w:rPr>
                <w:bCs/>
                <w:lang w:val="en-US"/>
              </w:rPr>
              <w:t xml:space="preserve">G5. </w:t>
            </w:r>
            <w:r w:rsidRPr="00112BED">
              <w:rPr>
                <w:rStyle w:val="hps"/>
                <w:rFonts w:cs="Arial"/>
                <w:lang w:val="en-US"/>
              </w:rPr>
              <w:t>Preparing students</w:t>
            </w:r>
            <w:r w:rsidRPr="00112BED">
              <w:rPr>
                <w:lang w:val="en-US"/>
              </w:rPr>
              <w:t xml:space="preserve"> for diagnosing and treatment of dental developmental disturbances  as well as diagnosing and  treatment of dental traumatic  injuries in children and adolescents.</w:t>
            </w:r>
          </w:p>
          <w:p w:rsidR="0078388D" w:rsidRPr="00112BED" w:rsidRDefault="00A67049" w:rsidP="00A6704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lang w:val="en-US"/>
              </w:rPr>
              <w:t>G6. Preparing students for management of dental anxiety and fear of a patient in developmental age.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78388D" w:rsidRPr="00112BED" w:rsidRDefault="0078388D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112BED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78388D" w:rsidRPr="00112BED" w:rsidRDefault="0078388D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78388D" w:rsidRPr="00112BED" w:rsidRDefault="0078388D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78388D" w:rsidRPr="00112BED" w:rsidRDefault="0078388D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78388D" w:rsidRPr="00112BED" w:rsidRDefault="0078388D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8388D" w:rsidRPr="00112BED" w:rsidRDefault="0078388D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78388D" w:rsidRPr="00112BED" w:rsidRDefault="0078388D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78388D" w:rsidRPr="00112BED" w:rsidRDefault="0078388D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112BED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C106EA" w:rsidRPr="00112BED" w:rsidRDefault="00C106EA" w:rsidP="005E26C7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112BED">
              <w:rPr>
                <w:b/>
                <w:bCs/>
                <w:sz w:val="24"/>
                <w:szCs w:val="24"/>
                <w:lang w:val="en-US"/>
              </w:rPr>
              <w:t xml:space="preserve"> W01</w:t>
            </w:r>
          </w:p>
        </w:tc>
        <w:tc>
          <w:tcPr>
            <w:tcW w:w="1276" w:type="dxa"/>
            <w:gridSpan w:val="4"/>
          </w:tcPr>
          <w:p w:rsidR="00C106EA" w:rsidRPr="00112BED" w:rsidRDefault="00C106EA" w:rsidP="005E26C7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112BED">
              <w:rPr>
                <w:b/>
                <w:bCs/>
                <w:sz w:val="24"/>
                <w:szCs w:val="24"/>
                <w:lang w:val="en-US"/>
              </w:rPr>
              <w:t>F.W.1</w:t>
            </w:r>
          </w:p>
        </w:tc>
        <w:tc>
          <w:tcPr>
            <w:tcW w:w="3260" w:type="dxa"/>
            <w:gridSpan w:val="7"/>
          </w:tcPr>
          <w:p w:rsidR="00C106EA" w:rsidRPr="00112BED" w:rsidRDefault="00C106EA" w:rsidP="00442AAC">
            <w:pPr>
              <w:spacing w:after="0"/>
              <w:rPr>
                <w:sz w:val="20"/>
                <w:szCs w:val="20"/>
                <w:lang w:val="en-US"/>
              </w:rPr>
            </w:pPr>
            <w:r w:rsidRPr="00112BED">
              <w:rPr>
                <w:sz w:val="20"/>
                <w:szCs w:val="20"/>
                <w:lang w:val="en-US"/>
              </w:rPr>
              <w:t xml:space="preserve">To describe  norms of occlusion and malocclusion in different stages of individual development </w:t>
            </w:r>
          </w:p>
        </w:tc>
        <w:tc>
          <w:tcPr>
            <w:tcW w:w="1985" w:type="dxa"/>
            <w:gridSpan w:val="4"/>
          </w:tcPr>
          <w:p w:rsidR="00C106EA" w:rsidRPr="00112BED" w:rsidRDefault="00C106EA" w:rsidP="00C106EA">
            <w:pPr>
              <w:spacing w:after="0"/>
              <w:rPr>
                <w:lang w:val="en-US"/>
              </w:rPr>
            </w:pPr>
            <w:r w:rsidRPr="00112BED">
              <w:rPr>
                <w:lang w:val="en-US"/>
              </w:rPr>
              <w:t>Oral response (F),</w:t>
            </w:r>
          </w:p>
          <w:p w:rsidR="00C106EA" w:rsidRPr="00112BED" w:rsidRDefault="00C106EA" w:rsidP="00C106EA">
            <w:pPr>
              <w:rPr>
                <w:lang w:val="en-US"/>
              </w:rPr>
            </w:pPr>
            <w:r w:rsidRPr="00112BED">
              <w:rPr>
                <w:lang w:val="en-US"/>
              </w:rPr>
              <w:t>Test (S)</w:t>
            </w:r>
          </w:p>
        </w:tc>
        <w:tc>
          <w:tcPr>
            <w:tcW w:w="1559" w:type="dxa"/>
            <w:gridSpan w:val="4"/>
          </w:tcPr>
          <w:p w:rsidR="00C106EA" w:rsidRPr="00112BED" w:rsidRDefault="00C106EA" w:rsidP="00442AAC"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C106EA" w:rsidRPr="00112BED" w:rsidRDefault="00C106EA" w:rsidP="005E26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W 02</w:t>
            </w:r>
          </w:p>
        </w:tc>
        <w:tc>
          <w:tcPr>
            <w:tcW w:w="1276" w:type="dxa"/>
            <w:gridSpan w:val="4"/>
          </w:tcPr>
          <w:p w:rsidR="00C106EA" w:rsidRPr="00112BED" w:rsidRDefault="00C106EA" w:rsidP="005E26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  <w:lang w:val="en-US"/>
              </w:rPr>
              <w:t>F.</w:t>
            </w:r>
            <w:r w:rsidRPr="00112BED">
              <w:rPr>
                <w:b/>
                <w:sz w:val="24"/>
                <w:szCs w:val="24"/>
              </w:rPr>
              <w:t>W.3</w:t>
            </w:r>
          </w:p>
        </w:tc>
        <w:tc>
          <w:tcPr>
            <w:tcW w:w="3260" w:type="dxa"/>
            <w:gridSpan w:val="7"/>
          </w:tcPr>
          <w:p w:rsidR="00C106EA" w:rsidRPr="00112BED" w:rsidRDefault="00C106EA" w:rsidP="005E26C7">
            <w:pPr>
              <w:spacing w:after="0"/>
              <w:rPr>
                <w:sz w:val="20"/>
                <w:szCs w:val="20"/>
                <w:lang w:val="en-US"/>
              </w:rPr>
            </w:pPr>
            <w:r w:rsidRPr="00112BED">
              <w:rPr>
                <w:lang w:val="en-US"/>
              </w:rPr>
              <w:t>To explain the principles of preventive-treatment procedures of oral diseases in different stages of individual development</w:t>
            </w:r>
          </w:p>
        </w:tc>
        <w:tc>
          <w:tcPr>
            <w:tcW w:w="1985" w:type="dxa"/>
            <w:gridSpan w:val="4"/>
          </w:tcPr>
          <w:p w:rsidR="00C106EA" w:rsidRPr="00112BED" w:rsidRDefault="00C106EA" w:rsidP="006F60EB">
            <w:pPr>
              <w:rPr>
                <w:lang w:val="en-US"/>
              </w:rPr>
            </w:pPr>
            <w:r w:rsidRPr="00112BED">
              <w:rPr>
                <w:lang w:val="en-US"/>
              </w:rPr>
              <w:t>Oral response (F)</w:t>
            </w:r>
          </w:p>
        </w:tc>
        <w:tc>
          <w:tcPr>
            <w:tcW w:w="1559" w:type="dxa"/>
            <w:gridSpan w:val="4"/>
          </w:tcPr>
          <w:p w:rsidR="00C106EA" w:rsidRPr="00112BED" w:rsidRDefault="00C106EA" w:rsidP="006F60EB"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C106EA" w:rsidRPr="00112BED" w:rsidRDefault="00C106EA" w:rsidP="005E26C7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112BED">
              <w:rPr>
                <w:b/>
                <w:bCs/>
                <w:sz w:val="24"/>
                <w:szCs w:val="24"/>
                <w:lang w:val="en-US"/>
              </w:rPr>
              <w:t>W03</w:t>
            </w:r>
          </w:p>
        </w:tc>
        <w:tc>
          <w:tcPr>
            <w:tcW w:w="1276" w:type="dxa"/>
            <w:gridSpan w:val="4"/>
          </w:tcPr>
          <w:p w:rsidR="00C106EA" w:rsidRPr="00112BED" w:rsidRDefault="00C106EA" w:rsidP="00E82F6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C106EA" w:rsidRPr="00112BED" w:rsidRDefault="00C106EA" w:rsidP="00E82F6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rStyle w:val="hps"/>
                <w:rFonts w:cs="Arial"/>
                <w:lang w:val="en-US"/>
              </w:rPr>
              <w:t xml:space="preserve">To define </w:t>
            </w:r>
            <w:r w:rsidRPr="00112BED">
              <w:rPr>
                <w:lang w:val="en-US"/>
              </w:rPr>
              <w:t xml:space="preserve">the principles of management </w:t>
            </w:r>
            <w:r w:rsidRPr="00112BED">
              <w:rPr>
                <w:rStyle w:val="hps"/>
                <w:rFonts w:cs="Arial"/>
                <w:lang w:val="en-US"/>
              </w:rPr>
              <w:t xml:space="preserve">of carious and non-carious hard dental </w:t>
            </w:r>
            <w:r w:rsidRPr="00112BED">
              <w:rPr>
                <w:rFonts w:cs="Arial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lang w:val="en-US"/>
              </w:rPr>
              <w:t>tissues lesions</w:t>
            </w:r>
          </w:p>
        </w:tc>
        <w:tc>
          <w:tcPr>
            <w:tcW w:w="1985" w:type="dxa"/>
            <w:gridSpan w:val="4"/>
          </w:tcPr>
          <w:p w:rsidR="00C106EA" w:rsidRPr="00112BED" w:rsidRDefault="00C106EA" w:rsidP="005E26C7">
            <w:pPr>
              <w:rPr>
                <w:lang w:val="en-US"/>
              </w:rPr>
            </w:pPr>
            <w:r w:rsidRPr="00112BED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C106EA" w:rsidRPr="00112BED" w:rsidRDefault="00C106EA" w:rsidP="005E26C7">
            <w:pPr>
              <w:rPr>
                <w:lang w:val="en-US"/>
              </w:rPr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C106EA" w:rsidRPr="00112BED" w:rsidRDefault="00C106EA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W04</w:t>
            </w:r>
          </w:p>
        </w:tc>
        <w:tc>
          <w:tcPr>
            <w:tcW w:w="1276" w:type="dxa"/>
            <w:gridSpan w:val="4"/>
          </w:tcPr>
          <w:p w:rsidR="00C106EA" w:rsidRPr="00112BED" w:rsidRDefault="00C106EA" w:rsidP="002F4BB2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C106EA" w:rsidRPr="00112BED" w:rsidRDefault="00C106EA" w:rsidP="002F4BB2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describe the principles of management in dental traumatic injures</w:t>
            </w:r>
          </w:p>
        </w:tc>
        <w:tc>
          <w:tcPr>
            <w:tcW w:w="1985" w:type="dxa"/>
            <w:gridSpan w:val="4"/>
          </w:tcPr>
          <w:p w:rsidR="00C106EA" w:rsidRPr="00112BED" w:rsidRDefault="00C106EA" w:rsidP="002F4BB2">
            <w:pPr>
              <w:rPr>
                <w:lang w:val="en-US"/>
              </w:rPr>
            </w:pPr>
            <w:r w:rsidRPr="00112BED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C106EA" w:rsidRPr="00112BED" w:rsidRDefault="00C106EA" w:rsidP="005E26C7"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1F0173" w:rsidRPr="00112BED" w:rsidRDefault="001F0173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W05</w:t>
            </w:r>
          </w:p>
        </w:tc>
        <w:tc>
          <w:tcPr>
            <w:tcW w:w="1276" w:type="dxa"/>
            <w:gridSpan w:val="4"/>
          </w:tcPr>
          <w:p w:rsidR="001F0173" w:rsidRPr="00112BED" w:rsidRDefault="001F0173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1F0173" w:rsidRPr="00112BED" w:rsidRDefault="001F0173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define symptoms of child’s abuse</w:t>
            </w:r>
          </w:p>
        </w:tc>
        <w:tc>
          <w:tcPr>
            <w:tcW w:w="1985" w:type="dxa"/>
            <w:gridSpan w:val="4"/>
          </w:tcPr>
          <w:p w:rsidR="001F0173" w:rsidRPr="00112BED" w:rsidRDefault="001F0173" w:rsidP="006F60EB">
            <w:pPr>
              <w:rPr>
                <w:lang w:val="en-US"/>
              </w:rPr>
            </w:pPr>
            <w:r w:rsidRPr="00112BED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1F0173" w:rsidRPr="00112BED" w:rsidRDefault="001F0173" w:rsidP="006F60EB"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W06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6F60EB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F.W.13</w:t>
            </w:r>
          </w:p>
        </w:tc>
        <w:tc>
          <w:tcPr>
            <w:tcW w:w="3260" w:type="dxa"/>
            <w:gridSpan w:val="7"/>
          </w:tcPr>
          <w:p w:rsidR="00AB1E1F" w:rsidRPr="00112BED" w:rsidRDefault="00AB1E1F" w:rsidP="006F60EB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define indications and contraindication for esthetic dentistry procedures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6F60EB">
            <w:pPr>
              <w:rPr>
                <w:lang w:val="en-US"/>
              </w:rPr>
            </w:pPr>
            <w:r w:rsidRPr="00112BED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AB1E1F" w:rsidRPr="00112BED" w:rsidRDefault="00AB1E1F" w:rsidP="006F60EB"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W07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691851">
            <w:pPr>
              <w:spacing w:after="0"/>
              <w:rPr>
                <w:b/>
                <w:bCs/>
                <w:sz w:val="24"/>
                <w:szCs w:val="24"/>
              </w:rPr>
            </w:pPr>
            <w:r w:rsidRPr="00112BED">
              <w:rPr>
                <w:b/>
                <w:bCs/>
                <w:sz w:val="24"/>
                <w:szCs w:val="24"/>
              </w:rPr>
              <w:t>F.W.22</w:t>
            </w:r>
          </w:p>
        </w:tc>
        <w:tc>
          <w:tcPr>
            <w:tcW w:w="3260" w:type="dxa"/>
            <w:gridSpan w:val="7"/>
          </w:tcPr>
          <w:p w:rsidR="00AB1E1F" w:rsidRPr="00112BED" w:rsidRDefault="00AB1E1F" w:rsidP="00691851">
            <w:pPr>
              <w:spacing w:after="0"/>
              <w:rPr>
                <w:lang w:val="en-US"/>
              </w:rPr>
            </w:pPr>
            <w:r w:rsidRPr="00112BED">
              <w:rPr>
                <w:lang w:val="en-US"/>
              </w:rPr>
              <w:t>To describe and understand the relationships  between oral health status and  systemic diseases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691851">
            <w:pPr>
              <w:rPr>
                <w:lang w:val="en-US"/>
              </w:rPr>
            </w:pPr>
            <w:r w:rsidRPr="00112BED">
              <w:rPr>
                <w:lang w:val="en-US"/>
              </w:rPr>
              <w:t>Oral response (F), Test (S)</w:t>
            </w:r>
          </w:p>
        </w:tc>
        <w:tc>
          <w:tcPr>
            <w:tcW w:w="1559" w:type="dxa"/>
            <w:gridSpan w:val="4"/>
          </w:tcPr>
          <w:p w:rsidR="00AB1E1F" w:rsidRPr="00112BED" w:rsidRDefault="00AB1E1F" w:rsidP="00691851">
            <w:r w:rsidRPr="00112BED">
              <w:rPr>
                <w:lang w:val="en-US"/>
              </w:rPr>
              <w:t xml:space="preserve"> </w:t>
            </w: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lastRenderedPageBreak/>
              <w:t>U01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F.U01.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perform and gather medical and dental history from the  patient or  the  patient`s parents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U02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F.U02.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perform clinical  examination of the young patient and interpret the  data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U03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F.U03.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be able to explain the patient`s  ailments to set the optimal method of treatment confirmed by a conscious consent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U04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F.U07.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be able to present indications and contraindication for dental procedures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U05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F.U08.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solve the problem of disease  risk assessment and select of  the optimal methods  of oral disease prevention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U06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F.U10.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perform treatment of dental  caries, pulpal diseases and periapical diseases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U07</w:t>
            </w:r>
          </w:p>
        </w:tc>
        <w:tc>
          <w:tcPr>
            <w:tcW w:w="1276" w:type="dxa"/>
            <w:gridSpan w:val="4"/>
          </w:tcPr>
          <w:p w:rsidR="00AB1E1F" w:rsidRPr="00112BED" w:rsidRDefault="00AB1E1F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F.U13.</w:t>
            </w:r>
          </w:p>
        </w:tc>
        <w:tc>
          <w:tcPr>
            <w:tcW w:w="3260" w:type="dxa"/>
            <w:gridSpan w:val="7"/>
            <w:vAlign w:val="center"/>
          </w:tcPr>
          <w:p w:rsidR="00AB1E1F" w:rsidRPr="00112BED" w:rsidRDefault="00AB1E1F" w:rsidP="005E26C7">
            <w:pPr>
              <w:spacing w:after="0"/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use  and perform the current documentation of the patient, referral for investigations or specialist medical and dental consultation</w:t>
            </w:r>
          </w:p>
        </w:tc>
        <w:tc>
          <w:tcPr>
            <w:tcW w:w="1985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proofErr w:type="spellStart"/>
            <w:r w:rsidRPr="00112BED">
              <w:t>Clinical</w:t>
            </w:r>
            <w:proofErr w:type="spellEnd"/>
            <w:r w:rsidRPr="00112BED">
              <w:t xml:space="preserve"> </w:t>
            </w:r>
            <w:proofErr w:type="spellStart"/>
            <w:r w:rsidRPr="00112BED">
              <w:t>assessment</w:t>
            </w:r>
            <w:proofErr w:type="spellEnd"/>
            <w:r w:rsidRPr="00112BED">
              <w:t xml:space="preserve">, </w:t>
            </w:r>
            <w:proofErr w:type="spellStart"/>
            <w:r w:rsidRPr="00112BED"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AB1E1F" w:rsidRPr="00112BED" w:rsidRDefault="00AB1E1F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630146" w:rsidRPr="00112BED" w:rsidRDefault="00630146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K01</w:t>
            </w:r>
          </w:p>
        </w:tc>
        <w:tc>
          <w:tcPr>
            <w:tcW w:w="1276" w:type="dxa"/>
            <w:gridSpan w:val="4"/>
          </w:tcPr>
          <w:p w:rsidR="00630146" w:rsidRPr="00112BED" w:rsidRDefault="00630146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K01</w:t>
            </w:r>
          </w:p>
        </w:tc>
        <w:tc>
          <w:tcPr>
            <w:tcW w:w="3260" w:type="dxa"/>
            <w:gridSpan w:val="7"/>
            <w:vAlign w:val="center"/>
          </w:tcPr>
          <w:p w:rsidR="00630146" w:rsidRPr="00112BED" w:rsidRDefault="00630146" w:rsidP="005E26C7">
            <w:pPr>
              <w:rPr>
                <w:sz w:val="18"/>
                <w:szCs w:val="18"/>
                <w:lang w:val="en-US"/>
              </w:rPr>
            </w:pPr>
            <w:r w:rsidRPr="00112BED">
              <w:rPr>
                <w:lang w:val="en-US"/>
              </w:rPr>
              <w:t>To cooperate  in the group of professionals, in the environment multicultural and multinational</w:t>
            </w:r>
          </w:p>
        </w:tc>
        <w:tc>
          <w:tcPr>
            <w:tcW w:w="1985" w:type="dxa"/>
            <w:gridSpan w:val="4"/>
          </w:tcPr>
          <w:p w:rsidR="00630146" w:rsidRPr="00112BED" w:rsidRDefault="00630146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112BED">
              <w:rPr>
                <w:u w:val="single"/>
                <w:lang w:val="en-US"/>
              </w:rPr>
              <w:t>Summarizing methods: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constant evaluation by teacher (surveying)</w:t>
            </w:r>
          </w:p>
          <w:p w:rsidR="00630146" w:rsidRPr="00112BED" w:rsidRDefault="00630146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112BED">
              <w:rPr>
                <w:u w:val="single"/>
                <w:lang w:val="en-US"/>
              </w:rPr>
              <w:t>Shaping methods: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observation of student’s work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discussion during classes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630146" w:rsidRPr="00112BED" w:rsidRDefault="00630146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630146" w:rsidRPr="00112BED" w:rsidRDefault="00630146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4"/>
          </w:tcPr>
          <w:p w:rsidR="00630146" w:rsidRPr="00112BED" w:rsidRDefault="00630146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630146" w:rsidRPr="00112BED" w:rsidRDefault="00630146" w:rsidP="005E26C7">
            <w:pPr>
              <w:spacing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 xml:space="preserve">To create rules of the professional comradeship and the cooperation with representatives of other health  care professionals  </w:t>
            </w:r>
          </w:p>
        </w:tc>
        <w:tc>
          <w:tcPr>
            <w:tcW w:w="1985" w:type="dxa"/>
            <w:gridSpan w:val="4"/>
          </w:tcPr>
          <w:p w:rsidR="00630146" w:rsidRPr="00112BED" w:rsidRDefault="00630146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112BED">
              <w:rPr>
                <w:u w:val="single"/>
                <w:lang w:val="en-US"/>
              </w:rPr>
              <w:t>Summarizing methods: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constant evaluation by teacher (surveying)</w:t>
            </w:r>
          </w:p>
          <w:p w:rsidR="00630146" w:rsidRPr="00112BED" w:rsidRDefault="00630146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112BED">
              <w:rPr>
                <w:u w:val="single"/>
                <w:lang w:val="en-US"/>
              </w:rPr>
              <w:t>Shaping methods: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observation of student’s work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discussion during classes</w:t>
            </w:r>
          </w:p>
          <w:p w:rsidR="00630146" w:rsidRPr="00112BED" w:rsidRDefault="00630146" w:rsidP="00D665DC">
            <w:pPr>
              <w:spacing w:after="0"/>
              <w:rPr>
                <w:lang w:val="en-US"/>
              </w:rPr>
            </w:pPr>
            <w:r w:rsidRPr="00112BED">
              <w:rPr>
                <w:lang w:val="en-US"/>
              </w:rPr>
              <w:t xml:space="preserve">- opinions of </w:t>
            </w:r>
            <w:r w:rsidRPr="00112BED">
              <w:rPr>
                <w:lang w:val="en-US"/>
              </w:rPr>
              <w:lastRenderedPageBreak/>
              <w:t>colleagues</w:t>
            </w:r>
          </w:p>
        </w:tc>
        <w:tc>
          <w:tcPr>
            <w:tcW w:w="1559" w:type="dxa"/>
            <w:gridSpan w:val="4"/>
          </w:tcPr>
          <w:p w:rsidR="00630146" w:rsidRPr="00112BED" w:rsidRDefault="00630146" w:rsidP="005E26C7">
            <w:pPr>
              <w:spacing w:line="240" w:lineRule="auto"/>
            </w:pPr>
            <w:r w:rsidRPr="00112BED">
              <w:lastRenderedPageBreak/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1531" w:type="dxa"/>
            <w:gridSpan w:val="2"/>
          </w:tcPr>
          <w:p w:rsidR="00630146" w:rsidRPr="00112BED" w:rsidRDefault="00630146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lastRenderedPageBreak/>
              <w:t>K03</w:t>
            </w:r>
          </w:p>
        </w:tc>
        <w:tc>
          <w:tcPr>
            <w:tcW w:w="1276" w:type="dxa"/>
            <w:gridSpan w:val="4"/>
          </w:tcPr>
          <w:p w:rsidR="00630146" w:rsidRPr="00112BED" w:rsidRDefault="00630146" w:rsidP="005E26C7">
            <w:pPr>
              <w:rPr>
                <w:b/>
                <w:sz w:val="24"/>
                <w:szCs w:val="24"/>
              </w:rPr>
            </w:pPr>
            <w:r w:rsidRPr="00112BED">
              <w:rPr>
                <w:b/>
                <w:sz w:val="24"/>
                <w:szCs w:val="24"/>
              </w:rPr>
              <w:t>K03</w:t>
            </w:r>
          </w:p>
        </w:tc>
        <w:tc>
          <w:tcPr>
            <w:tcW w:w="3260" w:type="dxa"/>
            <w:gridSpan w:val="7"/>
          </w:tcPr>
          <w:p w:rsidR="00630146" w:rsidRPr="00112BED" w:rsidRDefault="00630146" w:rsidP="005E26C7">
            <w:pPr>
              <w:spacing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 xml:space="preserve">To participate actively in oral health promotion </w:t>
            </w:r>
          </w:p>
        </w:tc>
        <w:tc>
          <w:tcPr>
            <w:tcW w:w="1985" w:type="dxa"/>
            <w:gridSpan w:val="4"/>
          </w:tcPr>
          <w:p w:rsidR="00630146" w:rsidRPr="00112BED" w:rsidRDefault="00630146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112BED">
              <w:rPr>
                <w:u w:val="single"/>
                <w:lang w:val="en-US"/>
              </w:rPr>
              <w:t>Summarizing methods: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constant evaluation by teacher (surveying)</w:t>
            </w:r>
          </w:p>
          <w:p w:rsidR="00630146" w:rsidRPr="00112BED" w:rsidRDefault="00630146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112BED">
              <w:rPr>
                <w:u w:val="single"/>
                <w:lang w:val="en-US"/>
              </w:rPr>
              <w:t>Shaping methods: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observation of student’s work</w:t>
            </w:r>
          </w:p>
          <w:p w:rsidR="00630146" w:rsidRPr="00112BED" w:rsidRDefault="00630146" w:rsidP="00D665DC">
            <w:pPr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- discussion during classes</w:t>
            </w:r>
          </w:p>
          <w:p w:rsidR="00630146" w:rsidRPr="00112BED" w:rsidRDefault="00630146" w:rsidP="00D665DC">
            <w:pPr>
              <w:spacing w:after="0"/>
              <w:rPr>
                <w:lang w:val="en-US"/>
              </w:rPr>
            </w:pPr>
            <w:r w:rsidRPr="00112BED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630146" w:rsidRPr="00112BED" w:rsidRDefault="00630146" w:rsidP="005E26C7">
            <w:pPr>
              <w:spacing w:line="240" w:lineRule="auto"/>
            </w:pPr>
            <w:r w:rsidRPr="00112BED">
              <w:t>CK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  <w:bookmarkStart w:id="0" w:name="_GoBack"/>
        <w:bookmarkEnd w:id="0"/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AB1E1F" w:rsidRPr="00112BED" w:rsidRDefault="00AB1E1F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Knowledge: 5</w:t>
            </w:r>
          </w:p>
          <w:p w:rsidR="00AB1E1F" w:rsidRPr="00112BED" w:rsidRDefault="00AB1E1F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Skills: 5</w:t>
            </w:r>
          </w:p>
          <w:p w:rsidR="00AB1E1F" w:rsidRPr="00112BED" w:rsidRDefault="00AB1E1F" w:rsidP="00583A89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/>
                <w:lang w:val="en-US"/>
              </w:rPr>
              <w:t>Social competences: 5</w:t>
            </w:r>
          </w:p>
          <w:p w:rsidR="00C211E3" w:rsidRPr="00112BED" w:rsidRDefault="00C211E3" w:rsidP="00583A89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112BED" w:rsidRPr="00112BED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112BED" w:rsidRDefault="005B425A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112BED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5B425A" w:rsidRPr="00112BED" w:rsidRDefault="005B425A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551" w:type="dxa"/>
            <w:gridSpan w:val="6"/>
          </w:tcPr>
          <w:p w:rsidR="005B425A" w:rsidRPr="00112BED" w:rsidRDefault="005B425A" w:rsidP="004F7FC9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112BED" w:rsidRPr="00112BED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112BED" w:rsidRDefault="005B425A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5B425A" w:rsidRPr="00112BED" w:rsidRDefault="005B425A" w:rsidP="005E26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12BED">
              <w:rPr>
                <w:b/>
                <w:bCs/>
              </w:rPr>
              <w:t>Winter</w:t>
            </w:r>
          </w:p>
        </w:tc>
      </w:tr>
      <w:tr w:rsidR="00112BED" w:rsidRPr="00112BED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112BED" w:rsidRDefault="005B425A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551" w:type="dxa"/>
            <w:gridSpan w:val="6"/>
          </w:tcPr>
          <w:p w:rsidR="005B425A" w:rsidRPr="00112BED" w:rsidRDefault="005B425A" w:rsidP="00CF647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12BED">
              <w:rPr>
                <w:rFonts w:ascii="Calibri Light" w:hAnsi="Calibri Light"/>
              </w:rPr>
              <w:t>90</w:t>
            </w:r>
          </w:p>
        </w:tc>
      </w:tr>
      <w:tr w:rsidR="00112BED" w:rsidRPr="00112BED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112BED" w:rsidRDefault="005B425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lang w:val="en-US"/>
              </w:rPr>
              <w:t>2. Student's own work (self-study):</w:t>
            </w:r>
            <w:r w:rsidR="00630146" w:rsidRPr="00112BED">
              <w:rPr>
                <w:rFonts w:ascii="Calibri Light" w:hAnsi="Calibri Light" w:cs="Times"/>
                <w:lang w:val="en-US"/>
              </w:rPr>
              <w:t xml:space="preserve"> </w:t>
            </w:r>
            <w:r w:rsidR="00630146" w:rsidRPr="00112BED">
              <w:rPr>
                <w:lang w:val="en-US"/>
              </w:rPr>
              <w:t>Individual preparation for theoretical and practical classes (preparing of a project, documentation, case description, etc.). Individual preparation for credit tests/colloquia. Individual preparation for final exam/credit.</w:t>
            </w:r>
          </w:p>
        </w:tc>
        <w:tc>
          <w:tcPr>
            <w:tcW w:w="2551" w:type="dxa"/>
            <w:gridSpan w:val="6"/>
          </w:tcPr>
          <w:p w:rsidR="005B425A" w:rsidRPr="00112BED" w:rsidRDefault="005B425A" w:rsidP="00CF647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12BED">
              <w:rPr>
                <w:rFonts w:ascii="Calibri Light" w:hAnsi="Calibri Light"/>
              </w:rPr>
              <w:t>60</w:t>
            </w:r>
          </w:p>
        </w:tc>
      </w:tr>
      <w:tr w:rsidR="00112BED" w:rsidRPr="00112BED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112BED" w:rsidRDefault="005B425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551" w:type="dxa"/>
            <w:gridSpan w:val="6"/>
          </w:tcPr>
          <w:p w:rsidR="005B425A" w:rsidRPr="00112BED" w:rsidRDefault="005B425A" w:rsidP="00CF647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12BED">
              <w:rPr>
                <w:rFonts w:ascii="Calibri Light" w:hAnsi="Calibri Light"/>
              </w:rPr>
              <w:t>150</w:t>
            </w:r>
          </w:p>
        </w:tc>
      </w:tr>
      <w:tr w:rsidR="00112BED" w:rsidRPr="00112BED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112BED" w:rsidRDefault="005B425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551" w:type="dxa"/>
            <w:gridSpan w:val="6"/>
          </w:tcPr>
          <w:p w:rsidR="005B425A" w:rsidRPr="00112BED" w:rsidRDefault="005B425A" w:rsidP="00CF6470">
            <w:pPr>
              <w:spacing w:after="0"/>
              <w:jc w:val="center"/>
              <w:rPr>
                <w:sz w:val="20"/>
                <w:szCs w:val="20"/>
              </w:rPr>
            </w:pPr>
            <w:r w:rsidRPr="00112BED">
              <w:rPr>
                <w:rFonts w:ascii="Calibri Light" w:hAnsi="Calibri Light"/>
              </w:rPr>
              <w:t>5</w:t>
            </w:r>
          </w:p>
        </w:tc>
      </w:tr>
      <w:tr w:rsidR="00112BED" w:rsidRPr="00112BED" w:rsidTr="005B425A">
        <w:trPr>
          <w:gridAfter w:val="1"/>
          <w:wAfter w:w="29" w:type="dxa"/>
        </w:trPr>
        <w:tc>
          <w:tcPr>
            <w:tcW w:w="7060" w:type="dxa"/>
            <w:gridSpan w:val="15"/>
          </w:tcPr>
          <w:p w:rsidR="005B425A" w:rsidRPr="00112BED" w:rsidRDefault="005B425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112BED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551" w:type="dxa"/>
            <w:gridSpan w:val="6"/>
          </w:tcPr>
          <w:p w:rsidR="005B425A" w:rsidRPr="00112BED" w:rsidRDefault="005B425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112BED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112BED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275C58">
            <w:pPr>
              <w:spacing w:after="0" w:line="240" w:lineRule="auto"/>
              <w:rPr>
                <w:rFonts w:ascii="Calibri Light" w:hAnsi="Calibri Light" w:cs="Times"/>
                <w:b/>
                <w:lang w:val="en-US"/>
              </w:rPr>
            </w:pPr>
            <w:r w:rsidRPr="00112BED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275C58" w:rsidRPr="00112BED" w:rsidRDefault="00275C58" w:rsidP="00275C58">
            <w:pPr>
              <w:spacing w:after="0" w:line="240" w:lineRule="auto"/>
              <w:rPr>
                <w:rFonts w:ascii="Calibri Light" w:hAnsi="Calibri Light" w:cs="Times"/>
                <w:b/>
                <w:lang w:val="en-US"/>
              </w:rPr>
            </w:pPr>
          </w:p>
          <w:p w:rsidR="00AB1E1F" w:rsidRPr="00112BED" w:rsidRDefault="00AB1E1F" w:rsidP="00275C5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112BED">
              <w:rPr>
                <w:b/>
                <w:lang w:val="en-US"/>
              </w:rPr>
              <w:t>Semester 9</w:t>
            </w:r>
          </w:p>
          <w:p w:rsidR="00421D02" w:rsidRPr="00112BED" w:rsidRDefault="00421D02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>1</w:t>
            </w:r>
            <w:r w:rsidR="000D4F40" w:rsidRPr="00112BED">
              <w:rPr>
                <w:rFonts w:ascii="Calibri Light" w:hAnsi="Calibri Light" w:cs="Calibri Light"/>
                <w:lang w:val="en-US"/>
              </w:rPr>
              <w:t xml:space="preserve">. </w:t>
            </w:r>
            <w:r w:rsidR="008F4C1B" w:rsidRPr="00112BED">
              <w:rPr>
                <w:rFonts w:ascii="Calibri Light" w:hAnsi="Calibri Light" w:cs="Calibri Light"/>
                <w:lang w:val="en-GB"/>
              </w:rPr>
              <w:t xml:space="preserve">Oral health education in dental practice, oral hygiene recommendations in different age. The analysis of the dietetic recording. Risk of caries identification – </w:t>
            </w:r>
            <w:proofErr w:type="spellStart"/>
            <w:r w:rsidR="008F4C1B" w:rsidRPr="00112BED">
              <w:rPr>
                <w:rFonts w:ascii="Calibri Light" w:hAnsi="Calibri Light" w:cs="Calibri Light"/>
                <w:lang w:val="en-GB"/>
              </w:rPr>
              <w:t>Cariogram</w:t>
            </w:r>
            <w:proofErr w:type="spellEnd"/>
            <w:r w:rsidR="008F4C1B" w:rsidRPr="00112BED">
              <w:rPr>
                <w:rFonts w:ascii="Calibri Light" w:hAnsi="Calibri Light" w:cs="Calibri Light"/>
                <w:lang w:val="en-GB"/>
              </w:rPr>
              <w:t xml:space="preserve">. General  recommendations concerning dietary and hygiene habits. Conservative dental treatment of the patients. </w:t>
            </w:r>
          </w:p>
          <w:p w:rsidR="000D4F40" w:rsidRPr="00112BED" w:rsidRDefault="000D4F40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lang w:val="en-US"/>
              </w:rPr>
            </w:pPr>
            <w:r w:rsidRPr="00112BED">
              <w:rPr>
                <w:rFonts w:ascii="Calibri Light" w:hAnsi="Calibri Light" w:cs="Calibri Light"/>
                <w:lang w:val="en-GB"/>
              </w:rPr>
              <w:t xml:space="preserve">2. Essay: Oral health education in dental practice, oral hygiene recommendations in different age. The analysis of the dietetic recording. Risk of caries identification – </w:t>
            </w:r>
            <w:proofErr w:type="spellStart"/>
            <w:r w:rsidRPr="00112BED">
              <w:rPr>
                <w:rFonts w:ascii="Calibri Light" w:hAnsi="Calibri Light" w:cs="Calibri Light"/>
                <w:lang w:val="en-GB"/>
              </w:rPr>
              <w:t>Cariogram</w:t>
            </w:r>
            <w:proofErr w:type="spellEnd"/>
            <w:r w:rsidRPr="00112BED">
              <w:rPr>
                <w:rFonts w:ascii="Calibri Light" w:hAnsi="Calibri Light" w:cs="Calibri Light"/>
                <w:lang w:val="en-GB"/>
              </w:rPr>
              <w:t>. General  recommendations concerning dietary and hygiene habits. Conservative dental treatment of the patients.</w:t>
            </w:r>
          </w:p>
          <w:p w:rsidR="00421D02" w:rsidRPr="00112BED" w:rsidRDefault="008F4C1B" w:rsidP="00275C58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>3&amp;4</w:t>
            </w:r>
            <w:r w:rsidR="00421D02" w:rsidRPr="00112BED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r w:rsidRPr="00112BED">
              <w:rPr>
                <w:rFonts w:ascii="Calibri Light" w:hAnsi="Calibri Light" w:cs="Calibri Light"/>
                <w:lang w:val="en-US"/>
              </w:rPr>
              <w:t xml:space="preserve">Repetition test </w:t>
            </w:r>
            <w:r w:rsidR="006B3CD8" w:rsidRPr="00112BED">
              <w:rPr>
                <w:rFonts w:ascii="Calibri Light" w:hAnsi="Calibri Light" w:cs="Calibri Light"/>
                <w:lang w:val="en-US"/>
              </w:rPr>
              <w:t xml:space="preserve">and essay </w:t>
            </w:r>
            <w:r w:rsidRPr="00112BED">
              <w:rPr>
                <w:rFonts w:ascii="Calibri Light" w:hAnsi="Calibri Light" w:cs="Calibri Light"/>
                <w:lang w:val="en-US"/>
              </w:rPr>
              <w:t xml:space="preserve">from 4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th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year: traumatic dental injuries of deciduous and permanent dentition. Preventive measures of caries . The recommendation and safety of fluoride prevention. Gingivitis and periodontitis in children. Surgical treatment of the patients in developmental age. </w:t>
            </w:r>
            <w:r w:rsidRPr="00112BED">
              <w:rPr>
                <w:rFonts w:ascii="Calibri Light" w:hAnsi="Calibri Light" w:cs="Calibri Light"/>
                <w:lang w:val="en-GB"/>
              </w:rPr>
              <w:t>Anaesthesia</w:t>
            </w:r>
            <w:r w:rsidRPr="00112BED">
              <w:rPr>
                <w:rFonts w:ascii="Calibri Light" w:hAnsi="Calibri Light" w:cs="Calibri Light"/>
                <w:lang w:val="en-US"/>
              </w:rPr>
              <w:t xml:space="preserve"> in children. </w:t>
            </w:r>
          </w:p>
          <w:p w:rsidR="00421D02" w:rsidRPr="00112BED" w:rsidRDefault="000D4F40" w:rsidP="00275C58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lastRenderedPageBreak/>
              <w:t>5.</w:t>
            </w:r>
            <w:r w:rsidR="00421D02" w:rsidRPr="00112BED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F4C1B" w:rsidRPr="00112BED">
              <w:rPr>
                <w:rFonts w:ascii="Calibri Light" w:hAnsi="Calibri Light" w:cs="Calibri Light"/>
                <w:lang w:val="en-GB"/>
              </w:rPr>
              <w:t>Early childhood caries (ECC): history, clinical examination, treatment options, recommendations for children and parents, consequences of non-treated ECC</w:t>
            </w:r>
            <w:r w:rsidRPr="00112BED">
              <w:rPr>
                <w:rFonts w:ascii="Calibri Light" w:hAnsi="Calibri Light" w:cs="Calibri Light"/>
                <w:lang w:val="en-GB"/>
              </w:rPr>
              <w:t>.</w:t>
            </w:r>
            <w:r w:rsidR="008F4C1B" w:rsidRPr="00112BED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F4C1B" w:rsidRPr="00112BED">
              <w:rPr>
                <w:rFonts w:ascii="Calibri Light" w:hAnsi="Calibri Light" w:cs="Calibri Light"/>
                <w:lang w:val="en-GB"/>
              </w:rPr>
              <w:t>Conservative dental treatment of the patients.</w:t>
            </w:r>
          </w:p>
          <w:p w:rsidR="000D4F40" w:rsidRPr="00112BED" w:rsidRDefault="000D4F40" w:rsidP="00275C58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112BED">
              <w:rPr>
                <w:rFonts w:ascii="Calibri Light" w:hAnsi="Calibri Light" w:cs="Calibri Light"/>
                <w:lang w:val="en-GB"/>
              </w:rPr>
              <w:t xml:space="preserve">6. </w:t>
            </w:r>
            <w:r w:rsidRPr="00112BED">
              <w:rPr>
                <w:rFonts w:ascii="Calibri Light" w:hAnsi="Calibri Light" w:cs="Calibri Light"/>
                <w:lang w:val="en-US"/>
              </w:rPr>
              <w:t xml:space="preserve">Essay: </w:t>
            </w:r>
            <w:r w:rsidRPr="00112BED">
              <w:rPr>
                <w:rFonts w:ascii="Calibri Light" w:hAnsi="Calibri Light" w:cs="Calibri Light"/>
                <w:lang w:val="en-GB"/>
              </w:rPr>
              <w:t>Early childhood caries (ECC): history, clinical examination, treatment options, recommendations for children and parents, consequences of non-treated ECC. Conservative dental treatment of the patients.</w:t>
            </w:r>
          </w:p>
          <w:p w:rsidR="000D4F40" w:rsidRPr="00112BED" w:rsidRDefault="000A32F3" w:rsidP="00275C58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112BED">
              <w:rPr>
                <w:rFonts w:ascii="Calibri Light" w:hAnsi="Calibri Light" w:cs="Calibri Light"/>
                <w:lang w:val="en-GB"/>
              </w:rPr>
              <w:t>7.</w:t>
            </w:r>
            <w:r w:rsidR="000D4F40" w:rsidRPr="00112BED">
              <w:rPr>
                <w:rFonts w:ascii="Calibri Light" w:hAnsi="Calibri Light" w:cs="Calibri Light"/>
                <w:lang w:val="en-GB"/>
              </w:rPr>
              <w:t xml:space="preserve"> Pathological changes in oral cavity – classification, differentiation (hypertrophic changes, disturbances of salivary glands). Conservative dental treatment of the patients.</w:t>
            </w:r>
          </w:p>
          <w:p w:rsidR="000A32F3" w:rsidRPr="00112BED" w:rsidRDefault="000A32F3" w:rsidP="00275C58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112BED">
              <w:rPr>
                <w:rFonts w:ascii="Calibri Light" w:hAnsi="Calibri Light" w:cs="Calibri Light"/>
                <w:lang w:val="en-GB"/>
              </w:rPr>
              <w:t>8.</w:t>
            </w:r>
            <w:r w:rsidRPr="00112BED">
              <w:rPr>
                <w:rFonts w:ascii="Calibri Light" w:hAnsi="Calibri Light" w:cs="Calibri Light"/>
                <w:lang w:val="en-US"/>
              </w:rPr>
              <w:t xml:space="preserve"> Essay:</w:t>
            </w:r>
            <w:r w:rsidRPr="00112BED">
              <w:rPr>
                <w:rFonts w:ascii="Calibri Light" w:hAnsi="Calibri Light" w:cs="Calibri Light"/>
                <w:lang w:val="en-GB"/>
              </w:rPr>
              <w:t xml:space="preserve"> Pathological changes in oral cavity – classification, differentiation (hypertrophic changes, disturbances of salivary glands). </w:t>
            </w:r>
            <w:r w:rsidR="002E1E96" w:rsidRPr="00112BED">
              <w:rPr>
                <w:rFonts w:ascii="Calibri Light" w:hAnsi="Calibri Light" w:cs="Calibri Light"/>
                <w:lang w:val="en-GB"/>
              </w:rPr>
              <w:t>Conservative dental treatment of the patients.</w:t>
            </w:r>
          </w:p>
          <w:p w:rsidR="00913EE9" w:rsidRPr="00112BED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112BED">
              <w:rPr>
                <w:rFonts w:ascii="Calibri Light" w:hAnsi="Calibri Light" w:cs="Calibri Light"/>
                <w:lang w:val="en-GB"/>
              </w:rPr>
              <w:t>9. Developmental defects of the dental hard tissue: diagnosis, differentiation and treatment procedures.</w:t>
            </w:r>
          </w:p>
          <w:p w:rsidR="00913EE9" w:rsidRPr="00112BED" w:rsidRDefault="00913EE9" w:rsidP="00275C58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112BED">
              <w:rPr>
                <w:rFonts w:ascii="Calibri Light" w:hAnsi="Calibri Light" w:cs="Calibri Light"/>
                <w:lang w:val="en-GB"/>
              </w:rPr>
              <w:t>Conservative dental treatment of the patients.</w:t>
            </w:r>
          </w:p>
          <w:p w:rsidR="00913EE9" w:rsidRPr="00112BED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112BED">
              <w:rPr>
                <w:rFonts w:ascii="Calibri Light" w:hAnsi="Calibri Light" w:cs="Calibri Light"/>
                <w:lang w:val="en-GB"/>
              </w:rPr>
              <w:t>10. Essay: Developmental defects of the dental hard tissue: diagnosis, differentiation and treatment procedures.</w:t>
            </w:r>
            <w:r w:rsidRPr="00112BED">
              <w:rPr>
                <w:rFonts w:ascii="Calibri Light" w:hAnsi="Calibri Light" w:cs="Calibri Light"/>
                <w:lang w:val="en-US"/>
              </w:rPr>
              <w:t xml:space="preserve"> Conservative dental treatment of the patients.</w:t>
            </w:r>
          </w:p>
          <w:p w:rsidR="00913EE9" w:rsidRPr="00112BED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>11.</w:t>
            </w:r>
            <w:r w:rsidRPr="00112BED">
              <w:rPr>
                <w:rFonts w:ascii="Calibri Light" w:hAnsi="Calibri Light" w:cs="Calibri Light"/>
                <w:lang w:val="en-GB"/>
              </w:rPr>
              <w:t>Facial swelling (history, clinical examination, additional examination, differentiation diagnosis, treatment options, recommendations).</w:t>
            </w:r>
            <w:r w:rsidRPr="00112BED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r w:rsidRPr="00112BED">
              <w:rPr>
                <w:rFonts w:ascii="Calibri Light" w:hAnsi="Calibri Light" w:cs="Calibri Light"/>
                <w:lang w:val="en-GB"/>
              </w:rPr>
              <w:t>Conservative dental treatment of the patients.</w:t>
            </w:r>
          </w:p>
          <w:p w:rsidR="00913EE9" w:rsidRPr="00112BED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112BED">
              <w:rPr>
                <w:rFonts w:ascii="Calibri Light" w:hAnsi="Calibri Light" w:cs="Calibri Light"/>
                <w:lang w:val="en-GB"/>
              </w:rPr>
              <w:t>12. Essay: Facial swelling (history, clinical examination, additional examination, differentiation diagnosis, treatment options, recommendations). Conservative dental treatment of the patients.</w:t>
            </w:r>
          </w:p>
          <w:p w:rsidR="00913EE9" w:rsidRPr="00112BED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112BED">
              <w:rPr>
                <w:rFonts w:ascii="Calibri Light" w:hAnsi="Calibri Light" w:cs="Calibri Light"/>
                <w:lang w:val="en-GB"/>
              </w:rPr>
              <w:t xml:space="preserve">13. Dental procedures in children with systemic diseases: heart diseases, disturbances of bleeding,   </w:t>
            </w:r>
            <w:proofErr w:type="spellStart"/>
            <w:r w:rsidRPr="00112BED">
              <w:rPr>
                <w:rFonts w:ascii="Calibri Light" w:hAnsi="Calibri Light" w:cs="Calibri Light"/>
                <w:lang w:val="en-GB"/>
              </w:rPr>
              <w:t>immunosupresion</w:t>
            </w:r>
            <w:proofErr w:type="spellEnd"/>
            <w:r w:rsidRPr="00112BED">
              <w:rPr>
                <w:rFonts w:ascii="Calibri Light" w:hAnsi="Calibri Light" w:cs="Calibri Light"/>
                <w:lang w:val="en-GB"/>
              </w:rPr>
              <w:t>, HBV/HCV infectious, diseases of  the kidney, liver, respiratory system – asthma, nervous system, diabetes mellitus, neoplasms. Dental procedures before organ transplantation. Conservative dental treatment of the patients.</w:t>
            </w:r>
          </w:p>
          <w:p w:rsidR="00913EE9" w:rsidRPr="00112BED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112BED">
              <w:rPr>
                <w:rFonts w:ascii="Calibri Light" w:hAnsi="Calibri Light" w:cs="Calibri Light"/>
                <w:lang w:val="en-GB"/>
              </w:rPr>
              <w:t xml:space="preserve">14. Essay:  Dental procedures in children with systemic diseases: heart diseases, disturbances of bleeding,   </w:t>
            </w:r>
            <w:r w:rsidR="00B94B33" w:rsidRPr="00112BED">
              <w:rPr>
                <w:rFonts w:ascii="Calibri Light" w:hAnsi="Calibri Light" w:cs="Calibri Light"/>
                <w:lang w:val="en-GB"/>
              </w:rPr>
              <w:t>immunosuppression</w:t>
            </w:r>
            <w:r w:rsidRPr="00112BED">
              <w:rPr>
                <w:rFonts w:ascii="Calibri Light" w:hAnsi="Calibri Light" w:cs="Calibri Light"/>
                <w:lang w:val="en-GB"/>
              </w:rPr>
              <w:t>, HBV/HCV infectious, diseases of  the kidney, liver, respiratory system – asthma, nervous system, diabetes mellitus, neoplasms. Dental procedures before organ transplantation. Conservative dental treatment of the patients.</w:t>
            </w:r>
          </w:p>
          <w:p w:rsidR="00AB1E1F" w:rsidRPr="00112BED" w:rsidRDefault="00913EE9" w:rsidP="00275C58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GB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 xml:space="preserve">15. </w:t>
            </w:r>
            <w:r w:rsidRPr="00112BED">
              <w:rPr>
                <w:rFonts w:ascii="Calibri Light" w:hAnsi="Calibri Light" w:cs="Calibri Light"/>
                <w:lang w:val="en-GB"/>
              </w:rPr>
              <w:t>Make up of backlog. Credit of subject (10</w:t>
            </w:r>
            <w:r w:rsidRPr="00112BED">
              <w:rPr>
                <w:rFonts w:ascii="Calibri Light" w:hAnsi="Calibri Light" w:cs="Calibri Light"/>
                <w:vertAlign w:val="superscript"/>
                <w:lang w:val="en-GB"/>
              </w:rPr>
              <w:t>th</w:t>
            </w:r>
            <w:r w:rsidRPr="00112BED">
              <w:rPr>
                <w:rFonts w:ascii="Calibri Light" w:hAnsi="Calibri Light" w:cs="Calibri Light"/>
                <w:lang w:val="en-GB"/>
              </w:rPr>
              <w:t xml:space="preserve"> semester). Conservative dental treatment of the patients.</w:t>
            </w:r>
          </w:p>
          <w:p w:rsidR="00275C58" w:rsidRPr="00112BED" w:rsidRDefault="00275C58" w:rsidP="00275C58">
            <w:pPr>
              <w:spacing w:after="0" w:line="240" w:lineRule="auto"/>
              <w:jc w:val="both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112BED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  <w:p w:rsidR="00630146" w:rsidRPr="00112BED" w:rsidRDefault="00630146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30146" w:rsidRPr="00112BED" w:rsidRDefault="00630146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AB1E1F" w:rsidRPr="00112BED" w:rsidRDefault="00AB1E1F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112BED">
              <w:rPr>
                <w:rFonts w:ascii="Calibri Light" w:hAnsi="Calibri Light" w:cs="Calibri Light"/>
                <w:b/>
                <w:bCs/>
                <w:lang w:val="en-US"/>
              </w:rPr>
              <w:t xml:space="preserve">Basic literature </w:t>
            </w:r>
            <w:r w:rsidRPr="00112BED">
              <w:rPr>
                <w:rFonts w:ascii="Calibri Light" w:hAnsi="Calibri Light" w:cs="Calibri Light"/>
                <w:bCs/>
                <w:lang w:val="en-US"/>
              </w:rPr>
              <w:t>(list according to importance, no more than 3 items)</w:t>
            </w:r>
          </w:p>
          <w:p w:rsidR="00AB1E1F" w:rsidRPr="00112BED" w:rsidRDefault="00AB1E1F" w:rsidP="003E3C5C">
            <w:pPr>
              <w:numPr>
                <w:ilvl w:val="0"/>
                <w:numId w:val="3"/>
              </w:numPr>
              <w:spacing w:after="0" w:line="240" w:lineRule="auto"/>
              <w:ind w:left="306" w:hanging="283"/>
              <w:rPr>
                <w:rFonts w:ascii="Calibri Light" w:hAnsi="Calibri Light" w:cs="Calibri Light"/>
                <w:lang w:val="en-US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 xml:space="preserve">Cameron AC,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Widmer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RP: Handbook of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paediatric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dentistry. 4</w:t>
            </w:r>
            <w:r w:rsidRPr="00112BED">
              <w:rPr>
                <w:rFonts w:ascii="Calibri Light" w:hAnsi="Calibri Light" w:cs="Calibri Light"/>
                <w:vertAlign w:val="superscript"/>
                <w:lang w:val="en-US"/>
              </w:rPr>
              <w:t>th</w:t>
            </w:r>
            <w:r w:rsidRPr="00112BED">
              <w:rPr>
                <w:rFonts w:ascii="Calibri Light" w:hAnsi="Calibri Light" w:cs="Calibri Light"/>
                <w:lang w:val="en-US"/>
              </w:rPr>
              <w:t xml:space="preserve"> ed. Mosby, St Louis 2013 </w:t>
            </w:r>
          </w:p>
          <w:p w:rsidR="00AB1E1F" w:rsidRPr="00112BED" w:rsidRDefault="00AB1E1F" w:rsidP="003E3C5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ascii="Calibri Light" w:hAnsi="Calibri Light" w:cs="Calibri Light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 xml:space="preserve">Koch G,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Poulsen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S: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Paediatric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dentistry - a clinical approach. </w:t>
            </w:r>
            <w:proofErr w:type="spellStart"/>
            <w:r w:rsidRPr="00112BED">
              <w:rPr>
                <w:rFonts w:ascii="Calibri Light" w:hAnsi="Calibri Light" w:cs="Calibri Light"/>
              </w:rPr>
              <w:t>Blackwell</w:t>
            </w:r>
            <w:proofErr w:type="spellEnd"/>
            <w:r w:rsidRPr="00112BE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12BED">
              <w:rPr>
                <w:rFonts w:ascii="Calibri Light" w:hAnsi="Calibri Light" w:cs="Calibri Light"/>
              </w:rPr>
              <w:t>Munksgaard</w:t>
            </w:r>
            <w:proofErr w:type="spellEnd"/>
            <w:r w:rsidRPr="00112BED">
              <w:rPr>
                <w:rFonts w:ascii="Calibri Light" w:hAnsi="Calibri Light" w:cs="Calibri Light"/>
              </w:rPr>
              <w:t xml:space="preserve">, 2009. </w:t>
            </w:r>
          </w:p>
          <w:p w:rsidR="00AB1E1F" w:rsidRPr="00112BED" w:rsidRDefault="00AB1E1F" w:rsidP="003E3C5C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60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Welbury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RR, Duggal MS,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Hosey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M-T: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Paediatric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dentistry. Oxford: Oxford University Press, 2005</w:t>
            </w:r>
          </w:p>
          <w:p w:rsidR="00AB1E1F" w:rsidRPr="00112BED" w:rsidRDefault="00AB1E1F" w:rsidP="001D3D50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112BED">
              <w:rPr>
                <w:rFonts w:ascii="Calibri Light" w:hAnsi="Calibri Light" w:cs="Calibri Light"/>
                <w:b/>
                <w:bCs/>
                <w:lang w:val="en-US"/>
              </w:rPr>
              <w:t xml:space="preserve">Additional literature and other materials </w:t>
            </w:r>
            <w:r w:rsidRPr="00112BED">
              <w:rPr>
                <w:rFonts w:ascii="Calibri Light" w:hAnsi="Calibri Light" w:cs="Calibri Light"/>
                <w:bCs/>
                <w:lang w:val="en-US"/>
              </w:rPr>
              <w:t>(no more than 3 items)</w:t>
            </w:r>
          </w:p>
          <w:p w:rsidR="00AB1E1F" w:rsidRPr="00112BED" w:rsidRDefault="00AB1E1F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112BED">
              <w:rPr>
                <w:rFonts w:ascii="Calibri Light" w:hAnsi="Calibri Light" w:cs="Calibri Light"/>
                <w:bCs/>
                <w:lang w:val="en-US"/>
              </w:rPr>
              <w:t xml:space="preserve">1.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Andreasen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JO,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Bakjland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LK, Flores MT,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Andreasen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FM,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Andreasen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L: Traumatic dental injures. </w:t>
            </w:r>
          </w:p>
          <w:p w:rsidR="00AB1E1F" w:rsidRPr="00112BED" w:rsidRDefault="00AB1E1F" w:rsidP="00BA2B32">
            <w:p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 xml:space="preserve">    A manual. 2011</w:t>
            </w:r>
          </w:p>
          <w:p w:rsidR="00AB1E1F" w:rsidRPr="00112BED" w:rsidRDefault="00AB1E1F" w:rsidP="003E3C5C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112BED">
              <w:rPr>
                <w:rFonts w:ascii="Calibri Light" w:hAnsi="Calibri Light" w:cs="Calibri Light"/>
                <w:bCs/>
                <w:lang w:val="en-US"/>
              </w:rPr>
              <w:t xml:space="preserve">2.  </w:t>
            </w:r>
            <w:r w:rsidRPr="00112BED">
              <w:rPr>
                <w:rFonts w:ascii="Calibri Light" w:hAnsi="Calibri Light" w:cs="Calibri Light"/>
                <w:lang w:val="en-US"/>
              </w:rPr>
              <w:t xml:space="preserve">Scully C, </w:t>
            </w:r>
            <w:proofErr w:type="spellStart"/>
            <w:r w:rsidRPr="00112BED">
              <w:rPr>
                <w:rFonts w:ascii="Calibri Light" w:hAnsi="Calibri Light" w:cs="Calibri Light"/>
                <w:lang w:val="en-US"/>
              </w:rPr>
              <w:t>Welbury</w:t>
            </w:r>
            <w:proofErr w:type="spellEnd"/>
            <w:r w:rsidRPr="00112BED">
              <w:rPr>
                <w:rFonts w:ascii="Calibri Light" w:hAnsi="Calibri Light" w:cs="Calibri Light"/>
                <w:lang w:val="en-US"/>
              </w:rPr>
              <w:t xml:space="preserve"> R: Color Atlas of Oral Diseases in Children and Adolescents. Wolfe Publishing, 2001</w:t>
            </w:r>
          </w:p>
          <w:p w:rsidR="00AB1E1F" w:rsidRPr="00112BED" w:rsidRDefault="00AB1E1F" w:rsidP="003E3C5C">
            <w:pPr>
              <w:spacing w:after="0" w:line="240" w:lineRule="auto"/>
              <w:rPr>
                <w:rFonts w:ascii="Calibri Light" w:hAnsi="Calibri Light" w:cs="Calibri Light"/>
                <w:bCs/>
                <w:lang w:val="en-US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>3. McDonald RE, Avery DR, Dean JA: Dentistry for the Child and Adolescent, Elsevier 2011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5B2DF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112BED">
              <w:rPr>
                <w:rFonts w:ascii="Calibri Light" w:hAnsi="Calibri Light" w:cs="Calibri Light"/>
                <w:b/>
                <w:bCs/>
                <w:lang w:val="en-US"/>
              </w:rPr>
              <w:t xml:space="preserve">Didactic resources requirements </w:t>
            </w:r>
            <w:r w:rsidRPr="00112BED">
              <w:rPr>
                <w:rFonts w:ascii="Calibri Light" w:hAnsi="Calibri Light" w:cs="Calibri Light"/>
                <w:lang w:val="en-US"/>
              </w:rPr>
              <w:t>(e.g. laboratory, multimedia projector, other…)</w:t>
            </w:r>
          </w:p>
          <w:p w:rsidR="00AB1E1F" w:rsidRPr="00112BED" w:rsidRDefault="00AB1E1F" w:rsidP="0083778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112BED">
              <w:rPr>
                <w:rFonts w:ascii="Calibri Light" w:hAnsi="Calibri Light" w:cs="Calibri Light"/>
                <w:lang w:val="en-US"/>
              </w:rPr>
              <w:t>multimedia projector, intraoral camera, computer, local internet network, models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12BED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112BED">
              <w:rPr>
                <w:rFonts w:ascii="Calibri Light" w:hAnsi="Calibri Light" w:cs="Times"/>
                <w:bCs/>
                <w:lang w:val="en-US"/>
              </w:rPr>
              <w:t>(</w:t>
            </w:r>
            <w:r w:rsidRPr="00112BED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112BED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AB1E1F" w:rsidRPr="00112BED" w:rsidRDefault="00AB1E1F" w:rsidP="000838A5">
            <w:pPr>
              <w:spacing w:after="0"/>
              <w:rPr>
                <w:rFonts w:ascii="Calibri Light" w:hAnsi="Calibri Light"/>
                <w:lang w:val="en-US"/>
              </w:rPr>
            </w:pP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To be admitted to the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5</w:t>
            </w:r>
            <w:r w:rsidRPr="00112BED">
              <w:rPr>
                <w:rStyle w:val="hps"/>
                <w:rFonts w:cs="Arial"/>
                <w:sz w:val="20"/>
                <w:szCs w:val="20"/>
                <w:vertAlign w:val="superscript"/>
                <w:lang w:val="en-US"/>
              </w:rPr>
              <w:t>th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year classes student is required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to pass the  test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summarizing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knowledge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of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the subject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from the 4</w:t>
            </w:r>
            <w:r w:rsidRPr="00112BED">
              <w:rPr>
                <w:rStyle w:val="hps"/>
                <w:rFonts w:cs="Arial"/>
                <w:sz w:val="20"/>
                <w:szCs w:val="20"/>
                <w:vertAlign w:val="superscript"/>
                <w:lang w:val="en-US"/>
              </w:rPr>
              <w:t>th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 xml:space="preserve"> year, held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at the end of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8</w:t>
            </w:r>
            <w:r w:rsidRPr="00112B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0"/>
                <w:szCs w:val="20"/>
                <w:lang w:val="en-US"/>
              </w:rPr>
              <w:t>semester.</w:t>
            </w:r>
          </w:p>
        </w:tc>
      </w:tr>
      <w:tr w:rsidR="00112BED" w:rsidRPr="00112BED" w:rsidTr="00305362">
        <w:trPr>
          <w:gridAfter w:val="1"/>
          <w:wAfter w:w="29" w:type="dxa"/>
        </w:trPr>
        <w:tc>
          <w:tcPr>
            <w:tcW w:w="9611" w:type="dxa"/>
            <w:gridSpan w:val="21"/>
          </w:tcPr>
          <w:p w:rsidR="00AB1E1F" w:rsidRPr="00112BED" w:rsidRDefault="00AB1E1F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112BED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112BED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112BED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112BED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112BED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112BED">
              <w:rPr>
                <w:rFonts w:ascii="Calibri Light" w:hAnsi="Calibri Light"/>
                <w:iCs/>
                <w:lang w:val="en-US"/>
              </w:rPr>
              <w:t>)</w:t>
            </w:r>
          </w:p>
          <w:p w:rsidR="009D0110" w:rsidRPr="00112BED" w:rsidRDefault="009D0110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630146" w:rsidRPr="00112BED" w:rsidRDefault="00630146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630146" w:rsidRPr="00112BED" w:rsidRDefault="00630146" w:rsidP="009D0110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</w:p>
          <w:p w:rsidR="009D0110" w:rsidRPr="00112BED" w:rsidRDefault="009D0110" w:rsidP="009D0110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Credit conditions:</w:t>
            </w:r>
          </w:p>
          <w:p w:rsidR="009D0110" w:rsidRPr="00112BED" w:rsidRDefault="009D0110" w:rsidP="009D0110">
            <w:pPr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>1. students have a right to be absent on 10% practical classes in the semester according to Student’s Statutory (absence on more than 10% classes should be fulfilled with the tutor in the last week of the semester)</w:t>
            </w:r>
          </w:p>
          <w:p w:rsidR="009D0110" w:rsidRPr="00112BED" w:rsidRDefault="009D0110" w:rsidP="009D0110">
            <w:pPr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>2. theoretical knowledge should be credited with positive mark with the tutor</w:t>
            </w:r>
          </w:p>
          <w:p w:rsidR="009D0110" w:rsidRPr="00112BED" w:rsidRDefault="009D0110" w:rsidP="009D0110">
            <w:pPr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>3. practical skills should be credited on positive mark with the tutor</w:t>
            </w:r>
          </w:p>
          <w:p w:rsidR="009D0110" w:rsidRPr="00112BED" w:rsidRDefault="009D0110" w:rsidP="009D0110">
            <w:pPr>
              <w:spacing w:after="0"/>
              <w:ind w:left="36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>4. implementation of clinical procedures</w:t>
            </w:r>
          </w:p>
          <w:p w:rsidR="009D0110" w:rsidRPr="00112BED" w:rsidRDefault="009D0110" w:rsidP="009D0110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       5. </w:t>
            </w: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students are obliged to prepare and present all seminars’ topics (Power Point  </w:t>
            </w:r>
          </w:p>
          <w:p w:rsidR="009D0110" w:rsidRPr="00112BED" w:rsidRDefault="009D0110" w:rsidP="009D0110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   presentation)</w:t>
            </w:r>
          </w:p>
          <w:p w:rsidR="00630146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Passing the course</w:t>
            </w: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requires passing all (100%) of practical/clinical procedures.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"Conditional credit" can be obtained in case of successful realization of 90% of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procedures. All procedures which were not realized during regular course should be   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fulfilled before final examination of a Conservative Dentistry course. This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examination takes place at 5th year of the study.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The last practical class is devoted to fulfil all theoretical and practical goals and  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objectives which were not realized during regular courses. In case of failing to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pass all required goals and objectives of the course after the last course - student will  </w:t>
            </w:r>
          </w:p>
          <w:p w:rsidR="009D0110" w:rsidRPr="00112BED" w:rsidRDefault="009D0110" w:rsidP="009D0110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112BE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      receive  "conditional credit" with a deadline to fulfil all areas ordinated by Dean. </w:t>
            </w:r>
          </w:p>
          <w:p w:rsidR="00AB1E1F" w:rsidRPr="00112BED" w:rsidRDefault="00AB1E1F" w:rsidP="000838A5">
            <w:pPr>
              <w:spacing w:after="0" w:line="240" w:lineRule="auto"/>
              <w:ind w:left="460"/>
              <w:rPr>
                <w:sz w:val="20"/>
                <w:szCs w:val="20"/>
                <w:lang w:val="en-GB"/>
              </w:rPr>
            </w:pPr>
          </w:p>
          <w:p w:rsidR="00AB1E1F" w:rsidRPr="00112BED" w:rsidRDefault="00AB1E1F" w:rsidP="0008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12BED">
              <w:rPr>
                <w:b/>
                <w:sz w:val="20"/>
                <w:szCs w:val="20"/>
                <w:lang w:val="en-US"/>
              </w:rPr>
              <w:t>T</w:t>
            </w:r>
            <w:r w:rsidRPr="00112BED">
              <w:rPr>
                <w:b/>
                <w:bCs/>
                <w:sz w:val="20"/>
                <w:szCs w:val="20"/>
                <w:lang w:val="en-US"/>
              </w:rPr>
              <w:t>reatment procedures on 5</w:t>
            </w:r>
            <w:r w:rsidRPr="00112BED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112BED">
              <w:rPr>
                <w:b/>
                <w:bCs/>
                <w:sz w:val="20"/>
                <w:szCs w:val="20"/>
                <w:lang w:val="en-US"/>
              </w:rPr>
              <w:t xml:space="preserve"> year (both semesters):</w:t>
            </w:r>
          </w:p>
          <w:p w:rsidR="00AB1E1F" w:rsidRPr="00112BED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 w:rsidRPr="00112BED">
              <w:rPr>
                <w:sz w:val="20"/>
                <w:szCs w:val="20"/>
                <w:lang w:val="en-US"/>
              </w:rPr>
              <w:t>investigation (filled in questionnaire, treatment plan) - 5 and at each new patient</w:t>
            </w:r>
          </w:p>
          <w:p w:rsidR="00AB1E1F" w:rsidRPr="00112BED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 w:rsidRPr="00112BED">
              <w:rPr>
                <w:sz w:val="20"/>
                <w:szCs w:val="20"/>
                <w:lang w:val="en-US"/>
              </w:rPr>
              <w:t>hygienic &amp; dietetic instruction (presentation) - 5 and at each new patient</w:t>
            </w:r>
          </w:p>
          <w:p w:rsidR="00AB1E1F" w:rsidRPr="00112BED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 w:rsidRPr="00112BED">
              <w:rPr>
                <w:sz w:val="20"/>
                <w:szCs w:val="20"/>
                <w:lang w:val="en-US"/>
              </w:rPr>
              <w:t>preparing of the preventive indications - 2</w:t>
            </w:r>
          </w:p>
          <w:p w:rsidR="00AB1E1F" w:rsidRPr="00112BED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 w:rsidRPr="00112BED">
              <w:rPr>
                <w:sz w:val="20"/>
                <w:szCs w:val="20"/>
                <w:lang w:val="en-US"/>
              </w:rPr>
              <w:t>fluoride and chlorhexidine varnishes - 5</w:t>
            </w:r>
          </w:p>
          <w:p w:rsidR="00AB1E1F" w:rsidRPr="00112BED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</w:rPr>
            </w:pPr>
            <w:proofErr w:type="spellStart"/>
            <w:r w:rsidRPr="00112BED">
              <w:rPr>
                <w:sz w:val="20"/>
                <w:szCs w:val="20"/>
              </w:rPr>
              <w:t>placing</w:t>
            </w:r>
            <w:proofErr w:type="spellEnd"/>
            <w:r w:rsidRPr="00112BED">
              <w:rPr>
                <w:sz w:val="20"/>
                <w:szCs w:val="20"/>
              </w:rPr>
              <w:t xml:space="preserve"> of </w:t>
            </w:r>
            <w:proofErr w:type="spellStart"/>
            <w:r w:rsidRPr="00112BED">
              <w:rPr>
                <w:sz w:val="20"/>
                <w:szCs w:val="20"/>
              </w:rPr>
              <w:t>fissure</w:t>
            </w:r>
            <w:proofErr w:type="spellEnd"/>
            <w:r w:rsidRPr="00112BED">
              <w:rPr>
                <w:sz w:val="20"/>
                <w:szCs w:val="20"/>
              </w:rPr>
              <w:t xml:space="preserve"> </w:t>
            </w:r>
            <w:proofErr w:type="spellStart"/>
            <w:r w:rsidRPr="00112BED">
              <w:rPr>
                <w:sz w:val="20"/>
                <w:szCs w:val="20"/>
              </w:rPr>
              <w:t>sealants</w:t>
            </w:r>
            <w:proofErr w:type="spellEnd"/>
            <w:r w:rsidRPr="00112BED">
              <w:rPr>
                <w:sz w:val="20"/>
                <w:szCs w:val="20"/>
              </w:rPr>
              <w:t xml:space="preserve"> – 4</w:t>
            </w:r>
          </w:p>
          <w:p w:rsidR="00AB1E1F" w:rsidRPr="00112BED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</w:rPr>
            </w:pPr>
            <w:proofErr w:type="spellStart"/>
            <w:r w:rsidRPr="00112BED">
              <w:rPr>
                <w:sz w:val="20"/>
                <w:szCs w:val="20"/>
              </w:rPr>
              <w:t>impregnation</w:t>
            </w:r>
            <w:proofErr w:type="spellEnd"/>
            <w:r w:rsidRPr="00112BED">
              <w:rPr>
                <w:sz w:val="20"/>
                <w:szCs w:val="20"/>
              </w:rPr>
              <w:t xml:space="preserve"> – 5</w:t>
            </w:r>
          </w:p>
          <w:p w:rsidR="00AB1E1F" w:rsidRPr="00112BED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 w:rsidRPr="00112BED">
              <w:rPr>
                <w:sz w:val="20"/>
                <w:szCs w:val="20"/>
                <w:lang w:val="en-US"/>
              </w:rPr>
              <w:t>cavities preparations and fillings (decidous and immature permanent teeth)</w:t>
            </w:r>
            <w:r w:rsidR="00A57826" w:rsidRPr="00112BED">
              <w:rPr>
                <w:sz w:val="20"/>
                <w:szCs w:val="20"/>
                <w:lang w:val="en-US"/>
              </w:rPr>
              <w:t xml:space="preserve"> </w:t>
            </w:r>
            <w:r w:rsidRPr="00112BED">
              <w:rPr>
                <w:sz w:val="20"/>
                <w:szCs w:val="20"/>
                <w:lang w:val="en-US"/>
              </w:rPr>
              <w:t>- 2</w:t>
            </w:r>
            <w:r w:rsidR="00A57826" w:rsidRPr="00112BED">
              <w:rPr>
                <w:sz w:val="20"/>
                <w:szCs w:val="20"/>
                <w:lang w:val="en-US"/>
              </w:rPr>
              <w:t>0</w:t>
            </w:r>
            <w:r w:rsidRPr="00112BED">
              <w:rPr>
                <w:sz w:val="20"/>
                <w:szCs w:val="20"/>
                <w:lang w:val="en-US"/>
              </w:rPr>
              <w:t xml:space="preserve">: </w:t>
            </w:r>
            <w:r w:rsidRPr="00112BED">
              <w:rPr>
                <w:sz w:val="21"/>
                <w:szCs w:val="21"/>
                <w:lang w:val="en-US"/>
              </w:rPr>
              <w:t xml:space="preserve">1-surface x </w:t>
            </w:r>
            <w:r w:rsidR="00A57826" w:rsidRPr="00112BED">
              <w:rPr>
                <w:sz w:val="21"/>
                <w:szCs w:val="21"/>
                <w:lang w:val="en-US"/>
              </w:rPr>
              <w:t>12</w:t>
            </w:r>
            <w:r w:rsidRPr="00112BED">
              <w:rPr>
                <w:sz w:val="21"/>
                <w:szCs w:val="21"/>
                <w:lang w:val="en-US"/>
              </w:rPr>
              <w:t>; 2-surfa</w:t>
            </w:r>
            <w:r w:rsidR="00A57826" w:rsidRPr="00112BED">
              <w:rPr>
                <w:sz w:val="21"/>
                <w:szCs w:val="21"/>
                <w:lang w:val="en-US"/>
              </w:rPr>
              <w:t>ces x 4; 3 and more surfaces x 4</w:t>
            </w:r>
          </w:p>
          <w:p w:rsidR="00AB1E1F" w:rsidRPr="00112BED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</w:rPr>
            </w:pPr>
            <w:r w:rsidRPr="00112BED">
              <w:rPr>
                <w:sz w:val="20"/>
                <w:szCs w:val="20"/>
              </w:rPr>
              <w:t xml:space="preserve">post </w:t>
            </w:r>
            <w:proofErr w:type="spellStart"/>
            <w:r w:rsidRPr="00112BED">
              <w:rPr>
                <w:sz w:val="20"/>
                <w:szCs w:val="20"/>
              </w:rPr>
              <w:t>traumatic</w:t>
            </w:r>
            <w:proofErr w:type="spellEnd"/>
            <w:r w:rsidRPr="00112BED">
              <w:rPr>
                <w:sz w:val="20"/>
                <w:szCs w:val="20"/>
              </w:rPr>
              <w:t xml:space="preserve"> crown reconstruction – 1</w:t>
            </w:r>
          </w:p>
          <w:p w:rsidR="00AB1E1F" w:rsidRPr="00112BED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 w:rsidRPr="00112BED">
              <w:rPr>
                <w:sz w:val="20"/>
                <w:szCs w:val="20"/>
                <w:lang w:val="en-US"/>
              </w:rPr>
              <w:t>endodontic treatment (decidous and immature permanent teeth)- 4</w:t>
            </w:r>
          </w:p>
          <w:p w:rsidR="00AB1E1F" w:rsidRPr="00112BED" w:rsidRDefault="00AB1E1F" w:rsidP="000838A5">
            <w:pPr>
              <w:numPr>
                <w:ilvl w:val="0"/>
                <w:numId w:val="5"/>
              </w:numPr>
              <w:tabs>
                <w:tab w:val="clear" w:pos="1080"/>
                <w:tab w:val="num" w:pos="460"/>
              </w:tabs>
              <w:spacing w:after="0" w:line="240" w:lineRule="auto"/>
              <w:ind w:left="743" w:hanging="567"/>
              <w:rPr>
                <w:sz w:val="20"/>
                <w:szCs w:val="20"/>
                <w:lang w:val="en-US"/>
              </w:rPr>
            </w:pPr>
            <w:r w:rsidRPr="00112BED">
              <w:rPr>
                <w:sz w:val="20"/>
                <w:szCs w:val="20"/>
                <w:lang w:val="en-US"/>
              </w:rPr>
              <w:t>assisting – 2</w:t>
            </w:r>
          </w:p>
          <w:p w:rsidR="00112BED" w:rsidRPr="00112BED" w:rsidRDefault="00112BED" w:rsidP="000838A5">
            <w:pPr>
              <w:spacing w:after="0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:rsidR="00112BED" w:rsidRPr="00112BED" w:rsidRDefault="00112BED" w:rsidP="00112BED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2BED">
              <w:rPr>
                <w:b/>
                <w:bCs/>
                <w:sz w:val="18"/>
                <w:szCs w:val="18"/>
                <w:lang w:val="en-US"/>
              </w:rPr>
              <w:t>DIPLOMA EXAM REGULATIONS</w:t>
            </w:r>
            <w:r w:rsidRPr="00112BED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112BED" w:rsidRPr="00112BED" w:rsidRDefault="00112BED" w:rsidP="00112BED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AB1E1F" w:rsidRPr="00112BED" w:rsidRDefault="00AB1E1F" w:rsidP="00112BED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2BED">
              <w:rPr>
                <w:b/>
                <w:sz w:val="20"/>
                <w:szCs w:val="20"/>
                <w:lang w:val="en-US"/>
              </w:rPr>
              <w:t>The final  examination after the</w:t>
            </w:r>
            <w:r w:rsidR="009075D3" w:rsidRPr="00112BED">
              <w:rPr>
                <w:b/>
                <w:sz w:val="20"/>
                <w:szCs w:val="20"/>
                <w:lang w:val="en-US"/>
              </w:rPr>
              <w:t xml:space="preserve"> 9</w:t>
            </w:r>
            <w:r w:rsidR="009075D3" w:rsidRPr="00112BED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9075D3" w:rsidRPr="00112BED">
              <w:rPr>
                <w:b/>
                <w:sz w:val="20"/>
                <w:szCs w:val="20"/>
                <w:lang w:val="en-US"/>
              </w:rPr>
              <w:t xml:space="preserve"> semester of</w:t>
            </w:r>
            <w:r w:rsidRPr="00112BED">
              <w:rPr>
                <w:b/>
                <w:sz w:val="20"/>
                <w:szCs w:val="20"/>
                <w:lang w:val="en-US"/>
              </w:rPr>
              <w:t xml:space="preserve"> 5</w:t>
            </w:r>
            <w:r w:rsidRPr="00112BED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112BED">
              <w:rPr>
                <w:b/>
                <w:sz w:val="20"/>
                <w:szCs w:val="20"/>
                <w:lang w:val="en-US"/>
              </w:rPr>
              <w:t xml:space="preserve"> year </w:t>
            </w:r>
          </w:p>
          <w:p w:rsidR="00112BED" w:rsidRPr="00112BED" w:rsidRDefault="00AB1E1F" w:rsidP="00112BED">
            <w:pPr>
              <w:spacing w:after="0" w:line="240" w:lineRule="auto"/>
              <w:ind w:right="-288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112BED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</w:p>
          <w:p w:rsidR="00112BED" w:rsidRPr="00112BED" w:rsidRDefault="00112BED" w:rsidP="00112BED">
            <w:pPr>
              <w:spacing w:after="0" w:line="240" w:lineRule="auto"/>
              <w:ind w:right="118"/>
              <w:jc w:val="both"/>
              <w:rPr>
                <w:sz w:val="18"/>
                <w:szCs w:val="18"/>
                <w:lang w:val="en-US"/>
              </w:rPr>
            </w:pPr>
            <w:r w:rsidRPr="00112BED">
              <w:rPr>
                <w:b/>
                <w:bCs/>
                <w:sz w:val="18"/>
                <w:szCs w:val="18"/>
                <w:lang w:val="en-US"/>
              </w:rPr>
              <w:t xml:space="preserve">  1. Practical – </w:t>
            </w:r>
            <w:r w:rsidRPr="00112BED">
              <w:rPr>
                <w:sz w:val="18"/>
                <w:szCs w:val="18"/>
                <w:lang w:val="en-US"/>
              </w:rPr>
              <w:t>clinical interview, clinical examination, diagnosis, treatment planning, preventive recommendations, performing                              the clinical procedure.</w:t>
            </w:r>
          </w:p>
          <w:p w:rsidR="00112BED" w:rsidRPr="00112BED" w:rsidRDefault="00112BED" w:rsidP="00112BED">
            <w:pPr>
              <w:spacing w:after="0" w:line="240" w:lineRule="auto"/>
              <w:ind w:right="-288"/>
              <w:jc w:val="both"/>
              <w:rPr>
                <w:sz w:val="18"/>
                <w:szCs w:val="18"/>
                <w:lang w:val="en-US"/>
              </w:rPr>
            </w:pPr>
            <w:r w:rsidRPr="00112BED">
              <w:rPr>
                <w:b/>
                <w:bCs/>
                <w:sz w:val="18"/>
                <w:szCs w:val="18"/>
                <w:lang w:val="en-US"/>
              </w:rPr>
              <w:t xml:space="preserve">  2. Theoretical - </w:t>
            </w:r>
            <w:r w:rsidRPr="00112BED">
              <w:rPr>
                <w:sz w:val="18"/>
                <w:szCs w:val="18"/>
                <w:lang w:val="en-US"/>
              </w:rPr>
              <w:t>test and essay - test consist of 100 questions, essay consist of 2 open questions ( theoretical and clinical case)</w:t>
            </w:r>
          </w:p>
          <w:p w:rsidR="00112BED" w:rsidRPr="00112BED" w:rsidRDefault="00112BED" w:rsidP="00112BED">
            <w:pPr>
              <w:spacing w:after="0" w:line="240" w:lineRule="auto"/>
              <w:ind w:right="-288"/>
              <w:jc w:val="both"/>
              <w:rPr>
                <w:sz w:val="18"/>
                <w:szCs w:val="18"/>
                <w:lang w:val="en-US"/>
              </w:rPr>
            </w:pPr>
            <w:r w:rsidRPr="00112BED">
              <w:rPr>
                <w:sz w:val="18"/>
                <w:szCs w:val="18"/>
                <w:lang w:val="en-US"/>
              </w:rPr>
              <w:tab/>
              <w:t xml:space="preserve">Conditions for passing: 70 % of correct answers and positive grades from both essay questions. </w:t>
            </w:r>
          </w:p>
          <w:p w:rsidR="00112BED" w:rsidRPr="00112BED" w:rsidRDefault="00112BED" w:rsidP="00112BED">
            <w:pPr>
              <w:spacing w:after="0" w:line="240" w:lineRule="auto"/>
              <w:ind w:right="-288" w:firstLine="708"/>
              <w:jc w:val="both"/>
              <w:rPr>
                <w:sz w:val="18"/>
                <w:szCs w:val="18"/>
                <w:lang w:val="en-US"/>
              </w:rPr>
            </w:pPr>
            <w:r w:rsidRPr="00112BED">
              <w:rPr>
                <w:sz w:val="18"/>
                <w:szCs w:val="18"/>
                <w:lang w:val="en-US"/>
              </w:rPr>
              <w:t xml:space="preserve">The final exam grade consists of component grades in accordance with the following weight: </w:t>
            </w:r>
          </w:p>
          <w:p w:rsidR="00112BED" w:rsidRPr="00112BED" w:rsidRDefault="00112BED" w:rsidP="00112BED">
            <w:pPr>
              <w:spacing w:after="0" w:line="240" w:lineRule="auto"/>
              <w:ind w:right="-288"/>
              <w:jc w:val="both"/>
              <w:rPr>
                <w:sz w:val="18"/>
                <w:szCs w:val="18"/>
                <w:lang w:val="en-US"/>
              </w:rPr>
            </w:pPr>
            <w:r w:rsidRPr="00112BED">
              <w:rPr>
                <w:sz w:val="18"/>
                <w:szCs w:val="18"/>
                <w:lang w:val="en-US"/>
              </w:rPr>
              <w:tab/>
              <w:t>- average grade from the classes on the 3</w:t>
            </w:r>
            <w:r w:rsidRPr="00112BED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Pr="00112BED">
              <w:rPr>
                <w:sz w:val="18"/>
                <w:szCs w:val="18"/>
                <w:lang w:val="en-US"/>
              </w:rPr>
              <w:t>, 4</w:t>
            </w:r>
            <w:r w:rsidRPr="00112BED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112BED">
              <w:rPr>
                <w:sz w:val="18"/>
                <w:szCs w:val="18"/>
                <w:lang w:val="en-US"/>
              </w:rPr>
              <w:t xml:space="preserve"> and 5</w:t>
            </w:r>
            <w:r w:rsidRPr="00112BED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112BED">
              <w:rPr>
                <w:sz w:val="18"/>
                <w:szCs w:val="18"/>
                <w:lang w:val="en-US"/>
              </w:rPr>
              <w:t xml:space="preserve"> year: weight 0.3</w:t>
            </w:r>
          </w:p>
          <w:p w:rsidR="00112BED" w:rsidRPr="00112BED" w:rsidRDefault="00112BED" w:rsidP="00112BED">
            <w:pPr>
              <w:spacing w:after="0" w:line="240" w:lineRule="auto"/>
              <w:ind w:right="-288"/>
              <w:jc w:val="both"/>
              <w:rPr>
                <w:sz w:val="18"/>
                <w:szCs w:val="18"/>
                <w:lang w:val="en-US"/>
              </w:rPr>
            </w:pPr>
            <w:r w:rsidRPr="00112BED">
              <w:rPr>
                <w:sz w:val="18"/>
                <w:szCs w:val="18"/>
                <w:lang w:val="en-US"/>
              </w:rPr>
              <w:tab/>
              <w:t>- practical exam grade: weight 0.1</w:t>
            </w:r>
          </w:p>
          <w:p w:rsidR="00112BED" w:rsidRPr="00112BED" w:rsidRDefault="00112BED" w:rsidP="00112BED">
            <w:pPr>
              <w:spacing w:after="0" w:line="240" w:lineRule="auto"/>
              <w:ind w:right="-288"/>
              <w:jc w:val="both"/>
              <w:rPr>
                <w:sz w:val="18"/>
                <w:szCs w:val="18"/>
                <w:lang w:val="en-US"/>
              </w:rPr>
            </w:pPr>
            <w:r w:rsidRPr="00112BED">
              <w:rPr>
                <w:sz w:val="18"/>
                <w:szCs w:val="18"/>
                <w:lang w:val="en-US"/>
              </w:rPr>
              <w:tab/>
              <w:t>- test grade: weight 0.3</w:t>
            </w:r>
          </w:p>
          <w:p w:rsidR="00112BED" w:rsidRPr="00112BED" w:rsidRDefault="00112BED" w:rsidP="00112BED">
            <w:pPr>
              <w:spacing w:after="0" w:line="240" w:lineRule="auto"/>
              <w:ind w:right="-288"/>
              <w:jc w:val="both"/>
              <w:rPr>
                <w:sz w:val="18"/>
                <w:szCs w:val="18"/>
                <w:lang w:val="en-US"/>
              </w:rPr>
            </w:pPr>
            <w:r w:rsidRPr="00112BED">
              <w:rPr>
                <w:sz w:val="18"/>
                <w:szCs w:val="18"/>
                <w:lang w:val="en-US"/>
              </w:rPr>
              <w:tab/>
              <w:t>- essay grade: weight 0.3</w:t>
            </w:r>
          </w:p>
          <w:p w:rsidR="00630146" w:rsidRPr="00112BED" w:rsidRDefault="00630146" w:rsidP="000838A5">
            <w:pPr>
              <w:spacing w:after="0" w:line="240" w:lineRule="auto"/>
              <w:ind w:right="-289"/>
              <w:rPr>
                <w:b/>
                <w:bCs/>
                <w:sz w:val="20"/>
                <w:szCs w:val="20"/>
                <w:lang w:val="en-US"/>
              </w:rPr>
            </w:pPr>
          </w:p>
          <w:p w:rsidR="00630146" w:rsidRPr="00112BED" w:rsidRDefault="00630146" w:rsidP="00112BED">
            <w:pPr>
              <w:spacing w:after="0" w:line="240" w:lineRule="auto"/>
              <w:ind w:right="-289" w:firstLine="708"/>
              <w:rPr>
                <w:rFonts w:ascii="Calibri Light" w:hAnsi="Calibri Light"/>
                <w:lang w:val="en-US"/>
              </w:rPr>
            </w:pPr>
          </w:p>
        </w:tc>
      </w:tr>
      <w:tr w:rsidR="00112BED" w:rsidRPr="00112BED">
        <w:tc>
          <w:tcPr>
            <w:tcW w:w="1815" w:type="dxa"/>
            <w:gridSpan w:val="3"/>
          </w:tcPr>
          <w:p w:rsidR="00AB1E1F" w:rsidRPr="00112BED" w:rsidRDefault="00AB1E1F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12BED">
              <w:rPr>
                <w:b/>
                <w:sz w:val="24"/>
                <w:szCs w:val="24"/>
                <w:lang w:val="en-US"/>
              </w:rPr>
              <w:lastRenderedPageBreak/>
              <w:t>Grade:</w:t>
            </w:r>
          </w:p>
        </w:tc>
        <w:tc>
          <w:tcPr>
            <w:tcW w:w="7825" w:type="dxa"/>
            <w:gridSpan w:val="19"/>
          </w:tcPr>
          <w:p w:rsidR="00AB1E1F" w:rsidRPr="00112BED" w:rsidRDefault="00AB1E1F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12BED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112BED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112BED" w:rsidRPr="00112BED">
        <w:tc>
          <w:tcPr>
            <w:tcW w:w="1815" w:type="dxa"/>
            <w:gridSpan w:val="3"/>
          </w:tcPr>
          <w:p w:rsidR="00AB1E1F" w:rsidRPr="00112BED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>Very Good</w:t>
            </w:r>
          </w:p>
          <w:p w:rsidR="00AB1E1F" w:rsidRPr="00112BED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AB1E1F" w:rsidRPr="00112BED" w:rsidRDefault="00AB1E1F" w:rsidP="005E26C7">
            <w:pPr>
              <w:spacing w:after="0"/>
              <w:rPr>
                <w:sz w:val="24"/>
                <w:szCs w:val="24"/>
                <w:lang w:val="en-US"/>
              </w:rPr>
            </w:pP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</w:p>
        </w:tc>
      </w:tr>
      <w:tr w:rsidR="00112BED" w:rsidRPr="00112BED">
        <w:tc>
          <w:tcPr>
            <w:tcW w:w="1815" w:type="dxa"/>
            <w:gridSpan w:val="3"/>
          </w:tcPr>
          <w:p w:rsidR="00AB1E1F" w:rsidRPr="00112BED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 xml:space="preserve">Good Plus </w:t>
            </w:r>
          </w:p>
          <w:p w:rsidR="00AB1E1F" w:rsidRPr="00112BED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AB1E1F" w:rsidRPr="00112BED" w:rsidRDefault="00AB1E1F" w:rsidP="005E26C7">
            <w:pPr>
              <w:spacing w:after="0"/>
              <w:rPr>
                <w:sz w:val="24"/>
                <w:szCs w:val="24"/>
                <w:lang w:val="en-US"/>
              </w:rPr>
            </w:pP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with some errors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112BED" w:rsidRPr="00112BED">
        <w:tc>
          <w:tcPr>
            <w:tcW w:w="1815" w:type="dxa"/>
            <w:gridSpan w:val="3"/>
          </w:tcPr>
          <w:p w:rsidR="00AB1E1F" w:rsidRPr="00112BED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lastRenderedPageBreak/>
              <w:t>Good</w:t>
            </w:r>
          </w:p>
          <w:p w:rsidR="00AB1E1F" w:rsidRPr="00112BED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AB1E1F" w:rsidRPr="00112BED" w:rsidRDefault="00AB1E1F" w:rsidP="005E26C7">
            <w:pPr>
              <w:spacing w:after="0"/>
              <w:rPr>
                <w:sz w:val="24"/>
                <w:szCs w:val="24"/>
                <w:lang w:val="en-US"/>
              </w:rPr>
            </w:pP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112BED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some of the less</w:t>
            </w:r>
            <w:r w:rsidRPr="00112BED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</w:p>
        </w:tc>
      </w:tr>
      <w:tr w:rsidR="00112BED" w:rsidRPr="00112BED">
        <w:tc>
          <w:tcPr>
            <w:tcW w:w="1815" w:type="dxa"/>
            <w:gridSpan w:val="3"/>
          </w:tcPr>
          <w:p w:rsidR="00AB1E1F" w:rsidRPr="00112BED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AB1E1F" w:rsidRPr="00112BED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AB1E1F" w:rsidRPr="00112BED" w:rsidRDefault="00AB1E1F" w:rsidP="005E26C7">
            <w:pPr>
              <w:spacing w:after="0"/>
              <w:rPr>
                <w:sz w:val="24"/>
                <w:szCs w:val="24"/>
                <w:lang w:val="en-US"/>
              </w:rPr>
            </w:pP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or significant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112BED" w:rsidRPr="00112BED">
        <w:trPr>
          <w:trHeight w:val="309"/>
        </w:trPr>
        <w:tc>
          <w:tcPr>
            <w:tcW w:w="1815" w:type="dxa"/>
            <w:gridSpan w:val="3"/>
          </w:tcPr>
          <w:p w:rsidR="00AB1E1F" w:rsidRPr="00112BED" w:rsidRDefault="00AB1E1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AB1E1F" w:rsidRPr="00112BED" w:rsidRDefault="00AB1E1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12BED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AB1E1F" w:rsidRPr="00112BED" w:rsidRDefault="00AB1E1F" w:rsidP="005E26C7">
            <w:pPr>
              <w:spacing w:after="0"/>
              <w:rPr>
                <w:sz w:val="24"/>
                <w:szCs w:val="24"/>
                <w:lang w:val="en-US"/>
              </w:rPr>
            </w:pP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important aspects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serious</w:t>
            </w:r>
            <w:r w:rsidRPr="00112BE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12BED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112BED" w:rsidRPr="0011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AB1E1F" w:rsidRPr="00112BED" w:rsidRDefault="00AB1E1F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112BED" w:rsidRPr="0011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630146" w:rsidRPr="00112BED" w:rsidRDefault="00630146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630146" w:rsidRPr="00112BED" w:rsidRDefault="00630146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630146" w:rsidRPr="00112BED" w:rsidRDefault="00630146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630146" w:rsidRPr="00112BED" w:rsidRDefault="00630146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AB1E1F" w:rsidRPr="00112BED" w:rsidRDefault="00AB1E1F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112BED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12BED">
              <w:rPr>
                <w:lang w:val="en-US"/>
              </w:rPr>
              <w:t>Dept. Of Conservative Dentistry and Pedodontics, Medical University of Wroclaw</w:t>
            </w:r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112BED">
              <w:t>ul.Krakowska</w:t>
            </w:r>
            <w:proofErr w:type="spellEnd"/>
            <w:r w:rsidRPr="00112BED">
              <w:t xml:space="preserve"> 26 , Wrocław</w:t>
            </w:r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  <w:rPr>
                <w:rStyle w:val="Hipercze"/>
                <w:color w:val="auto"/>
              </w:rPr>
            </w:pPr>
            <w:r w:rsidRPr="00112BED">
              <w:t xml:space="preserve">Tel.: (71) 784 0361, fax (71)784 03621     </w:t>
            </w:r>
            <w:hyperlink r:id="rId8" w:history="1">
              <w:r w:rsidRPr="00112BED">
                <w:rPr>
                  <w:rStyle w:val="Hipercze"/>
                  <w:color w:val="auto"/>
                </w:rPr>
                <w:t>stomzach@umed.wroc.pl</w:t>
              </w:r>
            </w:hyperlink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B1E1F" w:rsidRPr="00112BED" w:rsidRDefault="00AB1E1F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112BED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112BED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  <w:rPr>
                <w:rStyle w:val="Hipercze"/>
                <w:color w:val="auto"/>
              </w:rPr>
            </w:pPr>
            <w:r w:rsidRPr="00112BED">
              <w:rPr>
                <w:rFonts w:asciiTheme="minorHAnsi" w:hAnsiTheme="minorHAnsi"/>
              </w:rPr>
              <w:t xml:space="preserve">Prof. Urszula Kaczmarek, DDS, </w:t>
            </w:r>
            <w:proofErr w:type="spellStart"/>
            <w:r w:rsidRPr="00112BED">
              <w:rPr>
                <w:rFonts w:asciiTheme="minorHAnsi" w:hAnsiTheme="minorHAnsi"/>
              </w:rPr>
              <w:t>PhD</w:t>
            </w:r>
            <w:proofErr w:type="spellEnd"/>
            <w:r w:rsidRPr="00112BED">
              <w:rPr>
                <w:rFonts w:asciiTheme="minorHAnsi" w:hAnsiTheme="minorHAnsi"/>
              </w:rPr>
              <w:tab/>
            </w:r>
            <w:r w:rsidRPr="00112BED">
              <w:t xml:space="preserve">Tel.: (71) 784 0361      </w:t>
            </w:r>
            <w:hyperlink r:id="rId9" w:history="1">
              <w:r w:rsidR="009075D3" w:rsidRPr="00112BED">
                <w:rPr>
                  <w:rStyle w:val="Hipercze"/>
                  <w:color w:val="auto"/>
                </w:rPr>
                <w:t>urszula.kaczmarek@umed.wroc.pl</w:t>
              </w:r>
            </w:hyperlink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B1E1F" w:rsidRPr="00112BED" w:rsidRDefault="00AB1E1F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112BED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112BED">
              <w:rPr>
                <w:rFonts w:cs="Times"/>
                <w:bCs/>
                <w:lang w:val="en-US"/>
              </w:rPr>
              <w:t>.</w:t>
            </w:r>
          </w:p>
          <w:p w:rsidR="00630146" w:rsidRPr="00112BED" w:rsidRDefault="00630146" w:rsidP="0063014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112BED">
              <w:rPr>
                <w:rFonts w:asciiTheme="minorHAnsi" w:hAnsiTheme="minorHAnsi" w:cstheme="minorHAnsi"/>
                <w:lang w:val="en-US"/>
              </w:rPr>
              <w:t>Research and didactic workers employed in the Chair and Department of Conservative Dentistry and Pedodontics, with respective professional and research competences in the fields mentioned previously. </w:t>
            </w:r>
          </w:p>
          <w:p w:rsidR="00AB1E1F" w:rsidRPr="00112BED" w:rsidRDefault="00AB1E1F" w:rsidP="00B94A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112BED">
              <w:rPr>
                <w:rFonts w:asciiTheme="minorHAnsi" w:hAnsiTheme="minorHAnsi"/>
                <w:bCs/>
                <w:lang w:val="en-US"/>
              </w:rPr>
              <w:t xml:space="preserve">Joanna  </w:t>
            </w:r>
            <w:proofErr w:type="spellStart"/>
            <w:r w:rsidRPr="00112BED">
              <w:rPr>
                <w:rFonts w:asciiTheme="minorHAnsi" w:hAnsiTheme="minorHAnsi"/>
                <w:bCs/>
                <w:lang w:val="en-US"/>
              </w:rPr>
              <w:t>Kobierska-Brzoza</w:t>
            </w:r>
            <w:proofErr w:type="spellEnd"/>
            <w:r w:rsidRPr="00112BED">
              <w:rPr>
                <w:rFonts w:asciiTheme="minorHAnsi" w:hAnsiTheme="minorHAnsi"/>
                <w:bCs/>
                <w:lang w:val="en-US"/>
              </w:rPr>
              <w:t xml:space="preserve">, PhD </w:t>
            </w:r>
            <w:r w:rsidRPr="00112BED">
              <w:rPr>
                <w:rFonts w:asciiTheme="minorHAnsi" w:hAnsiTheme="minorHAnsi"/>
                <w:bCs/>
                <w:lang w:val="en-US"/>
              </w:rPr>
              <w:tab/>
            </w:r>
            <w:r w:rsidRPr="00112BED">
              <w:rPr>
                <w:rFonts w:asciiTheme="minorHAnsi" w:hAnsiTheme="minorHAnsi"/>
                <w:bCs/>
                <w:lang w:val="en-US"/>
              </w:rPr>
              <w:tab/>
            </w:r>
            <w:r w:rsidRPr="00112BED">
              <w:rPr>
                <w:rFonts w:asciiTheme="minorHAnsi" w:hAnsiTheme="minorHAnsi"/>
                <w:bCs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>Dentistry, dentist-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C21485" w:rsidRPr="00112BED" w:rsidRDefault="00C21485" w:rsidP="00C2148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12BED">
              <w:rPr>
                <w:rFonts w:asciiTheme="minorHAnsi" w:hAnsiTheme="minorHAnsi"/>
                <w:lang w:val="en-US"/>
              </w:rPr>
              <w:t>Kowalczyk-Zając</w:t>
            </w:r>
            <w:proofErr w:type="spellEnd"/>
            <w:r w:rsidRPr="00112BED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12BED">
              <w:rPr>
                <w:rFonts w:asciiTheme="minorHAnsi" w:hAnsiTheme="minorHAnsi"/>
                <w:lang w:val="en-US"/>
              </w:rPr>
              <w:t>Małgorzata</w:t>
            </w:r>
            <w:proofErr w:type="spellEnd"/>
            <w:r w:rsidRPr="00112BED">
              <w:rPr>
                <w:rFonts w:asciiTheme="minorHAnsi" w:hAnsiTheme="minorHAnsi"/>
                <w:lang w:val="en-US"/>
              </w:rPr>
              <w:t>, PhD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Dentistry, dentist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AB1E1F" w:rsidRPr="00112BED" w:rsidRDefault="00AB1E1F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12BED">
              <w:rPr>
                <w:rFonts w:asciiTheme="minorHAnsi" w:hAnsiTheme="minorHAnsi"/>
                <w:lang w:val="en-US"/>
              </w:rPr>
              <w:t xml:space="preserve">Agnieszka </w:t>
            </w:r>
            <w:proofErr w:type="spellStart"/>
            <w:r w:rsidRPr="00112BED">
              <w:rPr>
                <w:rFonts w:asciiTheme="minorHAnsi" w:hAnsiTheme="minorHAnsi"/>
                <w:lang w:val="en-US"/>
              </w:rPr>
              <w:t>Czajczyńska-Waszkiewicz</w:t>
            </w:r>
            <w:proofErr w:type="spellEnd"/>
            <w:r w:rsidRPr="00112BED">
              <w:rPr>
                <w:rFonts w:asciiTheme="minorHAnsi" w:hAnsiTheme="minorHAnsi"/>
                <w:lang w:val="en-US"/>
              </w:rPr>
              <w:t xml:space="preserve">, BDS </w:t>
            </w:r>
            <w:r w:rsidRPr="00112BED">
              <w:rPr>
                <w:rFonts w:asciiTheme="minorHAnsi" w:hAnsiTheme="minorHAnsi"/>
                <w:lang w:val="en-US"/>
              </w:rPr>
              <w:tab/>
              <w:t>Dentistry, dentist-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AB1E1F" w:rsidRPr="00112BED" w:rsidRDefault="00AB1E1F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12BED">
              <w:rPr>
                <w:rFonts w:asciiTheme="minorHAnsi" w:hAnsiTheme="minorHAnsi"/>
                <w:lang w:val="en-US"/>
              </w:rPr>
              <w:t>Dagmara</w:t>
            </w:r>
            <w:proofErr w:type="spellEnd"/>
            <w:r w:rsidRPr="00112BED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12BED">
              <w:rPr>
                <w:rFonts w:asciiTheme="minorHAnsi" w:hAnsiTheme="minorHAnsi"/>
                <w:lang w:val="en-US"/>
              </w:rPr>
              <w:t>Piesiak-Pańczyszyn</w:t>
            </w:r>
            <w:proofErr w:type="spellEnd"/>
            <w:r w:rsidRPr="00112BED">
              <w:rPr>
                <w:rFonts w:asciiTheme="minorHAnsi" w:hAnsiTheme="minorHAnsi"/>
                <w:lang w:val="en-US"/>
              </w:rPr>
              <w:t>,</w:t>
            </w:r>
            <w:r w:rsidR="00333724" w:rsidRPr="00112BED">
              <w:rPr>
                <w:rFonts w:asciiTheme="minorHAnsi" w:hAnsiTheme="minorHAnsi"/>
                <w:lang w:val="en-US"/>
              </w:rPr>
              <w:t xml:space="preserve"> </w:t>
            </w:r>
            <w:r w:rsidRPr="00112BED">
              <w:rPr>
                <w:rFonts w:asciiTheme="minorHAnsi" w:hAnsiTheme="minorHAnsi"/>
                <w:lang w:val="en-US"/>
              </w:rPr>
              <w:t xml:space="preserve">BDS 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Dentistry, dentist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9D0110" w:rsidRPr="00112BED" w:rsidRDefault="000E1087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12BED">
              <w:rPr>
                <w:rFonts w:asciiTheme="minorHAnsi" w:hAnsiTheme="minorHAnsi"/>
                <w:lang w:val="en-US"/>
              </w:rPr>
              <w:t>Iwona</w:t>
            </w:r>
            <w:proofErr w:type="spellEnd"/>
            <w:r w:rsidRPr="00112BED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12BED">
              <w:rPr>
                <w:rFonts w:asciiTheme="minorHAnsi" w:hAnsiTheme="minorHAnsi"/>
                <w:lang w:val="en-US"/>
              </w:rPr>
              <w:t>Przywitowska</w:t>
            </w:r>
            <w:proofErr w:type="spellEnd"/>
            <w:r w:rsidRPr="00112BED">
              <w:rPr>
                <w:rFonts w:asciiTheme="minorHAnsi" w:hAnsiTheme="minorHAnsi"/>
                <w:lang w:val="en-US"/>
              </w:rPr>
              <w:t xml:space="preserve">, BDS </w:t>
            </w:r>
            <w:r w:rsidRPr="00112BED">
              <w:rPr>
                <w:rFonts w:asciiTheme="minorHAnsi" w:hAnsiTheme="minorHAnsi"/>
                <w:lang w:val="en-US"/>
              </w:rPr>
              <w:tab/>
              <w:t xml:space="preserve"> </w:t>
            </w:r>
            <w:r w:rsidRPr="00112BED">
              <w:rPr>
                <w:rFonts w:asciiTheme="minorHAnsi" w:hAnsiTheme="minorHAnsi"/>
                <w:lang w:val="en-US"/>
              </w:rPr>
              <w:tab/>
              <w:t xml:space="preserve">              Dentistry, dentist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0E1087" w:rsidRPr="00112BED" w:rsidRDefault="000E1087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12BED">
              <w:rPr>
                <w:rFonts w:asciiTheme="minorHAnsi" w:hAnsiTheme="minorHAnsi"/>
                <w:lang w:val="en-US"/>
              </w:rPr>
              <w:t xml:space="preserve">Agnieszka </w:t>
            </w:r>
            <w:proofErr w:type="spellStart"/>
            <w:r w:rsidRPr="00112BED">
              <w:rPr>
                <w:rFonts w:asciiTheme="minorHAnsi" w:hAnsiTheme="minorHAnsi"/>
                <w:lang w:val="en-US"/>
              </w:rPr>
              <w:t>Urbańska</w:t>
            </w:r>
            <w:proofErr w:type="spellEnd"/>
            <w:r w:rsidRPr="00112BED">
              <w:rPr>
                <w:rFonts w:asciiTheme="minorHAnsi" w:hAnsiTheme="minorHAnsi"/>
                <w:lang w:val="en-US"/>
              </w:rPr>
              <w:t xml:space="preserve">, BDS 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 xml:space="preserve">              Dentistry, dentist</w:t>
            </w:r>
            <w:r w:rsidRPr="00112BED">
              <w:rPr>
                <w:rFonts w:asciiTheme="minorHAnsi" w:hAnsiTheme="minorHAnsi"/>
                <w:lang w:val="en-US"/>
              </w:rPr>
              <w:tab/>
            </w:r>
            <w:r w:rsidRPr="00112BED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9D0110" w:rsidRPr="00112BED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9D0110" w:rsidRPr="00112BED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9D0110" w:rsidRPr="00112BED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9D0110" w:rsidRPr="00112BED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9D0110" w:rsidRPr="00112BED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9D0110" w:rsidRPr="00112BED" w:rsidRDefault="009D0110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30146" w:rsidRPr="00112BED" w:rsidRDefault="00630146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30146" w:rsidRPr="00112BED" w:rsidRDefault="00630146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30146" w:rsidRPr="00112BED" w:rsidRDefault="00630146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30146" w:rsidRPr="00112BED" w:rsidRDefault="00630146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30146" w:rsidRPr="00112BED" w:rsidRDefault="00630146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30146" w:rsidRPr="00112BED" w:rsidRDefault="00630146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30146" w:rsidRPr="00112BED" w:rsidRDefault="00630146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30146" w:rsidRPr="00112BED" w:rsidRDefault="00630146" w:rsidP="00B94A0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AB1E1F" w:rsidRPr="00112BED" w:rsidRDefault="00AB1E1F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112BED" w:rsidRPr="00112BED" w:rsidTr="00C211E3">
              <w:tc>
                <w:tcPr>
                  <w:tcW w:w="4705" w:type="dxa"/>
                  <w:vAlign w:val="center"/>
                </w:tcPr>
                <w:p w:rsidR="00630146" w:rsidRPr="00112BED" w:rsidRDefault="00630146" w:rsidP="00425A06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AB1E1F" w:rsidRPr="00112BED" w:rsidRDefault="00AB1E1F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112BED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112BED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112BED" w:rsidRPr="00112BED" w:rsidTr="00C211E3">
              <w:tc>
                <w:tcPr>
                  <w:tcW w:w="4705" w:type="dxa"/>
                  <w:vAlign w:val="bottom"/>
                </w:tcPr>
                <w:p w:rsidR="00AB1E1F" w:rsidRPr="00112BED" w:rsidRDefault="00630146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112BED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 w:rsidR="002830CC" w:rsidRPr="00112BED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.06.2018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  <w:r w:rsidRPr="00112BED">
                    <w:t xml:space="preserve">Agnieszka </w:t>
                  </w:r>
                  <w:proofErr w:type="spellStart"/>
                  <w:r w:rsidRPr="00112BED">
                    <w:t>Czajczyńska</w:t>
                  </w:r>
                  <w:proofErr w:type="spellEnd"/>
                  <w:r w:rsidRPr="00112BED">
                    <w:t>-Waszkiewicz, BDS</w:t>
                  </w:r>
                  <w:r w:rsidRPr="00112BED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</w:p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112BED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……...........................................</w:t>
                  </w:r>
                </w:p>
              </w:tc>
            </w:tr>
            <w:tr w:rsidR="00112BED" w:rsidRPr="00112BED" w:rsidTr="00C211E3">
              <w:tc>
                <w:tcPr>
                  <w:tcW w:w="9072" w:type="dxa"/>
                  <w:gridSpan w:val="2"/>
                  <w:vAlign w:val="center"/>
                </w:tcPr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112BED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112BED" w:rsidRPr="00112BED" w:rsidTr="00C211E3">
              <w:tc>
                <w:tcPr>
                  <w:tcW w:w="9072" w:type="dxa"/>
                  <w:gridSpan w:val="2"/>
                  <w:vAlign w:val="center"/>
                </w:tcPr>
                <w:p w:rsidR="00AB1E1F" w:rsidRPr="00112BED" w:rsidRDefault="00AB1E1F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AB1E1F" w:rsidRPr="00112BED" w:rsidRDefault="00AB1E1F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112BED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AB1E1F" w:rsidRPr="00112BED" w:rsidRDefault="00AB1E1F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AB1E1F" w:rsidRPr="00112BED" w:rsidRDefault="00AB1E1F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112BED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112BED" w:rsidRPr="0011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AB1E1F" w:rsidRPr="00112BED" w:rsidRDefault="00AB1E1F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AB1E1F" w:rsidRPr="00112BED" w:rsidRDefault="00AB1E1F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112BED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112BED" w:rsidRPr="00112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AB1E1F" w:rsidRPr="00112BED" w:rsidRDefault="00AB1E1F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AB1E1F" w:rsidRPr="00112BED" w:rsidRDefault="00AB1E1F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112BED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112BED" w:rsidSect="00C211E3">
      <w:headerReference w:type="default" r:id="rId10"/>
      <w:headerReference w:type="first" r:id="rId11"/>
      <w:footerReference w:type="firs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8A" w:rsidRDefault="00775C8A" w:rsidP="00420C0C">
      <w:pPr>
        <w:spacing w:after="0" w:line="240" w:lineRule="auto"/>
      </w:pPr>
      <w:r>
        <w:separator/>
      </w:r>
    </w:p>
  </w:endnote>
  <w:endnote w:type="continuationSeparator" w:id="0">
    <w:p w:rsidR="00775C8A" w:rsidRDefault="00775C8A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147246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147246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147246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147246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147246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147246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8A" w:rsidRDefault="00775C8A" w:rsidP="00420C0C">
      <w:pPr>
        <w:spacing w:after="0" w:line="240" w:lineRule="auto"/>
      </w:pPr>
      <w:r>
        <w:separator/>
      </w:r>
    </w:p>
  </w:footnote>
  <w:footnote w:type="continuationSeparator" w:id="0">
    <w:p w:rsidR="00775C8A" w:rsidRDefault="00775C8A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10" w:rsidRPr="007C4E34" w:rsidRDefault="00A06324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A868C77" wp14:editId="36C76D53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10" w:rsidRDefault="00A06324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BB9D68E" wp14:editId="4368D16A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09F"/>
    <w:multiLevelType w:val="hybridMultilevel"/>
    <w:tmpl w:val="F4389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478A"/>
    <w:multiLevelType w:val="hybridMultilevel"/>
    <w:tmpl w:val="6B309058"/>
    <w:lvl w:ilvl="0" w:tplc="2558FFF8">
      <w:start w:val="1"/>
      <w:numFmt w:val="decimal"/>
      <w:lvlText w:val="(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1F52"/>
    <w:multiLevelType w:val="hybridMultilevel"/>
    <w:tmpl w:val="EC24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295D"/>
    <w:multiLevelType w:val="hybridMultilevel"/>
    <w:tmpl w:val="C23AA3AC"/>
    <w:lvl w:ilvl="0" w:tplc="249E3AF8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550B59E6"/>
    <w:multiLevelType w:val="hybridMultilevel"/>
    <w:tmpl w:val="3F4A47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C"/>
    <w:rsid w:val="00011CDB"/>
    <w:rsid w:val="00027A1A"/>
    <w:rsid w:val="000334F7"/>
    <w:rsid w:val="00033F49"/>
    <w:rsid w:val="00047C51"/>
    <w:rsid w:val="00053E41"/>
    <w:rsid w:val="0007429A"/>
    <w:rsid w:val="000838A5"/>
    <w:rsid w:val="00083F82"/>
    <w:rsid w:val="00085BB8"/>
    <w:rsid w:val="00096EDD"/>
    <w:rsid w:val="000A2C82"/>
    <w:rsid w:val="000A32F3"/>
    <w:rsid w:val="000C5B1D"/>
    <w:rsid w:val="000D4F40"/>
    <w:rsid w:val="000D4F73"/>
    <w:rsid w:val="000E1087"/>
    <w:rsid w:val="000E4F38"/>
    <w:rsid w:val="00112BED"/>
    <w:rsid w:val="00114862"/>
    <w:rsid w:val="00121587"/>
    <w:rsid w:val="00123F63"/>
    <w:rsid w:val="00124B37"/>
    <w:rsid w:val="001338D8"/>
    <w:rsid w:val="00133964"/>
    <w:rsid w:val="001465C9"/>
    <w:rsid w:val="00147246"/>
    <w:rsid w:val="0015184C"/>
    <w:rsid w:val="00152D7B"/>
    <w:rsid w:val="0019165B"/>
    <w:rsid w:val="001D2472"/>
    <w:rsid w:val="001D3D50"/>
    <w:rsid w:val="001E1ED2"/>
    <w:rsid w:val="001F0173"/>
    <w:rsid w:val="001F2073"/>
    <w:rsid w:val="001F5099"/>
    <w:rsid w:val="00200F5D"/>
    <w:rsid w:val="00221BC5"/>
    <w:rsid w:val="002273F7"/>
    <w:rsid w:val="00235044"/>
    <w:rsid w:val="002400E2"/>
    <w:rsid w:val="00240614"/>
    <w:rsid w:val="00257D49"/>
    <w:rsid w:val="00261E41"/>
    <w:rsid w:val="00271D8F"/>
    <w:rsid w:val="00275C58"/>
    <w:rsid w:val="00276387"/>
    <w:rsid w:val="002813DF"/>
    <w:rsid w:val="002830CC"/>
    <w:rsid w:val="00283F62"/>
    <w:rsid w:val="00291ACC"/>
    <w:rsid w:val="002A2720"/>
    <w:rsid w:val="002B74A3"/>
    <w:rsid w:val="002D3307"/>
    <w:rsid w:val="002E1E96"/>
    <w:rsid w:val="002E2A69"/>
    <w:rsid w:val="002E7756"/>
    <w:rsid w:val="002F0356"/>
    <w:rsid w:val="00305362"/>
    <w:rsid w:val="003147C3"/>
    <w:rsid w:val="003166AD"/>
    <w:rsid w:val="00330557"/>
    <w:rsid w:val="0033167B"/>
    <w:rsid w:val="00333724"/>
    <w:rsid w:val="003462FB"/>
    <w:rsid w:val="0035703D"/>
    <w:rsid w:val="00383052"/>
    <w:rsid w:val="00383861"/>
    <w:rsid w:val="003C5D50"/>
    <w:rsid w:val="003D495E"/>
    <w:rsid w:val="003E3C5C"/>
    <w:rsid w:val="00420C0C"/>
    <w:rsid w:val="00421D02"/>
    <w:rsid w:val="00425A06"/>
    <w:rsid w:val="004430C2"/>
    <w:rsid w:val="0046625C"/>
    <w:rsid w:val="004809C2"/>
    <w:rsid w:val="00495A3C"/>
    <w:rsid w:val="004F0142"/>
    <w:rsid w:val="004F01AF"/>
    <w:rsid w:val="004F272A"/>
    <w:rsid w:val="004F7FC9"/>
    <w:rsid w:val="005349D5"/>
    <w:rsid w:val="00535C38"/>
    <w:rsid w:val="00577C32"/>
    <w:rsid w:val="00583A89"/>
    <w:rsid w:val="0059224E"/>
    <w:rsid w:val="005B2DF3"/>
    <w:rsid w:val="005B425A"/>
    <w:rsid w:val="005C013D"/>
    <w:rsid w:val="005D4E9E"/>
    <w:rsid w:val="0060362D"/>
    <w:rsid w:val="0061509E"/>
    <w:rsid w:val="00630146"/>
    <w:rsid w:val="006339E1"/>
    <w:rsid w:val="006408F3"/>
    <w:rsid w:val="00640A5C"/>
    <w:rsid w:val="00672FED"/>
    <w:rsid w:val="00680EB7"/>
    <w:rsid w:val="006A3C86"/>
    <w:rsid w:val="006B094C"/>
    <w:rsid w:val="006B3CD8"/>
    <w:rsid w:val="006C091E"/>
    <w:rsid w:val="006D45D9"/>
    <w:rsid w:val="006E168B"/>
    <w:rsid w:val="006E18E2"/>
    <w:rsid w:val="006E1C08"/>
    <w:rsid w:val="0070216F"/>
    <w:rsid w:val="00710C9A"/>
    <w:rsid w:val="00721D97"/>
    <w:rsid w:val="00726E37"/>
    <w:rsid w:val="00727C06"/>
    <w:rsid w:val="0074403B"/>
    <w:rsid w:val="007447F9"/>
    <w:rsid w:val="00775C8A"/>
    <w:rsid w:val="0078388D"/>
    <w:rsid w:val="007A1EE5"/>
    <w:rsid w:val="007B5FF3"/>
    <w:rsid w:val="007C4E34"/>
    <w:rsid w:val="007E3638"/>
    <w:rsid w:val="00830FAB"/>
    <w:rsid w:val="00837784"/>
    <w:rsid w:val="00850A43"/>
    <w:rsid w:val="00857D66"/>
    <w:rsid w:val="008715BD"/>
    <w:rsid w:val="008859E2"/>
    <w:rsid w:val="008A06BE"/>
    <w:rsid w:val="008C79CE"/>
    <w:rsid w:val="008E5C01"/>
    <w:rsid w:val="008F4C1B"/>
    <w:rsid w:val="009075D3"/>
    <w:rsid w:val="00913EE9"/>
    <w:rsid w:val="00924C9B"/>
    <w:rsid w:val="00941060"/>
    <w:rsid w:val="00946546"/>
    <w:rsid w:val="00946913"/>
    <w:rsid w:val="00953CEB"/>
    <w:rsid w:val="00960708"/>
    <w:rsid w:val="009A75C4"/>
    <w:rsid w:val="009A7B98"/>
    <w:rsid w:val="009B146B"/>
    <w:rsid w:val="009B7AAA"/>
    <w:rsid w:val="009D0110"/>
    <w:rsid w:val="009D7BCA"/>
    <w:rsid w:val="009E74B2"/>
    <w:rsid w:val="00A06324"/>
    <w:rsid w:val="00A25708"/>
    <w:rsid w:val="00A30199"/>
    <w:rsid w:val="00A30398"/>
    <w:rsid w:val="00A57826"/>
    <w:rsid w:val="00A57F9A"/>
    <w:rsid w:val="00A67049"/>
    <w:rsid w:val="00A93BBD"/>
    <w:rsid w:val="00AB1E1F"/>
    <w:rsid w:val="00AB53ED"/>
    <w:rsid w:val="00AB689E"/>
    <w:rsid w:val="00AB6CE5"/>
    <w:rsid w:val="00AD4AE7"/>
    <w:rsid w:val="00AD5870"/>
    <w:rsid w:val="00B233A8"/>
    <w:rsid w:val="00B40760"/>
    <w:rsid w:val="00B52E51"/>
    <w:rsid w:val="00B6026F"/>
    <w:rsid w:val="00B61163"/>
    <w:rsid w:val="00B80080"/>
    <w:rsid w:val="00B86578"/>
    <w:rsid w:val="00B94A04"/>
    <w:rsid w:val="00B94B33"/>
    <w:rsid w:val="00BA2B32"/>
    <w:rsid w:val="00BB42BA"/>
    <w:rsid w:val="00BC502E"/>
    <w:rsid w:val="00BD1099"/>
    <w:rsid w:val="00BD1F78"/>
    <w:rsid w:val="00BD44FE"/>
    <w:rsid w:val="00BF0C82"/>
    <w:rsid w:val="00C106EA"/>
    <w:rsid w:val="00C12051"/>
    <w:rsid w:val="00C15144"/>
    <w:rsid w:val="00C211E3"/>
    <w:rsid w:val="00C21485"/>
    <w:rsid w:val="00C21E10"/>
    <w:rsid w:val="00C27909"/>
    <w:rsid w:val="00C45D6A"/>
    <w:rsid w:val="00C477A5"/>
    <w:rsid w:val="00C60314"/>
    <w:rsid w:val="00C8326C"/>
    <w:rsid w:val="00C9016F"/>
    <w:rsid w:val="00CA02A8"/>
    <w:rsid w:val="00CA05CC"/>
    <w:rsid w:val="00CC5F97"/>
    <w:rsid w:val="00CD3958"/>
    <w:rsid w:val="00CD7636"/>
    <w:rsid w:val="00CE000D"/>
    <w:rsid w:val="00CF6470"/>
    <w:rsid w:val="00D076C2"/>
    <w:rsid w:val="00D10736"/>
    <w:rsid w:val="00D151D6"/>
    <w:rsid w:val="00D15DCD"/>
    <w:rsid w:val="00D354A4"/>
    <w:rsid w:val="00D44B2F"/>
    <w:rsid w:val="00D46C86"/>
    <w:rsid w:val="00D63982"/>
    <w:rsid w:val="00D83C48"/>
    <w:rsid w:val="00DE4CD2"/>
    <w:rsid w:val="00E15611"/>
    <w:rsid w:val="00E303C6"/>
    <w:rsid w:val="00E37946"/>
    <w:rsid w:val="00E65B9E"/>
    <w:rsid w:val="00EA5F3E"/>
    <w:rsid w:val="00EB1CA3"/>
    <w:rsid w:val="00EB2B31"/>
    <w:rsid w:val="00EC552D"/>
    <w:rsid w:val="00ED0A01"/>
    <w:rsid w:val="00EF0D47"/>
    <w:rsid w:val="00F010B5"/>
    <w:rsid w:val="00F47368"/>
    <w:rsid w:val="00F60FD4"/>
    <w:rsid w:val="00F711D1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A67049"/>
  </w:style>
  <w:style w:type="paragraph" w:styleId="Akapitzlist">
    <w:name w:val="List Paragraph"/>
    <w:basedOn w:val="Normalny"/>
    <w:uiPriority w:val="34"/>
    <w:qFormat/>
    <w:rsid w:val="00E37946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shorttext">
    <w:name w:val="short_text"/>
    <w:basedOn w:val="Domylnaczcionkaakapitu"/>
    <w:rsid w:val="00B94A04"/>
  </w:style>
  <w:style w:type="character" w:styleId="Hipercze">
    <w:name w:val="Hyperlink"/>
    <w:rsid w:val="00B94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A67049"/>
  </w:style>
  <w:style w:type="paragraph" w:styleId="Akapitzlist">
    <w:name w:val="List Paragraph"/>
    <w:basedOn w:val="Normalny"/>
    <w:uiPriority w:val="34"/>
    <w:qFormat/>
    <w:rsid w:val="00E37946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shorttext">
    <w:name w:val="short_text"/>
    <w:basedOn w:val="Domylnaczcionkaakapitu"/>
    <w:rsid w:val="00B94A04"/>
  </w:style>
  <w:style w:type="character" w:styleId="Hipercze">
    <w:name w:val="Hyperlink"/>
    <w:rsid w:val="00B94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szula.kaczmarek@umed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2320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Agnieszka Czajczynska</cp:lastModifiedBy>
  <cp:revision>6</cp:revision>
  <cp:lastPrinted>2016-03-18T08:33:00Z</cp:lastPrinted>
  <dcterms:created xsi:type="dcterms:W3CDTF">2018-06-20T05:07:00Z</dcterms:created>
  <dcterms:modified xsi:type="dcterms:W3CDTF">2018-06-28T19:35:00Z</dcterms:modified>
</cp:coreProperties>
</file>