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526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567"/>
        <w:gridCol w:w="567"/>
        <w:gridCol w:w="459"/>
        <w:gridCol w:w="108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19"/>
          </w:tcPr>
          <w:p w:rsidR="006E1C08" w:rsidRPr="00B61163" w:rsidRDefault="00E204F4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19"/>
          </w:tcPr>
          <w:p w:rsidR="006E1C08" w:rsidRPr="00B61163" w:rsidRDefault="00E204F4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Description of the course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5"/>
            <w:vMerge w:val="restart"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Module/course name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Orthodontics</w:t>
            </w:r>
          </w:p>
        </w:tc>
        <w:tc>
          <w:tcPr>
            <w:tcW w:w="2835" w:type="dxa"/>
            <w:gridSpan w:val="6"/>
          </w:tcPr>
          <w:p w:rsidR="006E1C08" w:rsidRPr="00B61163" w:rsidRDefault="00E204F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of specific learning outcomes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5"/>
            <w:vMerge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:rsidR="006E1C08" w:rsidRPr="00B61163" w:rsidRDefault="00E204F4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Group code</w:t>
            </w:r>
          </w:p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701" w:type="dxa"/>
            <w:gridSpan w:val="4"/>
          </w:tcPr>
          <w:p w:rsidR="006E1C08" w:rsidRPr="00B61163" w:rsidRDefault="00E204F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>
              <w:rPr>
                <w:lang w:val="en-US"/>
              </w:rPr>
              <w:t xml:space="preserve"> Clinical sciences</w:t>
            </w:r>
          </w:p>
        </w:tc>
      </w:tr>
      <w:tr w:rsidR="00D2645F" w:rsidRPr="00276387" w:rsidTr="00425A06">
        <w:trPr>
          <w:gridAfter w:val="1"/>
          <w:wAfter w:w="171" w:type="dxa"/>
        </w:trPr>
        <w:tc>
          <w:tcPr>
            <w:tcW w:w="2807" w:type="dxa"/>
            <w:gridSpan w:val="5"/>
          </w:tcPr>
          <w:p w:rsidR="00D2645F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4"/>
          </w:tcPr>
          <w:p w:rsidR="00D2645F" w:rsidRPr="00276387" w:rsidRDefault="00E204F4" w:rsidP="00201D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Faculty of Dentistry</w:t>
            </w:r>
          </w:p>
        </w:tc>
      </w:tr>
      <w:tr w:rsidR="00D2645F" w:rsidRPr="00276387" w:rsidTr="00425A06">
        <w:trPr>
          <w:gridAfter w:val="1"/>
          <w:wAfter w:w="171" w:type="dxa"/>
        </w:trPr>
        <w:tc>
          <w:tcPr>
            <w:tcW w:w="2807" w:type="dxa"/>
            <w:gridSpan w:val="5"/>
          </w:tcPr>
          <w:p w:rsidR="00D2645F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Major</w:t>
            </w:r>
          </w:p>
        </w:tc>
        <w:tc>
          <w:tcPr>
            <w:tcW w:w="6662" w:type="dxa"/>
            <w:gridSpan w:val="14"/>
          </w:tcPr>
          <w:p w:rsidR="00D2645F" w:rsidRPr="00276387" w:rsidRDefault="00E204F4" w:rsidP="00201D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Dentistry</w:t>
            </w:r>
          </w:p>
        </w:tc>
      </w:tr>
      <w:tr w:rsidR="00D2645F" w:rsidRPr="00276387" w:rsidTr="00425A06">
        <w:trPr>
          <w:gridAfter w:val="1"/>
          <w:wAfter w:w="171" w:type="dxa"/>
        </w:trPr>
        <w:tc>
          <w:tcPr>
            <w:tcW w:w="2807" w:type="dxa"/>
            <w:gridSpan w:val="5"/>
          </w:tcPr>
          <w:p w:rsidR="00D2645F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Specialities</w:t>
            </w:r>
          </w:p>
        </w:tc>
        <w:tc>
          <w:tcPr>
            <w:tcW w:w="6662" w:type="dxa"/>
            <w:gridSpan w:val="14"/>
          </w:tcPr>
          <w:p w:rsidR="00D2645F" w:rsidRPr="00276387" w:rsidRDefault="00E204F4" w:rsidP="00201D22">
            <w:pPr>
              <w:spacing w:after="0"/>
              <w:rPr>
                <w:sz w:val="24"/>
                <w:szCs w:val="24"/>
              </w:rPr>
            </w:pPr>
          </w:p>
        </w:tc>
      </w:tr>
      <w:tr w:rsidR="00D2645F" w:rsidRPr="00276387" w:rsidTr="00425A06">
        <w:trPr>
          <w:gridAfter w:val="1"/>
          <w:wAfter w:w="171" w:type="dxa"/>
        </w:trPr>
        <w:tc>
          <w:tcPr>
            <w:tcW w:w="2807" w:type="dxa"/>
            <w:gridSpan w:val="5"/>
          </w:tcPr>
          <w:p w:rsidR="00D2645F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4"/>
          </w:tcPr>
          <w:p w:rsidR="00D2645F" w:rsidRPr="00276387" w:rsidRDefault="00E204F4" w:rsidP="00201D22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>Uniform master's degree pr</w:t>
            </w:r>
            <w:r w:rsidRPr="00276387">
              <w:rPr>
                <w:sz w:val="24"/>
                <w:szCs w:val="24"/>
                <w:lang w:val="en-US"/>
              </w:rPr>
              <w:t xml:space="preserve">ogramme </w:t>
            </w:r>
            <w:r w:rsidRPr="00276387">
              <w:rPr>
                <w:sz w:val="24"/>
                <w:szCs w:val="24"/>
                <w:lang w:val="en-US"/>
              </w:rPr>
              <w:t>*</w:t>
            </w:r>
          </w:p>
          <w:p w:rsidR="00D2645F" w:rsidRPr="00276387" w:rsidRDefault="00E204F4" w:rsidP="00201D22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 xml:space="preserve">1st Degree </w:t>
            </w:r>
            <w:r w:rsidRPr="00276387">
              <w:rPr>
                <w:rFonts w:ascii="Symbol" w:hAnsi="Symbol"/>
                <w:sz w:val="24"/>
                <w:szCs w:val="24"/>
                <w:lang w:val="en-US"/>
              </w:rPr>
              <w:t></w:t>
            </w:r>
            <w:r w:rsidRPr="00276387">
              <w:rPr>
                <w:sz w:val="24"/>
                <w:szCs w:val="24"/>
                <w:lang w:val="en-US"/>
              </w:rPr>
              <w:t xml:space="preserve">   </w:t>
            </w:r>
          </w:p>
          <w:p w:rsidR="00D2645F" w:rsidRPr="00276387" w:rsidRDefault="00E204F4" w:rsidP="00201D22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 xml:space="preserve">2nd Degree </w:t>
            </w:r>
            <w:r w:rsidRPr="00276387">
              <w:rPr>
                <w:rFonts w:ascii="Symbol" w:hAnsi="Symbol"/>
                <w:sz w:val="24"/>
                <w:szCs w:val="24"/>
                <w:lang w:val="en-US"/>
              </w:rPr>
              <w:t></w:t>
            </w:r>
            <w:r w:rsidRPr="00276387">
              <w:rPr>
                <w:sz w:val="24"/>
                <w:szCs w:val="24"/>
                <w:lang w:val="en-US"/>
              </w:rPr>
              <w:t xml:space="preserve">   </w:t>
            </w:r>
          </w:p>
          <w:p w:rsidR="00D2645F" w:rsidRPr="00276387" w:rsidRDefault="00E204F4" w:rsidP="00201D22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 xml:space="preserve">3rd Degree </w:t>
            </w:r>
            <w:r w:rsidRPr="00276387">
              <w:rPr>
                <w:rFonts w:ascii="Symbol" w:hAnsi="Symbol"/>
                <w:sz w:val="24"/>
                <w:szCs w:val="24"/>
                <w:lang w:val="en-US"/>
              </w:rPr>
              <w:t></w:t>
            </w:r>
            <w:r w:rsidRPr="00276387">
              <w:rPr>
                <w:sz w:val="24"/>
                <w:szCs w:val="24"/>
                <w:lang w:val="en-US"/>
              </w:rPr>
              <w:t xml:space="preserve">   </w:t>
            </w:r>
          </w:p>
          <w:p w:rsidR="00D2645F" w:rsidRPr="00276387" w:rsidRDefault="00E204F4" w:rsidP="00201D22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 xml:space="preserve">Postgraduate studies </w:t>
            </w:r>
            <w:r w:rsidRPr="00276387">
              <w:rPr>
                <w:rFonts w:ascii="Symbol" w:hAnsi="Symbol"/>
                <w:sz w:val="24"/>
                <w:szCs w:val="24"/>
                <w:lang w:val="en-US"/>
              </w:rPr>
              <w:t>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5"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Form of study</w:t>
            </w:r>
          </w:p>
        </w:tc>
        <w:tc>
          <w:tcPr>
            <w:tcW w:w="6662" w:type="dxa"/>
            <w:gridSpan w:val="14"/>
          </w:tcPr>
          <w:p w:rsidR="006E1C08" w:rsidRPr="00B61163" w:rsidRDefault="00E204F4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sz w:val="24"/>
                <w:szCs w:val="24"/>
                <w:lang w:val="en-US"/>
              </w:rPr>
              <w:t xml:space="preserve">full-time x  extramural </w:t>
            </w:r>
            <w:r w:rsidRPr="00276387">
              <w:rPr>
                <w:rFonts w:ascii="Symbol" w:hAnsi="Symbol"/>
                <w:sz w:val="24"/>
                <w:szCs w:val="24"/>
                <w:lang w:val="en-US"/>
              </w:rPr>
              <w:t>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5"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Year of studies</w:t>
            </w:r>
          </w:p>
        </w:tc>
        <w:tc>
          <w:tcPr>
            <w:tcW w:w="2977" w:type="dxa"/>
            <w:gridSpan w:val="6"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en-US"/>
              </w:rPr>
              <w:t>IV</w:t>
            </w:r>
          </w:p>
        </w:tc>
        <w:tc>
          <w:tcPr>
            <w:tcW w:w="1276" w:type="dxa"/>
            <w:gridSpan w:val="3"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Semester:</w:t>
            </w:r>
          </w:p>
        </w:tc>
        <w:tc>
          <w:tcPr>
            <w:tcW w:w="2409" w:type="dxa"/>
            <w:gridSpan w:val="5"/>
          </w:tcPr>
          <w:p w:rsidR="002D3307" w:rsidRPr="00B61163" w:rsidRDefault="00E204F4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en-US"/>
              </w:rPr>
              <w:t>x winter</w:t>
            </w:r>
          </w:p>
          <w:p w:rsidR="006E1C08" w:rsidRPr="00B61163" w:rsidRDefault="00E204F4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en-US"/>
              </w:rPr>
              <w:t>x summer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5"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Type of course:</w:t>
            </w:r>
          </w:p>
        </w:tc>
        <w:tc>
          <w:tcPr>
            <w:tcW w:w="6662" w:type="dxa"/>
            <w:gridSpan w:val="14"/>
          </w:tcPr>
          <w:p w:rsidR="004F272A" w:rsidRPr="00B61163" w:rsidRDefault="00E204F4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en-US"/>
              </w:rPr>
              <w:t>x obligatory</w:t>
            </w:r>
          </w:p>
          <w:p w:rsidR="009D7BCA" w:rsidRPr="00B61163" w:rsidRDefault="00E204F4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Symbol" w:hAnsi="Symbol"/>
                <w:lang w:val="en-US"/>
              </w:rPr>
              <w:t></w:t>
            </w:r>
            <w:r w:rsidRPr="00B61163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6E1C08" w:rsidRPr="00B61163" w:rsidRDefault="00E204F4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Symbol" w:hAnsi="Symbol"/>
                <w:lang w:val="en-US"/>
              </w:rPr>
              <w:t></w:t>
            </w:r>
            <w:r w:rsidRPr="00B61163">
              <w:rPr>
                <w:rFonts w:ascii="Calibri Light" w:hAnsi="Calibri Light"/>
                <w:lang w:val="en-US"/>
              </w:rPr>
              <w:t xml:space="preserve"> free choice / optional  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5"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Type of co</w:t>
            </w:r>
            <w:r w:rsidRPr="00B61163">
              <w:rPr>
                <w:rFonts w:ascii="Calibri Light" w:hAnsi="Calibri Light"/>
                <w:b/>
                <w:lang w:val="en-US"/>
              </w:rPr>
              <w:t>urse</w:t>
            </w:r>
          </w:p>
        </w:tc>
        <w:tc>
          <w:tcPr>
            <w:tcW w:w="6662" w:type="dxa"/>
            <w:gridSpan w:val="14"/>
          </w:tcPr>
          <w:p w:rsidR="006E1C08" w:rsidRPr="00B61163" w:rsidRDefault="00E204F4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en-US"/>
              </w:rPr>
              <w:t xml:space="preserve">x major </w:t>
            </w:r>
            <w:r w:rsidRPr="00B61163"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5"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4"/>
          </w:tcPr>
          <w:p w:rsidR="006E1C08" w:rsidRPr="00B61163" w:rsidRDefault="00E204F4" w:rsidP="004F272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Symbol" w:hAnsi="Symbol"/>
                <w:lang w:val="en-US"/>
              </w:rPr>
              <w:t></w:t>
            </w:r>
            <w:r w:rsidRPr="00B61163">
              <w:rPr>
                <w:rFonts w:ascii="Calibri Light" w:hAnsi="Calibri Light"/>
                <w:lang w:val="en-US"/>
              </w:rPr>
              <w:t xml:space="preserve">   Polish x English   </w:t>
            </w:r>
            <w:r w:rsidRPr="00B61163">
              <w:rPr>
                <w:rFonts w:ascii="Symbol" w:hAnsi="Symbol"/>
                <w:lang w:val="en-US"/>
              </w:rPr>
              <w:t></w:t>
            </w:r>
            <w:r w:rsidRPr="00B61163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19"/>
          </w:tcPr>
          <w:p w:rsidR="006E1C08" w:rsidRPr="00B61163" w:rsidRDefault="00E204F4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lang w:val="en-US"/>
              </w:rPr>
              <w:t xml:space="preserve">*mark as appropriate by changing </w:t>
            </w:r>
            <w:r w:rsidRPr="00B61163">
              <w:rPr>
                <w:rFonts w:ascii="Symbol" w:hAnsi="Symbol"/>
                <w:lang w:val="en-US"/>
              </w:rPr>
              <w:t></w:t>
            </w:r>
            <w:r w:rsidRPr="00B61163">
              <w:rPr>
                <w:rFonts w:ascii="Calibri Light" w:hAnsi="Calibri Light"/>
                <w:lang w:val="en-US"/>
              </w:rPr>
              <w:t xml:space="preserve"> into </w:t>
            </w:r>
            <w:r w:rsidRPr="00B61163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19"/>
          </w:tcPr>
          <w:p w:rsidR="006E168B" w:rsidRPr="00B61163" w:rsidRDefault="00E204F4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19"/>
          </w:tcPr>
          <w:p w:rsidR="006E168B" w:rsidRPr="00B61163" w:rsidRDefault="00E204F4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BD1099" w:rsidRPr="00B61163" w:rsidTr="00425A06">
        <w:trPr>
          <w:gridAfter w:val="1"/>
          <w:wAfter w:w="171" w:type="dxa"/>
          <w:trHeight w:val="2089"/>
        </w:trPr>
        <w:tc>
          <w:tcPr>
            <w:tcW w:w="1815" w:type="dxa"/>
            <w:gridSpan w:val="2"/>
          </w:tcPr>
          <w:p w:rsidR="002D3307" w:rsidRPr="00B61163" w:rsidRDefault="00E204F4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E204F4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E204F4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E204F4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Seminars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 xml:space="preserve"> Auditorium classes (AC)</w:t>
            </w:r>
          </w:p>
        </w:tc>
        <w:tc>
          <w:tcPr>
            <w:tcW w:w="567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Non-clinical </w:t>
            </w: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Classes (MC)</w:t>
            </w:r>
          </w:p>
        </w:tc>
        <w:tc>
          <w:tcPr>
            <w:tcW w:w="567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Clinical classes (S, CC, W)</w:t>
            </w:r>
          </w:p>
        </w:tc>
        <w:tc>
          <w:tcPr>
            <w:tcW w:w="567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Specialist Classes - master's degree studies (SCM)</w:t>
            </w:r>
          </w:p>
        </w:tc>
        <w:tc>
          <w:tcPr>
            <w:tcW w:w="426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Physical Education - mandatory (PE)</w:t>
            </w:r>
          </w:p>
        </w:tc>
        <w:tc>
          <w:tcPr>
            <w:tcW w:w="567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Vocational Practice (VP)</w:t>
            </w:r>
          </w:p>
        </w:tc>
        <w:tc>
          <w:tcPr>
            <w:tcW w:w="567" w:type="dxa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Self-Study (Time of 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E204F4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19"/>
          </w:tcPr>
          <w:p w:rsidR="00B6026F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Winter semester:</w:t>
            </w:r>
          </w:p>
        </w:tc>
      </w:tr>
      <w:tr w:rsidR="000E4F38" w:rsidRPr="00B61163" w:rsidTr="00D2645F">
        <w:trPr>
          <w:gridAfter w:val="1"/>
          <w:wAfter w:w="171" w:type="dxa"/>
          <w:cantSplit/>
          <w:trHeight w:val="1134"/>
        </w:trPr>
        <w:tc>
          <w:tcPr>
            <w:tcW w:w="1815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lang w:val="en-US"/>
              </w:rPr>
              <w:t>20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E204F4" w:rsidP="00D2645F">
            <w:pPr>
              <w:spacing w:after="0" w:line="240" w:lineRule="auto"/>
              <w:ind w:left="113" w:right="113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lang w:val="en-US"/>
              </w:rPr>
              <w:t>30</w:t>
            </w: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D2645F">
        <w:trPr>
          <w:gridAfter w:val="1"/>
          <w:wAfter w:w="171" w:type="dxa"/>
          <w:cantSplit/>
          <w:trHeight w:val="1134"/>
        </w:trPr>
        <w:tc>
          <w:tcPr>
            <w:tcW w:w="1815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E204F4" w:rsidP="00D2645F">
            <w:pPr>
              <w:spacing w:after="0" w:line="240" w:lineRule="auto"/>
              <w:ind w:left="113" w:right="113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19"/>
          </w:tcPr>
          <w:p w:rsidR="00B6026F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B61163" w:rsidTr="00AC5F99">
        <w:trPr>
          <w:gridAfter w:val="1"/>
          <w:wAfter w:w="171" w:type="dxa"/>
          <w:cantSplit/>
          <w:trHeight w:val="1134"/>
        </w:trPr>
        <w:tc>
          <w:tcPr>
            <w:tcW w:w="1815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E204F4" w:rsidP="00AC5F99">
            <w:pPr>
              <w:spacing w:after="0" w:line="240" w:lineRule="auto"/>
              <w:ind w:left="113" w:right="113"/>
              <w:rPr>
                <w:rFonts w:ascii="Calibri Light" w:hAnsi="Calibri Light"/>
                <w:sz w:val="16"/>
                <w:szCs w:val="16"/>
              </w:rPr>
            </w:pPr>
            <w:r w:rsidRPr="00AC5F99">
              <w:rPr>
                <w:rFonts w:ascii="Calibri Light" w:hAnsi="Calibri Light"/>
                <w:b/>
                <w:lang w:val="en-US"/>
              </w:rPr>
              <w:t>20</w:t>
            </w:r>
          </w:p>
        </w:tc>
        <w:tc>
          <w:tcPr>
            <w:tcW w:w="567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E4F38" w:rsidRPr="00D2645F" w:rsidRDefault="00E204F4" w:rsidP="00D2645F">
            <w:pPr>
              <w:spacing w:after="0" w:line="240" w:lineRule="auto"/>
              <w:ind w:left="113" w:right="113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lang w:val="en-US"/>
              </w:rPr>
              <w:t>30</w:t>
            </w: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19"/>
          </w:tcPr>
          <w:p w:rsidR="00B6026F" w:rsidRPr="00B61163" w:rsidRDefault="00E204F4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AC5F99" w:rsidRPr="00B61163" w:rsidTr="0039610F">
        <w:trPr>
          <w:gridAfter w:val="1"/>
          <w:wAfter w:w="171" w:type="dxa"/>
          <w:cantSplit/>
          <w:trHeight w:val="1134"/>
        </w:trPr>
        <w:tc>
          <w:tcPr>
            <w:tcW w:w="1815" w:type="dxa"/>
            <w:gridSpan w:val="2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AC5F99" w:rsidRPr="00D2645F" w:rsidRDefault="00E204F4" w:rsidP="00D2645F">
            <w:pPr>
              <w:spacing w:after="0" w:line="240" w:lineRule="auto"/>
              <w:ind w:left="113" w:right="113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AC5F99" w:rsidRPr="00D2645F" w:rsidRDefault="00E204F4" w:rsidP="00D2645F">
            <w:pPr>
              <w:spacing w:after="0" w:line="240" w:lineRule="auto"/>
              <w:ind w:left="113" w:right="113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lang w:val="en-US"/>
              </w:rPr>
              <w:t>40</w:t>
            </w:r>
          </w:p>
        </w:tc>
        <w:tc>
          <w:tcPr>
            <w:tcW w:w="567" w:type="dxa"/>
            <w:gridSpan w:val="2"/>
            <w:textDirection w:val="btLr"/>
          </w:tcPr>
          <w:p w:rsidR="00AC5F99" w:rsidRPr="00D2645F" w:rsidRDefault="00E204F4" w:rsidP="00D2645F">
            <w:pPr>
              <w:spacing w:after="0" w:line="240" w:lineRule="auto"/>
              <w:ind w:left="113" w:right="113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AC5F99" w:rsidRPr="00D2645F" w:rsidRDefault="00E204F4" w:rsidP="00D2645F">
            <w:pPr>
              <w:spacing w:after="0" w:line="240" w:lineRule="auto"/>
              <w:ind w:left="113" w:right="113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AC5F99" w:rsidRPr="00D2645F" w:rsidRDefault="00E204F4" w:rsidP="00D2645F">
            <w:pPr>
              <w:spacing w:after="0" w:line="240" w:lineRule="auto"/>
              <w:ind w:left="113" w:right="113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AC5F99" w:rsidRPr="00B61163" w:rsidTr="0039610F">
        <w:trPr>
          <w:gridAfter w:val="1"/>
          <w:wAfter w:w="171" w:type="dxa"/>
          <w:trHeight w:val="546"/>
        </w:trPr>
        <w:tc>
          <w:tcPr>
            <w:tcW w:w="1815" w:type="dxa"/>
            <w:gridSpan w:val="2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C5F99" w:rsidRPr="00B61163" w:rsidRDefault="00E204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19"/>
          </w:tcPr>
          <w:p w:rsidR="00EF0D47" w:rsidRPr="00B61163" w:rsidRDefault="00E204F4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Educationa</w:t>
            </w:r>
            <w:r w:rsidRPr="00B61163">
              <w:rPr>
                <w:rFonts w:ascii="Calibri Light" w:hAnsi="Calibri Light"/>
                <w:b/>
                <w:lang w:val="en-US"/>
              </w:rPr>
              <w:t xml:space="preserve">l objectives: </w:t>
            </w:r>
            <w:r w:rsidRPr="00B61163">
              <w:rPr>
                <w:rFonts w:ascii="Calibri Light" w:hAnsi="Calibri Light"/>
                <w:lang w:val="en-US"/>
              </w:rPr>
              <w:t>(max. 6 items)</w:t>
            </w:r>
          </w:p>
          <w:p w:rsidR="00D2645F" w:rsidRDefault="00E204F4" w:rsidP="00D2645F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Knowledge of normal occlusion at each stage of human development. </w:t>
            </w:r>
          </w:p>
          <w:p w:rsidR="00D2645F" w:rsidRDefault="00E204F4" w:rsidP="00D2645F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Getting to know the most frequently occurring malformative syndromes involved in the occurrence of disorders within the masticatory system.</w:t>
            </w:r>
          </w:p>
          <w:p w:rsidR="00D2645F" w:rsidRPr="00276387" w:rsidRDefault="00E204F4" w:rsidP="00D2645F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Ability to distingui</w:t>
            </w:r>
            <w:r>
              <w:rPr>
                <w:b/>
                <w:bCs/>
                <w:sz w:val="24"/>
                <w:szCs w:val="24"/>
                <w:lang w:val="en-US"/>
              </w:rPr>
              <w:t>sh between a norm and a pathology at different stages of human development and knowledge of the etiopathogenesis of these disorders</w:t>
            </w:r>
          </w:p>
          <w:p w:rsidR="00D2645F" w:rsidRPr="002053A0" w:rsidRDefault="00E204F4" w:rsidP="00D2645F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2053A0">
              <w:rPr>
                <w:b/>
                <w:bCs/>
                <w:sz w:val="24"/>
                <w:szCs w:val="24"/>
                <w:lang w:val="en-US"/>
              </w:rPr>
              <w:t>Getting to know orthodontic diagnostics according to Orlik-Grzybowska and AS, CK, Wermann-Proffit, and the ability to identi</w:t>
            </w:r>
            <w:r w:rsidRPr="002053A0">
              <w:rPr>
                <w:b/>
                <w:bCs/>
                <w:sz w:val="24"/>
                <w:szCs w:val="24"/>
                <w:lang w:val="en-US"/>
              </w:rPr>
              <w:t>fy individual malocclusions according to Orlik-Grzybowska and AS, CK, Wermann-Proffit.</w:t>
            </w:r>
          </w:p>
          <w:p w:rsidR="00D2645F" w:rsidRDefault="00E204F4" w:rsidP="00D2645F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Ability to conduct an interview and a physical examination of the patient, make diagnostic impressions and analyse x-ray images.</w:t>
            </w:r>
          </w:p>
          <w:p w:rsidR="00D2645F" w:rsidRDefault="00E204F4" w:rsidP="00D2645F">
            <w:pPr>
              <w:numPr>
                <w:ilvl w:val="0"/>
                <w:numId w:val="1"/>
              </w:num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Ability to make an orthodontic diagnosis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EF0D47" w:rsidRPr="00B61163" w:rsidRDefault="00E204F4" w:rsidP="00EF0D47">
            <w:pPr>
              <w:spacing w:after="0" w:line="240" w:lineRule="auto"/>
              <w:rPr>
                <w:rFonts w:ascii="Calibri Light" w:hAnsi="Calibri Light"/>
              </w:rPr>
            </w:pPr>
          </w:p>
          <w:p w:rsidR="00BA2B32" w:rsidRPr="00B61163" w:rsidRDefault="00E204F4" w:rsidP="00BA2B32">
            <w:pPr>
              <w:spacing w:after="0"/>
              <w:rPr>
                <w:rFonts w:ascii="Calibri Light" w:hAnsi="Calibri Light"/>
                <w:b/>
              </w:rPr>
            </w:pP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19"/>
          </w:tcPr>
          <w:p w:rsidR="00EF0D47" w:rsidRPr="00B61163" w:rsidRDefault="00E204F4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  <w:lang w:val="en-US"/>
              </w:rPr>
              <w:t>Matrix of learning outcomes for the module/course in relation to the form of education and the methods of verifying the intended learning outcomes: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0"/>
          </w:tcPr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8"/>
              <w:gridCol w:w="1039"/>
              <w:gridCol w:w="3101"/>
              <w:gridCol w:w="2874"/>
              <w:gridCol w:w="1588"/>
            </w:tblGrid>
            <w:tr w:rsidR="00D2645F" w:rsidRPr="002813DF" w:rsidTr="00201D22">
              <w:tc>
                <w:tcPr>
                  <w:tcW w:w="1038" w:type="dxa"/>
                  <w:vAlign w:val="center"/>
                </w:tcPr>
                <w:p w:rsidR="00D2645F" w:rsidRPr="002F2F92" w:rsidRDefault="00E204F4" w:rsidP="00201D22">
                  <w:pPr>
                    <w:spacing w:after="0"/>
                    <w:rPr>
                      <w:sz w:val="18"/>
                      <w:szCs w:val="18"/>
                    </w:rPr>
                  </w:pPr>
                  <w:r w:rsidRPr="002F2F92">
                    <w:rPr>
                      <w:sz w:val="18"/>
                      <w:szCs w:val="18"/>
                      <w:lang w:val="en-US"/>
                    </w:rPr>
                    <w:t>Number of learning outcome</w:t>
                  </w:r>
                </w:p>
              </w:tc>
              <w:tc>
                <w:tcPr>
                  <w:tcW w:w="1039" w:type="dxa"/>
                  <w:vAlign w:val="center"/>
                </w:tcPr>
                <w:p w:rsidR="00D2645F" w:rsidRPr="002F2F92" w:rsidRDefault="00E204F4" w:rsidP="00201D22">
                  <w:pPr>
                    <w:spacing w:after="0"/>
                    <w:rPr>
                      <w:sz w:val="18"/>
                      <w:szCs w:val="18"/>
                    </w:rPr>
                  </w:pPr>
                  <w:r w:rsidRPr="005C013D">
                    <w:rPr>
                      <w:sz w:val="18"/>
                      <w:szCs w:val="18"/>
                      <w:lang w:val="en-US"/>
                    </w:rPr>
                    <w:t>Number of major learning outcome</w:t>
                  </w:r>
                </w:p>
              </w:tc>
              <w:tc>
                <w:tcPr>
                  <w:tcW w:w="3101" w:type="dxa"/>
                  <w:vAlign w:val="center"/>
                </w:tcPr>
                <w:p w:rsidR="00D2645F" w:rsidRPr="002F2F92" w:rsidRDefault="00E204F4" w:rsidP="00201D22">
                  <w:pPr>
                    <w:spacing w:after="0"/>
                    <w:rPr>
                      <w:sz w:val="18"/>
                      <w:szCs w:val="18"/>
                    </w:rPr>
                  </w:pPr>
                  <w:r w:rsidRPr="002F2F92">
                    <w:rPr>
                      <w:sz w:val="18"/>
                      <w:szCs w:val="18"/>
                      <w:lang w:val="en-US"/>
                    </w:rPr>
                    <w:t xml:space="preserve">Student who completes the module/course  </w:t>
                  </w:r>
                </w:p>
                <w:p w:rsidR="00D2645F" w:rsidRPr="002F2F92" w:rsidRDefault="00E204F4" w:rsidP="00201D22">
                  <w:pPr>
                    <w:spacing w:after="0"/>
                    <w:rPr>
                      <w:sz w:val="18"/>
                      <w:szCs w:val="18"/>
                    </w:rPr>
                  </w:pPr>
                  <w:r w:rsidRPr="002F2F92">
                    <w:rPr>
                      <w:sz w:val="18"/>
                      <w:szCs w:val="18"/>
                      <w:lang w:val="en-US"/>
                    </w:rPr>
                    <w:t xml:space="preserve">has the knowledge of/knows how to/is capable of </w:t>
                  </w:r>
                </w:p>
              </w:tc>
              <w:tc>
                <w:tcPr>
                  <w:tcW w:w="2874" w:type="dxa"/>
                  <w:vAlign w:val="center"/>
                </w:tcPr>
                <w:p w:rsidR="00D2645F" w:rsidRPr="002F2F92" w:rsidRDefault="00E204F4" w:rsidP="00201D22">
                  <w:pPr>
                    <w:spacing w:after="0"/>
                    <w:rPr>
                      <w:sz w:val="18"/>
                      <w:szCs w:val="18"/>
                    </w:rPr>
                  </w:pPr>
                  <w:r w:rsidRPr="002F2F92">
                    <w:rPr>
                      <w:sz w:val="18"/>
                      <w:szCs w:val="18"/>
                      <w:lang w:val="en-US"/>
                    </w:rPr>
                    <w:t>Methods of verification o intended learning outcomes  (forming and summarising)</w:t>
                  </w:r>
                </w:p>
              </w:tc>
              <w:tc>
                <w:tcPr>
                  <w:tcW w:w="1588" w:type="dxa"/>
                  <w:vAlign w:val="center"/>
                </w:tcPr>
                <w:p w:rsidR="00D2645F" w:rsidRPr="002F2F92" w:rsidRDefault="00E204F4" w:rsidP="00201D22">
                  <w:pPr>
                    <w:spacing w:after="0"/>
                    <w:rPr>
                      <w:sz w:val="18"/>
                      <w:szCs w:val="18"/>
                    </w:rPr>
                  </w:pPr>
                  <w:r w:rsidRPr="002F2F92">
                    <w:rPr>
                      <w:sz w:val="18"/>
                      <w:szCs w:val="18"/>
                      <w:lang w:val="en-US"/>
                    </w:rPr>
                    <w:t>Form of teaching</w:t>
                  </w:r>
                </w:p>
                <w:p w:rsidR="00D2645F" w:rsidRPr="002F2F92" w:rsidRDefault="00E204F4" w:rsidP="00201D2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D2645F" w:rsidRPr="002813DF" w:rsidRDefault="00E204F4" w:rsidP="00201D22">
                  <w:pPr>
                    <w:spacing w:after="0"/>
                    <w:rPr>
                      <w:sz w:val="18"/>
                      <w:szCs w:val="18"/>
                    </w:rPr>
                  </w:pPr>
                  <w:r w:rsidRPr="002813DF">
                    <w:rPr>
                      <w:sz w:val="18"/>
                      <w:szCs w:val="18"/>
                      <w:lang w:val="en-US"/>
                    </w:rPr>
                    <w:t>** enter the symbol</w:t>
                  </w:r>
                </w:p>
              </w:tc>
            </w:tr>
            <w:tr w:rsidR="00D2645F" w:rsidRPr="00276387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W 01</w:t>
                  </w:r>
                </w:p>
              </w:tc>
              <w:tc>
                <w:tcPr>
                  <w:tcW w:w="1039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F.W1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ind w:left="720" w:hanging="70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Describes the development of the masticatory system.</w:t>
                  </w:r>
                </w:p>
                <w:p w:rsidR="00D2645F" w:rsidRPr="00276387" w:rsidRDefault="00E204F4" w:rsidP="00201D22">
                  <w:pPr>
                    <w:spacing w:after="0"/>
                    <w:ind w:left="720" w:hanging="70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t>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lastRenderedPageBreak/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Pr="000A1D68" w:rsidRDefault="00E204F4" w:rsidP="00201D2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S, CC, W</w:t>
                  </w:r>
                </w:p>
              </w:tc>
            </w:tr>
            <w:tr w:rsidR="00D2645F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W 02</w:t>
                  </w:r>
                </w:p>
              </w:tc>
              <w:tc>
                <w:tcPr>
                  <w:tcW w:w="1039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F.W1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ind w:left="14" w:hanging="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Knows the normal occlusions at different stages of life as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well as derivations from the norm.  </w:t>
                  </w:r>
                </w:p>
                <w:p w:rsidR="00D2645F" w:rsidRDefault="00E204F4" w:rsidP="00201D22">
                  <w:pPr>
                    <w:spacing w:after="0"/>
                    <w:ind w:hanging="70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S, CC, W</w:t>
                  </w:r>
                </w:p>
              </w:tc>
            </w:tr>
            <w:tr w:rsidR="00D2645F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W 03</w:t>
                  </w:r>
                </w:p>
              </w:tc>
              <w:tc>
                <w:tcPr>
                  <w:tcW w:w="1039" w:type="dxa"/>
                </w:tcPr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F.W2</w:t>
                  </w:r>
                </w:p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F.W7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F.W18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Has the ability to enumerate the etiopathogenetic factors of dental-occlusal disorders within the masticatory system.</w:t>
                  </w:r>
                </w:p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 xml:space="preserve">- smaller 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t>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S, CC, W</w:t>
                  </w:r>
                </w:p>
              </w:tc>
            </w:tr>
            <w:tr w:rsidR="00D2645F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W 04</w:t>
                  </w:r>
                </w:p>
              </w:tc>
              <w:tc>
                <w:tcPr>
                  <w:tcW w:w="1039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F.W2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Describes various malformative syndromes and indicates the reason for their occurrence.</w:t>
                  </w:r>
                </w:p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t>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 xml:space="preserve">- smaller tests throughout the 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lastRenderedPageBreak/>
                    <w:t>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S, CC, W</w:t>
                  </w:r>
                </w:p>
              </w:tc>
            </w:tr>
            <w:tr w:rsidR="00D2645F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W 05</w:t>
                  </w:r>
                </w:p>
              </w:tc>
              <w:tc>
                <w:tcPr>
                  <w:tcW w:w="1039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F.W1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Enumerates the types of dental-occlusal disorders of the masticatory system according to the taxonom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y by Orlik-Grzybowska and AS, CK, Wermann-Proffit. </w:t>
                  </w: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S,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CC, W</w:t>
                  </w:r>
                </w:p>
              </w:tc>
            </w:tr>
            <w:tr w:rsidR="00D2645F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W.06</w:t>
                  </w:r>
                </w:p>
              </w:tc>
              <w:tc>
                <w:tcPr>
                  <w:tcW w:w="1039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F.W21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Knows the principles of radiological diagnosis in the field of dental-occlusal defects.</w:t>
                  </w:r>
                </w:p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D2645F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widowControl w:val="0"/>
                    <w:tabs>
                      <w:tab w:val="left" w:pos="0"/>
                      <w:tab w:val="left" w:pos="940"/>
                    </w:tabs>
                    <w:autoSpaceDE w:val="0"/>
                    <w:autoSpaceDN w:val="0"/>
                    <w:adjustRightInd w:val="0"/>
                    <w:spacing w:after="0" w:line="0" w:lineRule="atLeast"/>
                    <w:ind w:right="-26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>W.07</w:t>
                  </w: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ab/>
                  </w:r>
                </w:p>
              </w:tc>
              <w:tc>
                <w:tcPr>
                  <w:tcW w:w="1039" w:type="dxa"/>
                </w:tcPr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>C.W5.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widowControl w:val="0"/>
                    <w:tabs>
                      <w:tab w:val="left" w:pos="0"/>
                      <w:tab w:val="left" w:pos="940"/>
                    </w:tabs>
                    <w:autoSpaceDE w:val="0"/>
                    <w:autoSpaceDN w:val="0"/>
                    <w:adjustRightInd w:val="0"/>
                    <w:spacing w:after="0" w:line="0" w:lineRule="atLeast"/>
                    <w:ind w:right="-268"/>
                    <w:jc w:val="both"/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>Knows the basics of disinfection, sterilisation and antiseptic procedures; (microbiology, microbiology of the oral cavity, all clinical dental instruments)</w:t>
                  </w:r>
                </w:p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t>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 xml:space="preserve">- smaller tests throughout the 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lastRenderedPageBreak/>
                    <w:t>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588" w:type="dxa"/>
                </w:tcPr>
                <w:p w:rsidR="00D2645F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S, CC, W</w:t>
                  </w:r>
                </w:p>
              </w:tc>
            </w:tr>
            <w:tr w:rsidR="00D2645F" w:rsidRPr="00276387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U 01</w:t>
                  </w:r>
                </w:p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</w:tcPr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F.U1</w:t>
                  </w:r>
                </w:p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F.U2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F.U21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Distinguishes dental-occlusion defects from normal ch</w:t>
                  </w:r>
                  <w:r>
                    <w:rPr>
                      <w:sz w:val="16"/>
                      <w:szCs w:val="16"/>
                      <w:lang w:val="en-US"/>
                    </w:rPr>
                    <w:t>anges at different stages of development. Has the ability to examine the patient:</w:t>
                  </w:r>
                </w:p>
                <w:p w:rsidR="00D2645F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interview, extraoral and intraoral examination.</w:t>
                  </w:r>
                </w:p>
                <w:p w:rsidR="00D2645F" w:rsidRPr="00276387" w:rsidRDefault="00E204F4" w:rsidP="00201D22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smaller test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t>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S, CC, W</w:t>
                  </w:r>
                </w:p>
              </w:tc>
            </w:tr>
            <w:tr w:rsidR="00D2645F" w:rsidRPr="00276387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U 02</w:t>
                  </w:r>
                </w:p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</w:tcPr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F.U1</w:t>
                  </w:r>
                </w:p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F.U2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F.U21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Differentiates between patient profile types according to Schwarz, Izard and RiS, CK, Wetts.  </w:t>
                  </w:r>
                </w:p>
                <w:p w:rsidR="00D2645F" w:rsidRDefault="00E204F4" w:rsidP="00201D22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t xml:space="preserve">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S, CC, W</w:t>
                  </w:r>
                </w:p>
              </w:tc>
            </w:tr>
            <w:tr w:rsidR="00D2645F" w:rsidRPr="00276387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U 03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F.U6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E. U4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He can analyse models and radiological documentation of an RVG, a panoramic ra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diograph, a lateral image of the skull. </w:t>
                  </w: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lastRenderedPageBreak/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S, CC, W</w:t>
                  </w:r>
                </w:p>
              </w:tc>
            </w:tr>
            <w:tr w:rsidR="00D2645F" w:rsidRPr="00276387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U 0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F.U3</w:t>
                  </w:r>
                </w:p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F.U4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Has the ability to identify the malocclusion occurring in the examined patient. Has the ability to provide the patient with information on the dental-occlusal disorders affecting him/her. </w:t>
                  </w: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t xml:space="preserve">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S, CC, W</w:t>
                  </w:r>
                </w:p>
              </w:tc>
            </w:tr>
            <w:tr w:rsidR="00D2645F" w:rsidRPr="00276387" w:rsidTr="00201D22">
              <w:tc>
                <w:tcPr>
                  <w:tcW w:w="1038" w:type="dxa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U 05</w:t>
                  </w:r>
                </w:p>
              </w:tc>
              <w:tc>
                <w:tcPr>
                  <w:tcW w:w="1039" w:type="dxa"/>
                </w:tcPr>
                <w:p w:rsidR="00D2645F" w:rsidRDefault="00E204F4" w:rsidP="00201D2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F. U13</w:t>
                  </w:r>
                </w:p>
                <w:p w:rsidR="00D2645F" w:rsidRDefault="00E204F4" w:rsidP="00201D2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F.U14</w:t>
                  </w:r>
                </w:p>
                <w:p w:rsidR="00D2645F" w:rsidRDefault="00E204F4" w:rsidP="00201D2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F.U15</w:t>
                  </w:r>
                </w:p>
                <w:p w:rsidR="00D2645F" w:rsidRDefault="00E204F4" w:rsidP="00201D22">
                  <w:pPr>
                    <w:spacing w:after="0"/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>G.U19</w:t>
                  </w:r>
                </w:p>
                <w:p w:rsidR="00D2645F" w:rsidRDefault="00E204F4" w:rsidP="00201D22">
                  <w:pPr>
                    <w:spacing w:after="0"/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>G.U39</w:t>
                  </w:r>
                </w:p>
                <w:p w:rsidR="00D2645F" w:rsidRDefault="00E204F4" w:rsidP="00201D22">
                  <w:pPr>
                    <w:spacing w:after="0"/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>G.U40</w:t>
                  </w:r>
                </w:p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E. U1</w:t>
                  </w:r>
                </w:p>
                <w:p w:rsidR="00D2645F" w:rsidRDefault="00E204F4" w:rsidP="00201D22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E. U2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E.U17</w:t>
                  </w:r>
                </w:p>
              </w:tc>
              <w:tc>
                <w:tcPr>
                  <w:tcW w:w="3101" w:type="dxa"/>
                </w:tcPr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Makes a full orthodontic diagnosis</w:t>
                  </w: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 xml:space="preserve"> and</w:t>
                  </w: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 xml:space="preserve"> has the ability to confirm or rule out the influence of environmental factors on the aetiology of the disease. </w:t>
                  </w:r>
                  <w:r>
                    <w:rPr>
                      <w:sz w:val="16"/>
                      <w:szCs w:val="16"/>
                      <w:lang w:val="en-US"/>
                    </w:rPr>
                    <w:t>Runs medical documentation.</w:t>
                  </w:r>
                </w:p>
                <w:p w:rsidR="00D2645F" w:rsidRDefault="00E204F4" w:rsidP="00201D22">
                  <w:pPr>
                    <w:spacing w:after="0"/>
                    <w:ind w:left="1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sm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t>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S, CC, W</w:t>
                  </w:r>
                </w:p>
              </w:tc>
            </w:tr>
            <w:tr w:rsidR="00D2645F" w:rsidRPr="00276387" w:rsidTr="00201D22">
              <w:trPr>
                <w:trHeight w:val="1517"/>
              </w:trPr>
              <w:tc>
                <w:tcPr>
                  <w:tcW w:w="1038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K 01</w:t>
                  </w:r>
                </w:p>
              </w:tc>
              <w:tc>
                <w:tcPr>
                  <w:tcW w:w="1039" w:type="dxa"/>
                </w:tcPr>
                <w:p w:rsidR="00D2645F" w:rsidRDefault="00E204F4" w:rsidP="00201D22">
                  <w:pPr>
                    <w:spacing w:after="0"/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>D.U13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>D.U14</w:t>
                  </w:r>
                </w:p>
              </w:tc>
              <w:tc>
                <w:tcPr>
                  <w:tcW w:w="3101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 xml:space="preserve">Demonstrates responsibility for his/her own professional development and contribution to the further development of medical science; </w:t>
                  </w:r>
                  <w:r w:rsidRPr="00D8578C">
                    <w:rPr>
                      <w:sz w:val="16"/>
                      <w:szCs w:val="16"/>
                      <w:lang w:val="en-US"/>
                    </w:rPr>
                    <w:t>recognise</w:t>
                  </w:r>
                  <w:r w:rsidRPr="00D8578C">
                    <w:rPr>
                      <w:sz w:val="16"/>
                      <w:szCs w:val="16"/>
                      <w:lang w:val="en-US"/>
                    </w:rPr>
                    <w:t>s his/her own diagnostic limitations and educational needs, and plans educational activities.</w:t>
                  </w: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lastRenderedPageBreak/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</w:t>
                  </w: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S, CC, W</w:t>
                  </w:r>
                </w:p>
              </w:tc>
            </w:tr>
            <w:tr w:rsidR="00D2645F" w:rsidRPr="00276387" w:rsidTr="00201D22">
              <w:tc>
                <w:tcPr>
                  <w:tcW w:w="1038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K 02</w:t>
                  </w:r>
                </w:p>
              </w:tc>
              <w:tc>
                <w:tcPr>
                  <w:tcW w:w="1039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>G.U16</w:t>
                  </w:r>
                </w:p>
              </w:tc>
              <w:tc>
                <w:tcPr>
                  <w:tcW w:w="3101" w:type="dxa"/>
                </w:tcPr>
                <w:p w:rsidR="00D2645F" w:rsidRPr="00D8578C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8"/>
                      <w:szCs w:val="18"/>
                      <w:lang w:val="en-US"/>
                    </w:rPr>
                    <w:t>Has the ability to work in a team and lead a team in a dentist's office;</w:t>
                  </w:r>
                  <w:r w:rsidRPr="00D8578C">
                    <w:rPr>
                      <w:sz w:val="16"/>
                      <w:szCs w:val="16"/>
                      <w:lang w:val="en-US"/>
                    </w:rPr>
                    <w:t xml:space="preserve"> is capable of working in a team of professionals, in a multicultural and multinational environment. </w:t>
                  </w:r>
                </w:p>
                <w:p w:rsidR="00D2645F" w:rsidRPr="00D8578C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</w:t>
                  </w:r>
                  <w:r w:rsidRPr="00DC0B7F">
                    <w:rPr>
                      <w:sz w:val="20"/>
                      <w:szCs w:val="20"/>
                      <w:lang w:val="en-US"/>
                    </w:rPr>
                    <w:t>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S, CC, W</w:t>
                  </w:r>
                </w:p>
              </w:tc>
            </w:tr>
            <w:tr w:rsidR="00D2645F" w:rsidRPr="00276387" w:rsidTr="00201D22">
              <w:tc>
                <w:tcPr>
                  <w:tcW w:w="1038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K 03</w:t>
                  </w:r>
                </w:p>
              </w:tc>
              <w:tc>
                <w:tcPr>
                  <w:tcW w:w="1039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K 03</w:t>
                  </w:r>
                </w:p>
              </w:tc>
              <w:tc>
                <w:tcPr>
                  <w:tcW w:w="3101" w:type="dxa"/>
                </w:tcPr>
                <w:p w:rsidR="00D2645F" w:rsidRPr="00D8578C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  <w:r w:rsidRPr="00D8578C">
                    <w:rPr>
                      <w:sz w:val="16"/>
                      <w:szCs w:val="16"/>
                      <w:lang w:val="en-US"/>
                    </w:rPr>
                    <w:t xml:space="preserve">Introduces the principles of professional camaraderie </w:t>
                  </w:r>
                  <w:r w:rsidRPr="00D8578C">
                    <w:rPr>
                      <w:sz w:val="16"/>
                      <w:szCs w:val="16"/>
                      <w:lang w:val="en-US"/>
                    </w:rPr>
                    <w:t>and cooperation with representatives of other professions in the field of healthcare.</w:t>
                  </w:r>
                </w:p>
                <w:p w:rsidR="00D2645F" w:rsidRPr="00D8578C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S, CC, W</w:t>
                  </w:r>
                </w:p>
              </w:tc>
            </w:tr>
            <w:tr w:rsidR="00D2645F" w:rsidRPr="00276387" w:rsidTr="00201D22">
              <w:tc>
                <w:tcPr>
                  <w:tcW w:w="1038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K 04</w:t>
                  </w:r>
                </w:p>
              </w:tc>
              <w:tc>
                <w:tcPr>
                  <w:tcW w:w="1039" w:type="dxa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K 04</w:t>
                  </w:r>
                </w:p>
              </w:tc>
              <w:tc>
                <w:tcPr>
                  <w:tcW w:w="3101" w:type="dxa"/>
                </w:tcPr>
                <w:p w:rsidR="00D2645F" w:rsidRPr="00D8578C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  <w:r w:rsidRPr="00D8578C">
                    <w:rPr>
                      <w:sz w:val="16"/>
                      <w:szCs w:val="16"/>
                      <w:lang w:val="en-US"/>
                    </w:rPr>
                    <w:t>Respects medical confidentiality and patient rights</w:t>
                  </w:r>
                </w:p>
                <w:p w:rsidR="00D2645F" w:rsidRPr="00D8578C" w:rsidRDefault="00E204F4" w:rsidP="00201D2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4" w:type="dxa"/>
                </w:tcPr>
                <w:p w:rsidR="00D2645F" w:rsidRPr="00D6471C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Forming methods: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activity in class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t>- evaluation of student's preparation for classes</w:t>
                  </w:r>
                </w:p>
                <w:p w:rsidR="00D2645F" w:rsidRPr="00DC0B7F" w:rsidRDefault="00E204F4" w:rsidP="00201D22">
                  <w:pPr>
                    <w:rPr>
                      <w:sz w:val="20"/>
                      <w:szCs w:val="20"/>
                    </w:rPr>
                  </w:pPr>
                  <w:r w:rsidRPr="00DC0B7F">
                    <w:rPr>
                      <w:sz w:val="20"/>
                      <w:szCs w:val="20"/>
                      <w:lang w:val="en-US"/>
                    </w:rPr>
                    <w:lastRenderedPageBreak/>
                    <w:t>- smaller tests throughout the course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  <w:u w:val="single"/>
                    </w:rPr>
                  </w:pP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S</w:t>
                  </w:r>
                  <w:r w:rsidRPr="008811F6">
                    <w:rPr>
                      <w:sz w:val="20"/>
                      <w:szCs w:val="20"/>
                      <w:u w:val="single"/>
                      <w:lang w:val="en-US"/>
                    </w:rPr>
                    <w:t>ummarising methods:</w:t>
                  </w:r>
                </w:p>
                <w:p w:rsidR="00D2645F" w:rsidRDefault="00E204F4" w:rsidP="00201D22">
                  <w:pPr>
                    <w:ind w:left="178" w:hanging="178"/>
                    <w:rPr>
                      <w:sz w:val="20"/>
                      <w:szCs w:val="20"/>
                    </w:rPr>
                  </w:pPr>
                  <w:r w:rsidRPr="008811F6">
                    <w:rPr>
                      <w:sz w:val="20"/>
                      <w:szCs w:val="20"/>
                      <w:lang w:val="en-US"/>
                    </w:rPr>
                    <w:t>- final test</w:t>
                  </w:r>
                </w:p>
                <w:p w:rsidR="00D2645F" w:rsidRPr="00276387" w:rsidRDefault="00E204F4" w:rsidP="00201D22">
                  <w:pPr>
                    <w:ind w:left="178" w:hanging="178"/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 practical quota</w:t>
                  </w:r>
                </w:p>
              </w:tc>
              <w:tc>
                <w:tcPr>
                  <w:tcW w:w="1588" w:type="dxa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lastRenderedPageBreak/>
                    <w:t>S, CC, W</w:t>
                  </w:r>
                </w:p>
              </w:tc>
            </w:tr>
            <w:tr w:rsidR="00D2645F" w:rsidRPr="002813DF" w:rsidTr="00201D22">
              <w:tc>
                <w:tcPr>
                  <w:tcW w:w="9640" w:type="dxa"/>
                  <w:gridSpan w:val="5"/>
                </w:tcPr>
                <w:p w:rsidR="00D2645F" w:rsidRPr="002813DF" w:rsidRDefault="00E204F4" w:rsidP="00201D22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2813DF">
                    <w:rPr>
                      <w:sz w:val="18"/>
                      <w:szCs w:val="18"/>
                      <w:lang w:val="en-US"/>
                    </w:rPr>
                    <w:lastRenderedPageBreak/>
                    <w:t>** L - lecture; SE - seminar; CA - auditorium classes; MC - major non-clinical classes; S, CC, W - clinical classes; LC - laboratory classes; SCM - specialist classess (master's degree); CSC - cl</w:t>
                  </w:r>
                  <w:r w:rsidRPr="002813DF">
                    <w:rPr>
                      <w:sz w:val="18"/>
                      <w:szCs w:val="18"/>
                      <w:lang w:val="en-US"/>
                    </w:rPr>
                    <w:t xml:space="preserve">assess in simulated conditions; FLC - foreign language course; PCP - practical classes with a patient;  PE - physical education (mandatory); VP - vocational practice; SS - self study </w:t>
                  </w:r>
                </w:p>
              </w:tc>
            </w:tr>
            <w:tr w:rsidR="00D2645F" w:rsidRPr="00276387" w:rsidTr="00201D22">
              <w:tc>
                <w:tcPr>
                  <w:tcW w:w="9640" w:type="dxa"/>
                  <w:gridSpan w:val="5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sz w:val="24"/>
                      <w:szCs w:val="24"/>
                      <w:lang w:val="en-US"/>
                    </w:rPr>
                    <w:t>Please mark with crosses on a scale of 1-3 how the above learning outco</w:t>
                  </w:r>
                  <w:r w:rsidRPr="00276387">
                    <w:rPr>
                      <w:sz w:val="24"/>
                      <w:szCs w:val="24"/>
                      <w:lang w:val="en-US"/>
                    </w:rPr>
                    <w:t>mes place your classes in the following categories: transfer of knowledge, transfer of skills, development of attitudes, e.g.: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sz w:val="24"/>
                      <w:szCs w:val="24"/>
                      <w:lang w:val="en-US"/>
                    </w:rPr>
                    <w:t>Knowledge +++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sz w:val="24"/>
                      <w:szCs w:val="24"/>
                      <w:lang w:val="en-US"/>
                    </w:rPr>
                    <w:t>Skills ++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sz w:val="24"/>
                      <w:szCs w:val="24"/>
                      <w:lang w:val="en-US"/>
                    </w:rPr>
                    <w:t>Attitudes +</w:t>
                  </w:r>
                </w:p>
              </w:tc>
            </w:tr>
            <w:tr w:rsidR="00D2645F" w:rsidRPr="00276387" w:rsidTr="00201D22">
              <w:tc>
                <w:tcPr>
                  <w:tcW w:w="9640" w:type="dxa"/>
                  <w:gridSpan w:val="5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Student's amount of work (balance of ECT points): 2.5</w:t>
                  </w:r>
                </w:p>
              </w:tc>
            </w:tr>
            <w:tr w:rsidR="00D2645F" w:rsidRPr="00276387" w:rsidTr="00201D22">
              <w:tc>
                <w:tcPr>
                  <w:tcW w:w="5178" w:type="dxa"/>
                  <w:gridSpan w:val="3"/>
                </w:tcPr>
                <w:p w:rsidR="00D2645F" w:rsidRPr="00276387" w:rsidRDefault="00E204F4" w:rsidP="00201D22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Student's workload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sz w:val="24"/>
                      <w:szCs w:val="24"/>
                      <w:lang w:val="en-US"/>
                    </w:rPr>
                    <w:t>(class participati</w:t>
                  </w:r>
                  <w:r w:rsidRPr="00276387">
                    <w:rPr>
                      <w:sz w:val="24"/>
                      <w:szCs w:val="24"/>
                      <w:lang w:val="en-US"/>
                    </w:rPr>
                    <w:t>on, activity, preparation, examination etc.)</w:t>
                  </w:r>
                </w:p>
              </w:tc>
              <w:tc>
                <w:tcPr>
                  <w:tcW w:w="4462" w:type="dxa"/>
                  <w:gridSpan w:val="2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Student Workload (h)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D2645F" w:rsidRPr="00276387" w:rsidTr="00201D22">
              <w:tc>
                <w:tcPr>
                  <w:tcW w:w="5178" w:type="dxa"/>
                  <w:gridSpan w:val="3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sz w:val="24"/>
                      <w:szCs w:val="24"/>
                      <w:lang w:val="en-US"/>
                    </w:rPr>
                    <w:t>1. Contact hours</w:t>
                  </w:r>
                </w:p>
              </w:tc>
              <w:tc>
                <w:tcPr>
                  <w:tcW w:w="4462" w:type="dxa"/>
                  <w:gridSpan w:val="2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75</w:t>
                  </w:r>
                </w:p>
              </w:tc>
            </w:tr>
            <w:tr w:rsidR="00D2645F" w:rsidRPr="00276387" w:rsidTr="00201D22">
              <w:tc>
                <w:tcPr>
                  <w:tcW w:w="5178" w:type="dxa"/>
                  <w:gridSpan w:val="3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sz w:val="24"/>
                      <w:szCs w:val="24"/>
                      <w:lang w:val="en-US"/>
                    </w:rPr>
                    <w:t>2. Student's own work</w:t>
                  </w:r>
                </w:p>
              </w:tc>
              <w:tc>
                <w:tcPr>
                  <w:tcW w:w="4462" w:type="dxa"/>
                  <w:gridSpan w:val="2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D2645F" w:rsidRPr="00276387" w:rsidTr="00201D22">
              <w:tc>
                <w:tcPr>
                  <w:tcW w:w="5178" w:type="dxa"/>
                  <w:gridSpan w:val="3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sz w:val="24"/>
                      <w:szCs w:val="24"/>
                      <w:lang w:val="en-US"/>
                    </w:rPr>
                    <w:t>Total student's workload</w:t>
                  </w:r>
                </w:p>
              </w:tc>
              <w:tc>
                <w:tcPr>
                  <w:tcW w:w="4462" w:type="dxa"/>
                  <w:gridSpan w:val="2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90</w:t>
                  </w:r>
                </w:p>
              </w:tc>
            </w:tr>
            <w:tr w:rsidR="00D2645F" w:rsidRPr="00276387" w:rsidTr="00201D22">
              <w:tc>
                <w:tcPr>
                  <w:tcW w:w="5178" w:type="dxa"/>
                  <w:gridSpan w:val="3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ECTS points for the module/course</w:t>
                  </w:r>
                </w:p>
              </w:tc>
              <w:tc>
                <w:tcPr>
                  <w:tcW w:w="4462" w:type="dxa"/>
                  <w:gridSpan w:val="2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D2645F" w:rsidRPr="00276387" w:rsidTr="00201D22">
              <w:tc>
                <w:tcPr>
                  <w:tcW w:w="5178" w:type="dxa"/>
                  <w:gridSpan w:val="3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6387">
                    <w:rPr>
                      <w:sz w:val="24"/>
                      <w:szCs w:val="24"/>
                      <w:lang w:val="en-US"/>
                    </w:rPr>
                    <w:t>Notes</w:t>
                  </w:r>
                </w:p>
              </w:tc>
              <w:tc>
                <w:tcPr>
                  <w:tcW w:w="4462" w:type="dxa"/>
                  <w:gridSpan w:val="2"/>
                </w:tcPr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D2645F" w:rsidRPr="00F76120" w:rsidTr="00201D22">
              <w:tc>
                <w:tcPr>
                  <w:tcW w:w="9640" w:type="dxa"/>
                  <w:gridSpan w:val="5"/>
                </w:tcPr>
                <w:p w:rsidR="00D2645F" w:rsidRPr="00F76120" w:rsidRDefault="00E204F4" w:rsidP="00201D22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0"/>
                      <w:szCs w:val="20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Course content:</w:t>
                  </w:r>
                  <w:r w:rsidRPr="002813DF">
                    <w:rPr>
                      <w:sz w:val="18"/>
                      <w:szCs w:val="18"/>
                      <w:lang w:val="en-US"/>
                    </w:rPr>
                    <w:t xml:space="preserve"> (please enter keywords describing the topic of each </w:t>
                  </w:r>
                  <w:r w:rsidRPr="002813DF">
                    <w:rPr>
                      <w:sz w:val="18"/>
                      <w:szCs w:val="18"/>
                      <w:lang w:val="en-US"/>
                    </w:rPr>
                    <w:t>session, categorised by the form of teaching, making sure that it translates into the intended learning outcomes)</w:t>
                  </w:r>
                </w:p>
              </w:tc>
            </w:tr>
            <w:tr w:rsidR="00C83C07" w:rsidRPr="00C83C07" w:rsidTr="00201D22">
              <w:tc>
                <w:tcPr>
                  <w:tcW w:w="9640" w:type="dxa"/>
                  <w:gridSpan w:val="5"/>
                </w:tcPr>
                <w:p w:rsidR="00C83C07" w:rsidRPr="00C83C07" w:rsidRDefault="00E204F4" w:rsidP="00C83C07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C83C07">
                    <w:rPr>
                      <w:b/>
                      <w:bCs/>
                      <w:sz w:val="24"/>
                      <w:szCs w:val="24"/>
                      <w:lang w:val="en-US"/>
                    </w:rPr>
                    <w:t>Seminars:</w:t>
                  </w:r>
                </w:p>
                <w:p w:rsidR="00C83C07" w:rsidRPr="00C83C07" w:rsidRDefault="00E204F4" w:rsidP="00C83C07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C83C07">
                    <w:rPr>
                      <w:b/>
                      <w:bCs/>
                      <w:sz w:val="24"/>
                      <w:szCs w:val="24"/>
                      <w:lang w:val="en-US"/>
                    </w:rPr>
                    <w:t>1-2. Introduction to the course, requirements for completion, rules of procedure.  Occupational health and safety rules for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C83C07">
                    <w:rPr>
                      <w:b/>
                      <w:bCs/>
                      <w:sz w:val="24"/>
                      <w:szCs w:val="24"/>
                      <w:lang w:val="en-US"/>
                    </w:rPr>
                    <w:t>worki</w:t>
                  </w:r>
                  <w:r w:rsidRPr="00C83C07">
                    <w:rPr>
                      <w:b/>
                      <w:bCs/>
                      <w:sz w:val="24"/>
                      <w:szCs w:val="24"/>
                      <w:lang w:val="en-US"/>
                    </w:rPr>
                    <w:t>ng with orthodontic patients. Physical examination and analysis of the patient's medical history,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C83C07">
                    <w:rPr>
                      <w:b/>
                      <w:bCs/>
                      <w:sz w:val="24"/>
                      <w:szCs w:val="24"/>
                      <w:lang w:val="en-US"/>
                    </w:rPr>
                    <w:t>preparation of photographic documentation.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3-4. Development and growth of the masticatory system. Theories of craniofacial development.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5-6. Intraoral exam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ination, facial and profile norms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7-8. Diagnosis and classification of malocclusion according to AS, CK, Wermann-Proffit.  Malocclusion diagnostics according to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C83C07">
                    <w:rPr>
                      <w:b/>
                      <w:bCs/>
                      <w:sz w:val="24"/>
                      <w:szCs w:val="24"/>
                      <w:lang w:val="en-US"/>
                    </w:rPr>
                    <w:t>Orlik-Grzybowska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9-10. Occlusal and functional norms at different stages of ontogeny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11-12.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X-ray diagnostics – RVG, computed tomography, teleroentgenogram of the head,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C83C07">
                    <w:rPr>
                      <w:b/>
                      <w:bCs/>
                      <w:sz w:val="24"/>
                      <w:szCs w:val="24"/>
                      <w:lang w:val="en-US"/>
                    </w:rPr>
                    <w:t>panoramic X-ray, bone age and dental age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13-14. Orthodontic biomechanics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15-16. Materials science in orthodontics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17-18. Removable braces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19-20. Fixed braces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21-22. Orthodo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ntic-surgical interdisciplinary treatment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23-24. Orthodontic-prosthetic and orthodontic-periodontal interdisciplinary treatment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25-26. Treatment of cleft lip and cleft palate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27-28. Interdisciplinary treatment of congenital disorders</w:t>
                  </w:r>
                </w:p>
                <w:p w:rsidR="003C1C0D" w:rsidRPr="00C83C07" w:rsidRDefault="00E204F4" w:rsidP="003C1C0D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C1C0D" w:rsidRDefault="00E204F4" w:rsidP="003C1C0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29-30. Final test</w:t>
                  </w:r>
                </w:p>
                <w:p w:rsidR="00D2645F" w:rsidRDefault="00E204F4" w:rsidP="00C83C07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83C07" w:rsidRDefault="00E204F4" w:rsidP="00C83C07">
                  <w:pPr>
                    <w:spacing w:line="240" w:lineRule="auto"/>
                  </w:pPr>
                </w:p>
                <w:p w:rsidR="00C83C07" w:rsidRDefault="00E204F4" w:rsidP="00C83C07">
                  <w:pPr>
                    <w:spacing w:line="240" w:lineRule="auto"/>
                    <w:rPr>
                      <w:b/>
                    </w:rPr>
                  </w:pPr>
                  <w:r w:rsidRPr="00C83C07">
                    <w:rPr>
                      <w:b/>
                      <w:lang w:val="en-US"/>
                    </w:rPr>
                    <w:t>Classes: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Clinical classes with patients 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</w:t>
                  </w:r>
                  <w:r>
                    <w:rPr>
                      <w:b/>
                      <w:lang w:val="en-US"/>
                    </w:rPr>
                    <w:t>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Clinical classes with patients 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</w:t>
                  </w:r>
                  <w:r>
                    <w:rPr>
                      <w:b/>
                      <w:lang w:val="en-US"/>
                    </w:rPr>
                    <w:t>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</w:t>
                  </w:r>
                  <w:r>
                    <w:rPr>
                      <w:b/>
                      <w:lang w:val="en-US"/>
                    </w:rPr>
                    <w:t xml:space="preserve">asses with patients 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Clinical classes with patients</w:t>
                  </w:r>
                </w:p>
                <w:p w:rsidR="00C83C07" w:rsidRPr="00C83C07" w:rsidRDefault="00E204F4" w:rsidP="00C83C07">
                  <w:pPr>
                    <w:numPr>
                      <w:ilvl w:val="0"/>
                      <w:numId w:val="9"/>
                    </w:num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Receiving credit for the class</w:t>
                  </w:r>
                </w:p>
              </w:tc>
            </w:tr>
            <w:tr w:rsidR="00D2645F" w:rsidRPr="00C36046" w:rsidTr="00201D22">
              <w:tc>
                <w:tcPr>
                  <w:tcW w:w="9640" w:type="dxa"/>
                  <w:gridSpan w:val="5"/>
                </w:tcPr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Other</w:t>
                  </w:r>
                </w:p>
                <w:p w:rsidR="00D2645F" w:rsidRPr="003D7C1B" w:rsidRDefault="00E204F4" w:rsidP="00D2645F">
                  <w:pPr>
                    <w:pStyle w:val="Bezodstpw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662C3B">
                    <w:rPr>
                      <w:rFonts w:ascii="Times New Roman" w:hAnsi="Times New Roman" w:cs="Times New Roman"/>
                      <w:b/>
                      <w:lang w:val="en-US"/>
                    </w:rPr>
                    <w:t>FINAL TEST</w:t>
                  </w:r>
                </w:p>
                <w:p w:rsidR="00D2645F" w:rsidRPr="00276387" w:rsidRDefault="00E204F4" w:rsidP="00201D22">
                  <w:pPr>
                    <w:spacing w:after="0"/>
                    <w:ind w:left="390"/>
                    <w:rPr>
                      <w:b/>
                      <w:bCs/>
                      <w:sz w:val="24"/>
                      <w:szCs w:val="24"/>
                    </w:rPr>
                  </w:pPr>
                  <w:r w:rsidRPr="00662C3B">
                    <w:rPr>
                      <w:rFonts w:ascii="Times New Roman" w:hAnsi="Times New Roman"/>
                      <w:b/>
                      <w:lang w:val="en-US"/>
                    </w:rPr>
                    <w:t>DISCUSSION OF THE FINAL TEST RESULTS AND RESITS.</w:t>
                  </w:r>
                </w:p>
                <w:p w:rsidR="00D2645F" w:rsidRPr="00C36046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645F" w:rsidRPr="002660B5" w:rsidTr="00201D22">
              <w:tc>
                <w:tcPr>
                  <w:tcW w:w="9640" w:type="dxa"/>
                  <w:gridSpan w:val="5"/>
                </w:tcPr>
                <w:p w:rsidR="00E23BE7" w:rsidRPr="00787E9E" w:rsidRDefault="00E204F4" w:rsidP="00E23BE7">
                  <w:pPr>
                    <w:spacing w:after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87E9E">
                    <w:rPr>
                      <w:b/>
                      <w:bCs/>
                      <w:sz w:val="24"/>
                      <w:szCs w:val="24"/>
                      <w:lang w:val="en-US"/>
                    </w:rPr>
                    <w:t>Core litera</w:t>
                  </w:r>
                  <w:r w:rsidRPr="00787E9E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ture: </w:t>
                  </w:r>
                </w:p>
                <w:p w:rsidR="00E23BE7" w:rsidRPr="00926B66" w:rsidRDefault="00E204F4" w:rsidP="00E23BE7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</w:pPr>
                  <w:r w:rsidRPr="00926B66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  <w:t>1.      An introduction to orthodontics -3rd  ed.- Laura Mitchell</w:t>
                  </w:r>
                </w:p>
                <w:p w:rsidR="00E23BE7" w:rsidRPr="00926B66" w:rsidRDefault="00E204F4" w:rsidP="00E23BE7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</w:pPr>
                  <w:r w:rsidRPr="00926B66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  <w:lastRenderedPageBreak/>
                    <w:t>2.      Orthodontics: Diagnosis and Management of malocclusion and dentofacial deformities  - Om Prakash Kharbanda</w:t>
                  </w:r>
                </w:p>
                <w:p w:rsidR="00E23BE7" w:rsidRPr="00926B66" w:rsidRDefault="00E204F4" w:rsidP="00E23BE7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  <w:t xml:space="preserve">3.      Contemporary ortodontics / William R. Proffit with Henry W. </w:t>
                  </w: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  <w:t>Fields Jr. and James L. Ackerman [et al.]. - 3rd ed. - St. Louis : C. V. Mosby, 2000</w:t>
                  </w:r>
                </w:p>
                <w:p w:rsidR="00E23BE7" w:rsidRDefault="00E204F4" w:rsidP="00E23BE7">
                  <w:pPr>
                    <w:spacing w:after="0"/>
                    <w:rPr>
                      <w:sz w:val="18"/>
                      <w:szCs w:val="18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Supplementary literature and other teaching aids: </w:t>
                  </w:r>
                </w:p>
                <w:p w:rsidR="00E23BE7" w:rsidRDefault="00E204F4" w:rsidP="00E23BE7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</w:pPr>
                  <w:r w:rsidRPr="00926B66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  <w:t>Orthodontic materials: scientific and clinical aspects / [ed. by]  William A. Brantley, Theodore Eliades ; foreword by T</w:t>
                  </w:r>
                  <w:r w:rsidRPr="00926B66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  <w:t>. M. Graber. - Stuttgart: </w:t>
                  </w:r>
                  <w:r w:rsidRPr="00926B66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  <w:br/>
                    <w:t>Thieme, 2001</w:t>
                  </w:r>
                </w:p>
                <w:p w:rsidR="00E23BE7" w:rsidRDefault="00E204F4" w:rsidP="00E23BE7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</w:pPr>
                  <w:r w:rsidRPr="00926B66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  <w:t>American Journal of Orthodontics</w:t>
                  </w:r>
                </w:p>
                <w:p w:rsidR="00E23BE7" w:rsidRDefault="00E204F4" w:rsidP="00E23BE7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</w:pPr>
                  <w:r w:rsidRPr="00926B66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  <w:t>Angle Orthodontist</w:t>
                  </w:r>
                </w:p>
                <w:p w:rsidR="00E23BE7" w:rsidRPr="00581E00" w:rsidRDefault="00E204F4" w:rsidP="00E23BE7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</w:pPr>
                  <w:r w:rsidRPr="00581E00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val="en-US" w:eastAsia="pl-PL"/>
                    </w:rPr>
                    <w:t>Dental and Medical Problems</w:t>
                  </w:r>
                </w:p>
                <w:p w:rsidR="00D2645F" w:rsidRPr="002660B5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D2645F" w:rsidRPr="00276387" w:rsidTr="00201D22">
              <w:tc>
                <w:tcPr>
                  <w:tcW w:w="9640" w:type="dxa"/>
                  <w:gridSpan w:val="5"/>
                </w:tcPr>
                <w:p w:rsidR="00D2645F" w:rsidRDefault="00E204F4" w:rsidP="00201D22">
                  <w:pPr>
                    <w:spacing w:after="0"/>
                    <w:rPr>
                      <w:sz w:val="18"/>
                      <w:szCs w:val="18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 xml:space="preserve">Requirements regarding the teaching aids:  </w:t>
                  </w:r>
                </w:p>
                <w:p w:rsidR="00D2645F" w:rsidRDefault="00E204F4" w:rsidP="00201D22">
                  <w:pPr>
                    <w:numPr>
                      <w:ilvl w:val="0"/>
                      <w:numId w:val="2"/>
                    </w:num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Fully-fitted clinical room </w:t>
                  </w:r>
                </w:p>
                <w:p w:rsidR="00D2645F" w:rsidRDefault="00E204F4" w:rsidP="00201D22">
                  <w:pPr>
                    <w:numPr>
                      <w:ilvl w:val="0"/>
                      <w:numId w:val="2"/>
                    </w:num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Orthodontic of orthodontic technology</w:t>
                  </w:r>
                </w:p>
                <w:p w:rsidR="00D2645F" w:rsidRPr="002813DF" w:rsidRDefault="00E204F4" w:rsidP="00201D22">
                  <w:pPr>
                    <w:numPr>
                      <w:ilvl w:val="0"/>
                      <w:numId w:val="2"/>
                    </w:num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Multimedia projector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645F" w:rsidRPr="00276387" w:rsidTr="00201D22">
              <w:tc>
                <w:tcPr>
                  <w:tcW w:w="9640" w:type="dxa"/>
                  <w:gridSpan w:val="5"/>
                </w:tcPr>
                <w:p w:rsidR="00D2645F" w:rsidRDefault="00E204F4" w:rsidP="00201D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P</w:t>
                  </w: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rerequisites:</w:t>
                  </w:r>
                </w:p>
                <w:p w:rsidR="00D2645F" w:rsidRPr="002660B5" w:rsidRDefault="00E204F4" w:rsidP="00201D22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Completed course in preclinical dentistry </w:t>
                  </w:r>
                </w:p>
                <w:p w:rsidR="00D2645F" w:rsidRPr="002660B5" w:rsidRDefault="00E204F4" w:rsidP="00201D22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Completed course in normal anatomy</w:t>
                  </w:r>
                </w:p>
                <w:p w:rsidR="00D2645F" w:rsidRPr="00276387" w:rsidRDefault="00E204F4" w:rsidP="00201D22">
                  <w:pPr>
                    <w:numPr>
                      <w:ilvl w:val="0"/>
                      <w:numId w:val="3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Completed course in functional disorders of the masticatory organ</w:t>
                  </w:r>
                </w:p>
                <w:p w:rsidR="00D2645F" w:rsidRPr="00276387" w:rsidRDefault="00E204F4" w:rsidP="00201D22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D2645F" w:rsidRPr="00276387" w:rsidTr="00201D22">
              <w:tc>
                <w:tcPr>
                  <w:tcW w:w="9640" w:type="dxa"/>
                  <w:gridSpan w:val="5"/>
                </w:tcPr>
                <w:p w:rsidR="00D2645F" w:rsidRDefault="00E204F4" w:rsidP="00201D22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276387">
                    <w:rPr>
                      <w:b/>
                      <w:bCs/>
                      <w:sz w:val="24"/>
                      <w:szCs w:val="24"/>
                      <w:lang w:val="en-US"/>
                    </w:rPr>
                    <w:t>Requirements to pass the course:</w:t>
                  </w:r>
                  <w:r w:rsidRPr="00276387">
                    <w:rPr>
                      <w:spacing w:val="-3"/>
                      <w:sz w:val="20"/>
                      <w:szCs w:val="20"/>
                      <w:lang w:val="en-US"/>
                    </w:rPr>
                    <w:t xml:space="preserve"> (please define the form and conditions for passing the classes </w:t>
                  </w:r>
                  <w:r w:rsidRPr="00276387">
                    <w:rPr>
                      <w:spacing w:val="-3"/>
                      <w:sz w:val="20"/>
                      <w:szCs w:val="20"/>
                      <w:lang w:val="en-US"/>
                    </w:rPr>
                    <w:t>which fall within the scope of the module/course, the rules for allowing students to sit the final theoretical and/or practical exam, its form and the requirements that students must meet in order to pass it as well as criteria applicable to each grade)</w:t>
                  </w:r>
                </w:p>
                <w:p w:rsidR="00C83C07" w:rsidRDefault="00E204F4" w:rsidP="00201D22">
                  <w:pPr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Pa</w:t>
                  </w:r>
                  <w:r>
                    <w:rPr>
                      <w:sz w:val="20"/>
                      <w:szCs w:val="20"/>
                      <w:lang w:val="en-US"/>
                    </w:rPr>
                    <w:t>ssing the seminars: oral assessment in class, passing the test</w:t>
                  </w:r>
                </w:p>
                <w:p w:rsidR="00D2645F" w:rsidRDefault="00E204F4" w:rsidP="00201D22">
                  <w:pPr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Passing the clinical classes: an oral or written assessment during individual classes (free response of multiple choice test) concerning the issues discussed within a given semester (arithmetic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average of points received: 2-5 points)</w:t>
                  </w:r>
                </w:p>
                <w:p w:rsidR="00D2645F" w:rsidRDefault="00E204F4" w:rsidP="00201D22">
                  <w:pPr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Passing (meeting the quota within) the practical classes (arithmetic average of points received: 2-5 points)</w:t>
                  </w:r>
                </w:p>
                <w:p w:rsidR="00D2645F" w:rsidRDefault="00E204F4" w:rsidP="00201D22">
                  <w:pPr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 single-answer multiple choice test – 30 questions (maximum of 15 points)</w:t>
                  </w:r>
                </w:p>
                <w:p w:rsidR="00D2645F" w:rsidRDefault="00E204F4" w:rsidP="00201D22">
                  <w:pPr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In addition, it is possible to </w:t>
                  </w:r>
                  <w:r>
                    <w:rPr>
                      <w:sz w:val="20"/>
                      <w:szCs w:val="20"/>
                      <w:lang w:val="en-US"/>
                    </w:rPr>
                    <w:t>receive extra points for participation in the science club:</w:t>
                  </w:r>
                </w:p>
                <w:p w:rsidR="00D2645F" w:rsidRDefault="00E204F4" w:rsidP="00201D22">
                  <w:pPr>
                    <w:numPr>
                      <w:ilvl w:val="1"/>
                      <w:numId w:val="4"/>
                    </w:num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Presenting a poster at a congress – 2 points</w:t>
                  </w:r>
                </w:p>
                <w:p w:rsidR="00D2645F" w:rsidRDefault="00E204F4" w:rsidP="00201D22">
                  <w:pPr>
                    <w:numPr>
                      <w:ilvl w:val="1"/>
                      <w:numId w:val="4"/>
                    </w:num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Publication – 5 points</w:t>
                  </w:r>
                </w:p>
                <w:p w:rsidR="00D2645F" w:rsidRDefault="00E204F4" w:rsidP="00201D22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The resulting sum of points constitutes a component of the final grade received upon passing the exam in year V.</w:t>
                  </w:r>
                </w:p>
                <w:p w:rsidR="00D2645F" w:rsidRDefault="00E204F4" w:rsidP="00201D22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In order to obt</w:t>
                  </w:r>
                  <w:r>
                    <w:rPr>
                      <w:sz w:val="20"/>
                      <w:szCs w:val="20"/>
                      <w:lang w:val="en-US"/>
                    </w:rPr>
                    <w:t>ain credit at the end of the academic year, students must receive at least 60% of the maximum number of points in classes and practical classes (quotas) as well as at least 60% (9 points) in the final test.</w:t>
                  </w:r>
                </w:p>
                <w:p w:rsidR="00D2645F" w:rsidRPr="00276387" w:rsidRDefault="00E204F4" w:rsidP="00201D22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5A06" w:rsidRPr="00276387" w:rsidRDefault="00E204F4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2"/>
          </w:tcPr>
          <w:p w:rsidR="00425A06" w:rsidRPr="00276387" w:rsidRDefault="00E204F4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  <w:lang w:val="en-US"/>
              </w:rPr>
              <w:lastRenderedPageBreak/>
              <w:t xml:space="preserve">Grade: </w:t>
            </w:r>
          </w:p>
        </w:tc>
        <w:tc>
          <w:tcPr>
            <w:tcW w:w="7825" w:type="dxa"/>
            <w:gridSpan w:val="18"/>
          </w:tcPr>
          <w:p w:rsidR="00425A06" w:rsidRPr="00276387" w:rsidRDefault="00E204F4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  <w:lang w:val="en-US"/>
              </w:rPr>
              <w:t>Assessment criteria</w:t>
            </w:r>
            <w:r w:rsidRPr="002813DF">
              <w:rPr>
                <w:sz w:val="18"/>
                <w:szCs w:val="18"/>
                <w:lang w:val="en-US"/>
              </w:rPr>
              <w:t xml:space="preserve"> (applies only to </w:t>
            </w:r>
            <w:r w:rsidRPr="002813DF">
              <w:rPr>
                <w:sz w:val="18"/>
                <w:szCs w:val="18"/>
                <w:lang w:val="en-US"/>
              </w:rPr>
              <w:t>courses/modules ending with an exam)</w:t>
            </w:r>
          </w:p>
        </w:tc>
      </w:tr>
      <w:tr w:rsidR="00425A06" w:rsidRPr="00276387" w:rsidTr="00425A06">
        <w:tc>
          <w:tcPr>
            <w:tcW w:w="1815" w:type="dxa"/>
            <w:gridSpan w:val="2"/>
          </w:tcPr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>Very good</w:t>
            </w:r>
          </w:p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>(5,0)</w:t>
            </w:r>
          </w:p>
        </w:tc>
        <w:tc>
          <w:tcPr>
            <w:tcW w:w="7825" w:type="dxa"/>
            <w:gridSpan w:val="18"/>
          </w:tcPr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4A7C3F">
              <w:rPr>
                <w:sz w:val="20"/>
                <w:szCs w:val="20"/>
                <w:lang w:val="en-US"/>
              </w:rPr>
              <w:t>More than 95% of the points received.</w:t>
            </w:r>
          </w:p>
        </w:tc>
      </w:tr>
      <w:tr w:rsidR="00425A06" w:rsidRPr="00276387" w:rsidTr="00425A06">
        <w:tc>
          <w:tcPr>
            <w:tcW w:w="1815" w:type="dxa"/>
            <w:gridSpan w:val="2"/>
          </w:tcPr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>Good plus</w:t>
            </w:r>
          </w:p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>(4,5)</w:t>
            </w:r>
          </w:p>
        </w:tc>
        <w:tc>
          <w:tcPr>
            <w:tcW w:w="7825" w:type="dxa"/>
            <w:gridSpan w:val="18"/>
          </w:tcPr>
          <w:p w:rsidR="00D2645F" w:rsidRPr="004A7C3F" w:rsidRDefault="00E204F4" w:rsidP="00D264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7C3F">
              <w:rPr>
                <w:sz w:val="20"/>
                <w:szCs w:val="20"/>
                <w:lang w:val="en-US"/>
              </w:rPr>
              <w:t>90%-95% of the points received</w:t>
            </w:r>
          </w:p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2"/>
          </w:tcPr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>Good</w:t>
            </w:r>
          </w:p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>(4,0)</w:t>
            </w:r>
          </w:p>
        </w:tc>
        <w:tc>
          <w:tcPr>
            <w:tcW w:w="7825" w:type="dxa"/>
            <w:gridSpan w:val="18"/>
          </w:tcPr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4A7C3F">
              <w:rPr>
                <w:sz w:val="20"/>
                <w:szCs w:val="20"/>
                <w:lang w:val="en-US"/>
              </w:rPr>
              <w:t>80%-90% of the points received</w:t>
            </w:r>
          </w:p>
        </w:tc>
      </w:tr>
      <w:tr w:rsidR="00425A06" w:rsidRPr="00276387" w:rsidTr="00425A06">
        <w:tc>
          <w:tcPr>
            <w:tcW w:w="1815" w:type="dxa"/>
            <w:gridSpan w:val="2"/>
          </w:tcPr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lastRenderedPageBreak/>
              <w:t xml:space="preserve">Satisfactory plus </w:t>
            </w:r>
          </w:p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>(3,5)</w:t>
            </w:r>
          </w:p>
        </w:tc>
        <w:tc>
          <w:tcPr>
            <w:tcW w:w="7825" w:type="dxa"/>
            <w:gridSpan w:val="18"/>
          </w:tcPr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4A7C3F">
              <w:rPr>
                <w:sz w:val="20"/>
                <w:szCs w:val="20"/>
                <w:lang w:val="en-US"/>
              </w:rPr>
              <w:t>70%-80% of the points received</w:t>
            </w:r>
          </w:p>
        </w:tc>
      </w:tr>
      <w:tr w:rsidR="00425A06" w:rsidRPr="00276387" w:rsidTr="00425A06">
        <w:trPr>
          <w:trHeight w:val="309"/>
        </w:trPr>
        <w:tc>
          <w:tcPr>
            <w:tcW w:w="1815" w:type="dxa"/>
            <w:gridSpan w:val="2"/>
          </w:tcPr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425A06" w:rsidRPr="00276387" w:rsidRDefault="00E204F4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  <w:lang w:val="en-US"/>
              </w:rPr>
              <w:t>(3,0)</w:t>
            </w:r>
          </w:p>
        </w:tc>
        <w:tc>
          <w:tcPr>
            <w:tcW w:w="7825" w:type="dxa"/>
            <w:gridSpan w:val="18"/>
          </w:tcPr>
          <w:p w:rsidR="00425A06" w:rsidRPr="00276387" w:rsidRDefault="00E204F4" w:rsidP="00D2645F">
            <w:pPr>
              <w:spacing w:after="0"/>
              <w:jc w:val="center"/>
              <w:rPr>
                <w:sz w:val="24"/>
                <w:szCs w:val="24"/>
              </w:rPr>
            </w:pPr>
            <w:r w:rsidRPr="004A7C3F">
              <w:rPr>
                <w:sz w:val="20"/>
                <w:szCs w:val="20"/>
                <w:lang w:val="en-US"/>
              </w:rPr>
              <w:t>60%-70% of the points received</w:t>
            </w:r>
          </w:p>
        </w:tc>
      </w:tr>
      <w:tr w:rsidR="00425A06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7"/>
            <w:vAlign w:val="center"/>
          </w:tcPr>
          <w:p w:rsidR="00425A06" w:rsidRDefault="00E204F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8859E2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7"/>
            <w:vAlign w:val="center"/>
          </w:tcPr>
          <w:p w:rsidR="00425A06" w:rsidRPr="008859E2" w:rsidRDefault="00E204F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425A06" w:rsidRPr="008859E2" w:rsidRDefault="00E204F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8859E2">
              <w:rPr>
                <w:rFonts w:cs="Times"/>
                <w:b/>
                <w:bCs/>
                <w:lang w:val="en-US"/>
              </w:rPr>
              <w:t xml:space="preserve">Name and address of the module/course teaching unit, contact: telephone and e-mail address </w:t>
            </w:r>
            <w:r w:rsidRPr="008859E2">
              <w:rPr>
                <w:rFonts w:cs="Times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      </w:r>
          </w:p>
          <w:p w:rsidR="00CD7636" w:rsidRPr="008859E2" w:rsidRDefault="00E204F4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  <w:lang w:val="en-US"/>
              </w:rPr>
              <w:t>Coord</w:t>
            </w:r>
            <w:r w:rsidRPr="008859E2">
              <w:rPr>
                <w:rFonts w:cs="Times"/>
                <w:b/>
                <w:lang w:val="en-US"/>
              </w:rPr>
              <w:t>inator / Person responsible for the module/course, contact: telephone and e-mail address:</w:t>
            </w:r>
          </w:p>
          <w:p w:rsidR="00CD7636" w:rsidRPr="008859E2" w:rsidRDefault="00E204F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8859E2">
              <w:rPr>
                <w:rFonts w:cs="Times"/>
                <w:lang w:val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425A06" w:rsidRPr="008859E2" w:rsidRDefault="00E204F4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</w:t>
            </w:r>
            <w:r w:rsidRPr="008859E2">
              <w:rPr>
                <w:rFonts w:cs="Times"/>
                <w:b/>
                <w:bCs/>
                <w:lang w:val="en-US"/>
              </w:rPr>
              <w:t>, performed profession, form of classes</w:t>
            </w:r>
            <w:r w:rsidRPr="008859E2">
              <w:rPr>
                <w:rFonts w:cs="Times"/>
                <w:bCs/>
                <w:lang w:val="en-US"/>
              </w:rPr>
              <w:t>:</w:t>
            </w:r>
          </w:p>
          <w:p w:rsidR="00425A06" w:rsidRPr="008859E2" w:rsidRDefault="00E204F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8859E2">
              <w:rPr>
                <w:rFonts w:cs="Times"/>
                <w:lang w:val="en-US"/>
              </w:rPr>
              <w:t>………………………………………………………………………..……………………………………………………………………............</w:t>
            </w:r>
          </w:p>
          <w:p w:rsidR="00425A06" w:rsidRPr="008859E2" w:rsidRDefault="00E204F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8859E2">
              <w:rPr>
                <w:rFonts w:cs="Times"/>
                <w:lang w:val="en-US"/>
              </w:rPr>
              <w:t>……………………………………………………………………………….…………………………………………………………………..……</w:t>
            </w:r>
          </w:p>
          <w:p w:rsidR="00425A06" w:rsidRPr="008859E2" w:rsidRDefault="00E204F4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E204F4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Date of Syllabus development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E204F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Syllabus developed by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E204F4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E204F4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E204F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</w:t>
                  </w:r>
                  <w:r w:rsidRPr="008859E2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................................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E204F4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E204F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the Head of Teaching Unit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E204F4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E204F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E204F4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E204F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>Signature of the Faculty Dean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7"/>
            <w:vAlign w:val="center"/>
          </w:tcPr>
          <w:p w:rsidR="000D4F73" w:rsidRPr="00B61163" w:rsidRDefault="00E204F4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E204F4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7"/>
            <w:vAlign w:val="center"/>
          </w:tcPr>
          <w:p w:rsidR="000D4F73" w:rsidRPr="00B61163" w:rsidRDefault="00E204F4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E204F4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E204F4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F4" w:rsidRDefault="00E204F4" w:rsidP="00420C0C">
      <w:pPr>
        <w:spacing w:after="0" w:line="240" w:lineRule="auto"/>
      </w:pPr>
      <w:r>
        <w:separator/>
      </w:r>
    </w:p>
  </w:endnote>
  <w:endnote w:type="continuationSeparator" w:id="0">
    <w:p w:rsidR="00E204F4" w:rsidRDefault="00E204F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3D" w:rsidRDefault="00E204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3D" w:rsidRDefault="00E204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60" w:rsidRPr="00941060" w:rsidRDefault="00E204F4">
    <w:pPr>
      <w:pStyle w:val="Stopka"/>
      <w:jc w:val="center"/>
      <w:rPr>
        <w:color w:val="5B9BD5"/>
      </w:rPr>
    </w:pPr>
    <w:r w:rsidRPr="00941060">
      <w:rPr>
        <w:color w:val="5B9BD5"/>
        <w:lang w:val="en-US"/>
      </w:rPr>
      <w:t xml:space="preserve">Page </w:t>
    </w:r>
    <w:r w:rsidRPr="00941060">
      <w:rPr>
        <w:color w:val="5B9BD5"/>
      </w:rPr>
      <w:fldChar w:fldCharType="begin"/>
    </w:r>
    <w:r w:rsidRPr="00941060">
      <w:rPr>
        <w:color w:val="5B9BD5"/>
        <w:lang w:val="en-US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  <w:lang w:val="en-US"/>
      </w:rPr>
      <w:t>1</w:t>
    </w:r>
    <w:r w:rsidRPr="00941060">
      <w:rPr>
        <w:color w:val="5B9BD5"/>
      </w:rPr>
      <w:fldChar w:fldCharType="end"/>
    </w:r>
    <w:r w:rsidRPr="00941060">
      <w:rPr>
        <w:color w:val="5B9BD5"/>
        <w:lang w:val="en-US"/>
      </w:rPr>
      <w:t xml:space="preserve"> of </w:t>
    </w:r>
    <w:r w:rsidRPr="00941060">
      <w:rPr>
        <w:color w:val="5B9BD5"/>
      </w:rPr>
      <w:fldChar w:fldCharType="begin"/>
    </w:r>
    <w:r w:rsidRPr="00941060">
      <w:rPr>
        <w:color w:val="5B9BD5"/>
        <w:lang w:val="en-US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  <w:lang w:val="en-US"/>
      </w:rPr>
      <w:t>4</w:t>
    </w:r>
    <w:r w:rsidRPr="00941060">
      <w:rPr>
        <w:color w:val="5B9BD5"/>
      </w:rPr>
      <w:fldChar w:fldCharType="end"/>
    </w:r>
  </w:p>
  <w:p w:rsidR="006E1C08" w:rsidRDefault="00E204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F4" w:rsidRDefault="00E204F4" w:rsidP="00420C0C">
      <w:pPr>
        <w:spacing w:after="0" w:line="240" w:lineRule="auto"/>
      </w:pPr>
      <w:r>
        <w:separator/>
      </w:r>
    </w:p>
  </w:footnote>
  <w:footnote w:type="continuationSeparator" w:id="0">
    <w:p w:rsidR="00E204F4" w:rsidRDefault="00E204F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3D" w:rsidRDefault="00E204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06" w:rsidRDefault="00E204F4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0.3pt;margin-top:-21.2pt;width:219.95pt;height:58.95pt;z-index:2;visibility:visible;mso-position-horizontal-relative:page">
          <v:imagedata r:id="rId1" o:title=""/>
          <w10:wrap anchorx="page"/>
        </v:shape>
      </w:pict>
    </w:r>
    <w:r>
      <w:rPr>
        <w:sz w:val="16"/>
        <w:lang w:val="en-US"/>
      </w:rPr>
      <w:t xml:space="preserve">    </w:t>
    </w:r>
    <w:r>
      <w:rPr>
        <w:sz w:val="16"/>
        <w:lang w:val="en-US"/>
      </w:rPr>
      <w:tab/>
      <w:t xml:space="preserve">Appendix No. 5 </w:t>
    </w:r>
    <w:r>
      <w:rPr>
        <w:sz w:val="16"/>
        <w:lang w:val="en-US"/>
      </w:rPr>
      <w:br/>
      <w:t xml:space="preserve"> to Resolution No. 1630 of the Senate</w:t>
    </w:r>
    <w:r>
      <w:rPr>
        <w:sz w:val="16"/>
        <w:lang w:val="en-US"/>
      </w:rPr>
      <w:t xml:space="preserve"> of Wrocław Medical</w:t>
    </w:r>
  </w:p>
  <w:p w:rsidR="00425A06" w:rsidRDefault="00E204F4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  <w:lang w:val="en-US"/>
      </w:rPr>
      <w:t xml:space="preserve">                                   University</w:t>
    </w:r>
  </w:p>
  <w:p w:rsidR="00425A06" w:rsidRDefault="00E204F4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  <w:lang w:val="en-US"/>
      </w:rPr>
      <w:t xml:space="preserve">                                   dated 30 March 2016</w:t>
    </w:r>
  </w:p>
  <w:p w:rsidR="009A7B98" w:rsidRPr="009A7B98" w:rsidRDefault="00E204F4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06" w:rsidRDefault="00E204F4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50.3pt;margin-top:-21.2pt;width:219.95pt;height:58.95pt;z-index:1;visibility:visible;mso-position-horizontal-relative:page">
          <v:imagedata r:id="rId1" o:title=""/>
          <w10:wrap anchorx="page"/>
        </v:shape>
      </w:pict>
    </w:r>
    <w:r>
      <w:rPr>
        <w:sz w:val="16"/>
        <w:lang w:val="en-US"/>
      </w:rPr>
      <w:t xml:space="preserve">    </w:t>
    </w:r>
    <w:r>
      <w:rPr>
        <w:sz w:val="16"/>
        <w:lang w:val="en-US"/>
      </w:rPr>
      <w:tab/>
      <w:t xml:space="preserve">Appendix No. 5 </w:t>
    </w:r>
    <w:r>
      <w:rPr>
        <w:sz w:val="16"/>
        <w:lang w:val="en-US"/>
      </w:rPr>
      <w:br/>
      <w:t xml:space="preserve"> to Resolution No. …………………………………………… of the Senate of Wrocław Medical</w:t>
    </w:r>
  </w:p>
  <w:p w:rsidR="000E4F38" w:rsidRDefault="00E204F4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  <w:lang w:val="en-US"/>
      </w:rPr>
      <w:t xml:space="preserve">                                   Un</w:t>
    </w:r>
    <w:r>
      <w:rPr>
        <w:sz w:val="16"/>
        <w:lang w:val="en-US"/>
      </w:rPr>
      <w:t>iversity</w:t>
    </w:r>
  </w:p>
  <w:p w:rsidR="00425A06" w:rsidRDefault="00E204F4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  <w:lang w:val="en-US"/>
      </w:rPr>
      <w:t xml:space="preserve">                                   dated ………………………………………..……..</w:t>
    </w:r>
  </w:p>
  <w:p w:rsidR="006E1C08" w:rsidRPr="009A7B98" w:rsidRDefault="00E204F4" w:rsidP="009A7B98">
    <w:pPr>
      <w:pStyle w:val="Nagwek"/>
      <w:ind w:left="4536"/>
      <w:jc w:val="right"/>
      <w:rPr>
        <w:sz w:val="16"/>
      </w:rPr>
    </w:pPr>
    <w:r>
      <w:rPr>
        <w:sz w:val="16"/>
        <w:lang w:val="en-US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AB9"/>
    <w:multiLevelType w:val="hybridMultilevel"/>
    <w:tmpl w:val="72DAA0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4788"/>
    <w:multiLevelType w:val="hybridMultilevel"/>
    <w:tmpl w:val="FF3E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0" w:hanging="360"/>
      </w:p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6533479"/>
    <w:multiLevelType w:val="hybridMultilevel"/>
    <w:tmpl w:val="9A6A4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94D"/>
    <w:multiLevelType w:val="hybridMultilevel"/>
    <w:tmpl w:val="08D2A29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32C87"/>
    <w:multiLevelType w:val="hybridMultilevel"/>
    <w:tmpl w:val="CD46B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5269"/>
    <w:multiLevelType w:val="hybridMultilevel"/>
    <w:tmpl w:val="056081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F1206"/>
    <w:multiLevelType w:val="hybridMultilevel"/>
    <w:tmpl w:val="623AA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4EA9"/>
    <w:multiLevelType w:val="hybridMultilevel"/>
    <w:tmpl w:val="2494A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0" w:hanging="360"/>
      </w:pPr>
    </w:lvl>
    <w:lvl w:ilvl="2" w:tentative="1">
      <w:start w:val="1"/>
      <w:numFmt w:val="lowerRoman"/>
      <w:lvlText w:val="%3."/>
      <w:lvlJc w:val="right"/>
      <w:pPr>
        <w:ind w:left="1080" w:hanging="180"/>
      </w:pPr>
    </w:lvl>
    <w:lvl w:ilvl="3" w:tentative="1">
      <w:start w:val="1"/>
      <w:numFmt w:val="decimal"/>
      <w:lvlText w:val="%4."/>
      <w:lvlJc w:val="left"/>
      <w:pPr>
        <w:ind w:left="1800" w:hanging="360"/>
      </w:pPr>
    </w:lvl>
    <w:lvl w:ilvl="4" w:tentative="1">
      <w:start w:val="1"/>
      <w:numFmt w:val="lowerLetter"/>
      <w:lvlText w:val="%5."/>
      <w:lvlJc w:val="left"/>
      <w:pPr>
        <w:ind w:left="2520" w:hanging="360"/>
      </w:pPr>
    </w:lvl>
    <w:lvl w:ilvl="5" w:tentative="1">
      <w:start w:val="1"/>
      <w:numFmt w:val="lowerRoman"/>
      <w:lvlText w:val="%6."/>
      <w:lvlJc w:val="right"/>
      <w:pPr>
        <w:ind w:left="3240" w:hanging="180"/>
      </w:pPr>
    </w:lvl>
    <w:lvl w:ilvl="6" w:tentative="1">
      <w:start w:val="1"/>
      <w:numFmt w:val="decimal"/>
      <w:lvlText w:val="%7."/>
      <w:lvlJc w:val="left"/>
      <w:pPr>
        <w:ind w:left="3960" w:hanging="360"/>
      </w:pPr>
    </w:lvl>
    <w:lvl w:ilvl="7" w:tentative="1">
      <w:start w:val="1"/>
      <w:numFmt w:val="lowerLetter"/>
      <w:lvlText w:val="%8."/>
      <w:lvlJc w:val="left"/>
      <w:pPr>
        <w:ind w:left="4680" w:hanging="360"/>
      </w:pPr>
    </w:lvl>
    <w:lvl w:ilvl="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654308BB"/>
    <w:multiLevelType w:val="hybridMultilevel"/>
    <w:tmpl w:val="D6DE9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049F4"/>
    <w:multiLevelType w:val="hybridMultilevel"/>
    <w:tmpl w:val="A2725C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0C"/>
    <w:rsid w:val="00C56438"/>
    <w:rsid w:val="00E2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Bezodstpw">
    <w:name w:val="No Spacing"/>
    <w:uiPriority w:val="1"/>
    <w:qFormat/>
    <w:rsid w:val="00D2645F"/>
    <w:pPr>
      <w:suppressAutoHyphens/>
    </w:pPr>
    <w:rPr>
      <w:rFonts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26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Jan Wojna</cp:lastModifiedBy>
  <cp:revision>2</cp:revision>
  <cp:lastPrinted>2016-03-18T07:33:00Z</cp:lastPrinted>
  <dcterms:created xsi:type="dcterms:W3CDTF">2018-08-28T07:49:00Z</dcterms:created>
  <dcterms:modified xsi:type="dcterms:W3CDTF">2018-08-28T07:49:00Z</dcterms:modified>
</cp:coreProperties>
</file>