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4" w:rsidRDefault="006964D0" w:rsidP="001E34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270972">
        <w:rPr>
          <w:rFonts w:ascii="Arial" w:hAnsi="Arial" w:cs="Arial"/>
          <w:b/>
          <w:bCs/>
          <w:sz w:val="28"/>
          <w:szCs w:val="28"/>
          <w:lang w:val="en-US"/>
        </w:rPr>
        <w:t>Pediactrics</w:t>
      </w:r>
      <w:proofErr w:type="spellEnd"/>
      <w:r w:rsidR="00C0431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270972">
        <w:rPr>
          <w:rFonts w:ascii="Arial" w:hAnsi="Arial" w:cs="Arial"/>
          <w:b/>
          <w:bCs/>
          <w:sz w:val="28"/>
          <w:szCs w:val="28"/>
          <w:lang w:val="en-US"/>
        </w:rPr>
        <w:t>lectures</w:t>
      </w:r>
      <w:r w:rsidR="00DF16F4" w:rsidRPr="00270972">
        <w:rPr>
          <w:rFonts w:ascii="Arial" w:hAnsi="Arial" w:cs="Arial"/>
          <w:b/>
          <w:bCs/>
          <w:sz w:val="28"/>
          <w:szCs w:val="28"/>
          <w:lang w:val="en-US"/>
        </w:rPr>
        <w:br/>
        <w:t xml:space="preserve">V </w:t>
      </w:r>
      <w:r w:rsidRPr="00270972">
        <w:rPr>
          <w:rFonts w:ascii="Arial" w:hAnsi="Arial" w:cs="Arial"/>
          <w:b/>
          <w:bCs/>
          <w:sz w:val="28"/>
          <w:szCs w:val="28"/>
          <w:lang w:val="en-US"/>
        </w:rPr>
        <w:t>ED</w:t>
      </w:r>
      <w:r w:rsidR="00DF16F4" w:rsidRPr="00270972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Pr="00270972">
        <w:rPr>
          <w:rFonts w:ascii="Arial" w:hAnsi="Arial" w:cs="Arial"/>
          <w:b/>
          <w:bCs/>
          <w:sz w:val="28"/>
          <w:szCs w:val="28"/>
          <w:lang w:val="en-US"/>
        </w:rPr>
        <w:t>Winter semester</w:t>
      </w:r>
      <w:r w:rsidR="00DF16F4" w:rsidRPr="00270972">
        <w:rPr>
          <w:rFonts w:ascii="Arial" w:hAnsi="Arial" w:cs="Arial"/>
          <w:b/>
          <w:bCs/>
          <w:sz w:val="28"/>
          <w:szCs w:val="28"/>
          <w:lang w:val="en-US"/>
        </w:rPr>
        <w:t xml:space="preserve"> 201</w:t>
      </w:r>
      <w:r w:rsidR="00942277" w:rsidRPr="00270972">
        <w:rPr>
          <w:rFonts w:ascii="Arial" w:hAnsi="Arial" w:cs="Arial"/>
          <w:b/>
          <w:bCs/>
          <w:sz w:val="28"/>
          <w:szCs w:val="28"/>
          <w:lang w:val="en-US"/>
        </w:rPr>
        <w:t>6</w:t>
      </w:r>
      <w:r w:rsidR="00DF16F4" w:rsidRPr="00270972">
        <w:rPr>
          <w:rFonts w:ascii="Arial" w:hAnsi="Arial" w:cs="Arial"/>
          <w:b/>
          <w:bCs/>
          <w:sz w:val="28"/>
          <w:szCs w:val="28"/>
          <w:lang w:val="en-US"/>
        </w:rPr>
        <w:t>/201</w:t>
      </w:r>
      <w:r w:rsidR="00942277" w:rsidRPr="00270972">
        <w:rPr>
          <w:rFonts w:ascii="Arial" w:hAnsi="Arial" w:cs="Arial"/>
          <w:b/>
          <w:bCs/>
          <w:sz w:val="28"/>
          <w:szCs w:val="28"/>
          <w:lang w:val="en-US"/>
        </w:rPr>
        <w:t>7</w:t>
      </w:r>
    </w:p>
    <w:p w:rsidR="00C04316" w:rsidRPr="00270972" w:rsidRDefault="00C04316" w:rsidP="001E34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Place: Departments’ Lecture Room</w:t>
      </w:r>
    </w:p>
    <w:p w:rsidR="001E34F1" w:rsidRPr="00270972" w:rsidRDefault="001E34F1" w:rsidP="001E34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E34F1" w:rsidRPr="00270972" w:rsidRDefault="001E34F1" w:rsidP="00DF1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10374" w:type="dxa"/>
        <w:tblInd w:w="-3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85"/>
        <w:gridCol w:w="1560"/>
        <w:gridCol w:w="2976"/>
        <w:gridCol w:w="4253"/>
      </w:tblGrid>
      <w:tr w:rsidR="00942277" w:rsidTr="00942277">
        <w:trPr>
          <w:trHeight w:val="1084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942277" w:rsidP="0069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DF16F4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="006964D0">
              <w:rPr>
                <w:rFonts w:ascii="Arial" w:hAnsi="Arial" w:cs="Arial"/>
                <w:b/>
                <w:bCs/>
                <w:sz w:val="28"/>
                <w:szCs w:val="28"/>
              </w:rPr>
              <w:t>ate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94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6964D0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6964D0">
              <w:rPr>
                <w:rFonts w:ascii="Calibri" w:hAnsi="Calibri" w:cs="Calibri"/>
                <w:b/>
                <w:sz w:val="28"/>
                <w:szCs w:val="28"/>
              </w:rPr>
              <w:t>Topic</w:t>
            </w:r>
            <w:proofErr w:type="spellEnd"/>
          </w:p>
        </w:tc>
      </w:tr>
      <w:tr w:rsidR="00942277" w:rsidTr="00942277">
        <w:trPr>
          <w:trHeight w:val="1084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10.10.2016</w:t>
            </w:r>
          </w:p>
          <w:p w:rsidR="00942277" w:rsidRPr="00DF16F4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942277" w:rsidRDefault="006964D0" w:rsidP="0094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16.15-17.45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270972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972">
              <w:rPr>
                <w:rFonts w:ascii="Arial" w:hAnsi="Arial" w:cs="Arial"/>
                <w:b/>
                <w:bCs/>
                <w:sz w:val="20"/>
                <w:szCs w:val="20"/>
              </w:rPr>
              <w:t>Prof. dr</w:t>
            </w:r>
            <w:r w:rsidR="00270972" w:rsidRPr="00270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0972">
              <w:rPr>
                <w:rFonts w:ascii="Arial" w:hAnsi="Arial" w:cs="Arial"/>
                <w:b/>
                <w:bCs/>
                <w:sz w:val="20"/>
                <w:szCs w:val="20"/>
              </w:rPr>
              <w:t>hab</w:t>
            </w:r>
            <w:proofErr w:type="spellEnd"/>
          </w:p>
          <w:p w:rsidR="00942277" w:rsidRPr="00DF16F4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6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DF16F4">
              <w:rPr>
                <w:rFonts w:ascii="Arial" w:hAnsi="Arial" w:cs="Arial"/>
                <w:b/>
                <w:bCs/>
                <w:sz w:val="20"/>
                <w:szCs w:val="20"/>
              </w:rPr>
              <w:t>Noczyńska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964D0" w:rsidRPr="006964D0" w:rsidRDefault="006964D0" w:rsidP="006964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6964D0">
              <w:rPr>
                <w:rFonts w:ascii="Arial" w:hAnsi="Arial" w:cs="Arial"/>
                <w:b/>
                <w:lang w:val="en-US"/>
              </w:rPr>
              <w:t xml:space="preserve">Advances in treatment of type 1 diabetes. </w:t>
            </w:r>
            <w:proofErr w:type="spellStart"/>
            <w:r w:rsidRPr="006964D0">
              <w:rPr>
                <w:rFonts w:ascii="Arial" w:hAnsi="Arial" w:cs="Arial"/>
                <w:b/>
              </w:rPr>
              <w:t>Acutecomplications</w:t>
            </w:r>
            <w:proofErr w:type="spellEnd"/>
            <w:r w:rsidRPr="006964D0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6964D0">
              <w:rPr>
                <w:rFonts w:ascii="Arial" w:hAnsi="Arial" w:cs="Arial"/>
                <w:b/>
              </w:rPr>
              <w:t>diabetes</w:t>
            </w:r>
            <w:proofErr w:type="spellEnd"/>
            <w:r w:rsidRPr="006964D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964D0">
              <w:rPr>
                <w:rFonts w:ascii="Arial" w:hAnsi="Arial" w:cs="Arial"/>
                <w:b/>
              </w:rPr>
              <w:t>Prognosis</w:t>
            </w:r>
            <w:proofErr w:type="spellEnd"/>
            <w:r w:rsidRPr="006964D0">
              <w:rPr>
                <w:rFonts w:ascii="Arial" w:hAnsi="Arial" w:cs="Arial"/>
                <w:b/>
              </w:rPr>
              <w:t>.</w:t>
            </w:r>
          </w:p>
          <w:p w:rsidR="00942277" w:rsidRPr="006964D0" w:rsidRDefault="00942277" w:rsidP="0069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277" w:rsidRPr="00C04316" w:rsidTr="00942277">
        <w:trPr>
          <w:trHeight w:val="1084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24.10.2016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94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16.15-17.45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C04316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316">
              <w:rPr>
                <w:rFonts w:ascii="Arial" w:hAnsi="Arial" w:cs="Arial"/>
                <w:b/>
                <w:bCs/>
                <w:sz w:val="20"/>
                <w:szCs w:val="20"/>
              </w:rPr>
              <w:t>Prof. dr</w:t>
            </w:r>
            <w:r w:rsidR="00C04316" w:rsidRPr="00C043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4316">
              <w:rPr>
                <w:rFonts w:ascii="Arial" w:hAnsi="Arial" w:cs="Arial"/>
                <w:b/>
                <w:bCs/>
                <w:sz w:val="20"/>
                <w:szCs w:val="20"/>
              </w:rPr>
              <w:t>hab</w:t>
            </w:r>
            <w:proofErr w:type="spellEnd"/>
          </w:p>
          <w:p w:rsidR="00942277" w:rsidRPr="00DF16F4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16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Pr="00DF16F4">
              <w:rPr>
                <w:rFonts w:ascii="Arial" w:hAnsi="Arial" w:cs="Arial"/>
                <w:b/>
                <w:bCs/>
                <w:sz w:val="20"/>
                <w:szCs w:val="20"/>
              </w:rPr>
              <w:t>Noczyńska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C04316" w:rsidRDefault="006964D0" w:rsidP="0069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64D0">
              <w:rPr>
                <w:rFonts w:ascii="Arial" w:hAnsi="Arial" w:cs="Arial"/>
                <w:b/>
                <w:sz w:val="20"/>
                <w:szCs w:val="20"/>
                <w:lang w:val="en-US"/>
              </w:rPr>
              <w:t>Contemporary diagnostic and treatment of growth and puberty disorders in children and adolescents</w:t>
            </w:r>
          </w:p>
        </w:tc>
      </w:tr>
      <w:tr w:rsidR="00942277" w:rsidRPr="00C04316" w:rsidTr="00942277">
        <w:trPr>
          <w:trHeight w:val="1084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14.11.2016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94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16.15-17.45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A91669" w:rsidRDefault="00A91669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669"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proofErr w:type="spellStart"/>
            <w:r w:rsidRPr="00A91669">
              <w:rPr>
                <w:rFonts w:ascii="Arial" w:hAnsi="Arial" w:cs="Arial"/>
                <w:b/>
                <w:sz w:val="20"/>
                <w:szCs w:val="20"/>
              </w:rPr>
              <w:t>n.med</w:t>
            </w:r>
            <w:proofErr w:type="spellEnd"/>
            <w:r w:rsidRPr="00A91669">
              <w:rPr>
                <w:rFonts w:ascii="Arial" w:hAnsi="Arial" w:cs="Arial"/>
                <w:b/>
                <w:sz w:val="20"/>
                <w:szCs w:val="20"/>
              </w:rPr>
              <w:t xml:space="preserve"> Ewa Masłowska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C04316" w:rsidRDefault="006964D0" w:rsidP="0069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64D0">
              <w:rPr>
                <w:rFonts w:ascii="Arial" w:hAnsi="Arial" w:cs="Arial"/>
                <w:b/>
                <w:sz w:val="20"/>
                <w:szCs w:val="20"/>
                <w:lang w:val="en-US"/>
              </w:rPr>
              <w:t>New methods In pediatric cardiology part 1 : interventional treatment of CHD</w:t>
            </w:r>
          </w:p>
        </w:tc>
      </w:tr>
      <w:tr w:rsidR="00942277" w:rsidRPr="00C04316" w:rsidTr="00942277">
        <w:trPr>
          <w:trHeight w:val="1084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C04316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28.11.2016</w:t>
            </w:r>
          </w:p>
          <w:p w:rsidR="00942277" w:rsidRPr="00DF16F4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94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16.15-17.45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hab. n.med.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Grażyna Wróbel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C04316" w:rsidRDefault="006964D0" w:rsidP="0069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04316">
              <w:rPr>
                <w:rFonts w:ascii="Arial" w:hAnsi="Arial" w:cs="Arial"/>
                <w:b/>
                <w:sz w:val="20"/>
                <w:szCs w:val="20"/>
                <w:lang w:val="en-US"/>
              </w:rPr>
              <w:t>Infectious complications in cancer patients</w:t>
            </w:r>
          </w:p>
        </w:tc>
      </w:tr>
      <w:tr w:rsidR="00942277" w:rsidTr="00942277">
        <w:trPr>
          <w:trHeight w:val="1084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C04316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12.12.2016</w:t>
            </w:r>
          </w:p>
          <w:p w:rsidR="00942277" w:rsidRPr="00DF16F4" w:rsidRDefault="00942277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942277" w:rsidRDefault="006964D0" w:rsidP="0094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16.15-17.45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Default="00942277" w:rsidP="00F2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hab. n.med. </w:t>
            </w:r>
          </w:p>
          <w:p w:rsidR="00942277" w:rsidRPr="00DF16F4" w:rsidRDefault="00942277" w:rsidP="00F2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Ussowicz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964D0" w:rsidRPr="006964D0" w:rsidRDefault="006964D0" w:rsidP="006964D0">
            <w:pPr>
              <w:pStyle w:val="Akapitzlist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964D0">
              <w:rPr>
                <w:rFonts w:ascii="Arial" w:hAnsi="Arial" w:cs="Arial"/>
                <w:b/>
                <w:sz w:val="20"/>
                <w:szCs w:val="20"/>
              </w:rPr>
              <w:t>Therpaeutic</w:t>
            </w:r>
            <w:proofErr w:type="spellEnd"/>
            <w:r w:rsidR="00270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64D0">
              <w:rPr>
                <w:rFonts w:ascii="Arial" w:hAnsi="Arial" w:cs="Arial"/>
                <w:b/>
                <w:sz w:val="20"/>
                <w:szCs w:val="20"/>
              </w:rPr>
              <w:t>apheresis</w:t>
            </w:r>
            <w:proofErr w:type="spellEnd"/>
            <w:r w:rsidRPr="006964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42277" w:rsidRPr="006964D0" w:rsidRDefault="00942277" w:rsidP="0069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277" w:rsidRPr="00C04316" w:rsidTr="00942277">
        <w:trPr>
          <w:trHeight w:val="1084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DF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02.01.2017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6964D0" w:rsidP="0094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16.15-17.45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42277" w:rsidRPr="00DF16F4" w:rsidRDefault="00A91669" w:rsidP="00F2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1669">
              <w:rPr>
                <w:rFonts w:ascii="Arial" w:hAnsi="Arial" w:cs="Arial"/>
                <w:b/>
                <w:sz w:val="20"/>
                <w:szCs w:val="20"/>
              </w:rPr>
              <w:t xml:space="preserve">Dr </w:t>
            </w:r>
            <w:proofErr w:type="spellStart"/>
            <w:r w:rsidRPr="00A91669">
              <w:rPr>
                <w:rFonts w:ascii="Arial" w:hAnsi="Arial" w:cs="Arial"/>
                <w:b/>
                <w:sz w:val="20"/>
                <w:szCs w:val="20"/>
              </w:rPr>
              <w:t>n.med</w:t>
            </w:r>
            <w:proofErr w:type="spellEnd"/>
            <w:r w:rsidRPr="00A91669">
              <w:rPr>
                <w:rFonts w:ascii="Arial" w:hAnsi="Arial" w:cs="Arial"/>
                <w:b/>
                <w:sz w:val="20"/>
                <w:szCs w:val="20"/>
              </w:rPr>
              <w:t xml:space="preserve"> Ewa Ma</w:t>
            </w:r>
            <w:bookmarkStart w:id="0" w:name="_GoBack"/>
            <w:bookmarkEnd w:id="0"/>
            <w:r w:rsidRPr="00A91669">
              <w:rPr>
                <w:rFonts w:ascii="Arial" w:hAnsi="Arial" w:cs="Arial"/>
                <w:b/>
                <w:sz w:val="20"/>
                <w:szCs w:val="20"/>
              </w:rPr>
              <w:t>słowska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964D0" w:rsidRPr="006964D0" w:rsidRDefault="006964D0" w:rsidP="006964D0">
            <w:pPr>
              <w:pStyle w:val="Nagwek"/>
              <w:jc w:val="center"/>
              <w:rPr>
                <w:rFonts w:ascii="Arial" w:hAnsi="Arial" w:cs="Arial"/>
                <w:b/>
                <w:lang w:val="en-US"/>
              </w:rPr>
            </w:pPr>
            <w:r w:rsidRPr="006964D0">
              <w:rPr>
                <w:rFonts w:ascii="Arial" w:hAnsi="Arial" w:cs="Arial"/>
                <w:b/>
                <w:lang w:val="en-US"/>
              </w:rPr>
              <w:t>New methods In pediatric cardiology part 2 : surgical  treatment of CHD</w:t>
            </w:r>
          </w:p>
          <w:p w:rsidR="00942277" w:rsidRPr="00270972" w:rsidRDefault="00942277" w:rsidP="0069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DF16F4" w:rsidRPr="00270972" w:rsidRDefault="00DF16F4" w:rsidP="00DF16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E2DAE" w:rsidRPr="00270972" w:rsidRDefault="00DE2DAE" w:rsidP="00DF16F4">
      <w:pPr>
        <w:spacing w:after="0" w:line="240" w:lineRule="auto"/>
        <w:rPr>
          <w:b/>
          <w:sz w:val="28"/>
          <w:szCs w:val="28"/>
          <w:lang w:val="en-US"/>
        </w:rPr>
      </w:pPr>
    </w:p>
    <w:sectPr w:rsidR="00DE2DAE" w:rsidRPr="00270972" w:rsidSect="00DF16F4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32D1"/>
    <w:multiLevelType w:val="hybridMultilevel"/>
    <w:tmpl w:val="171E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16F4"/>
    <w:rsid w:val="001C3CD2"/>
    <w:rsid w:val="001E34F1"/>
    <w:rsid w:val="00270972"/>
    <w:rsid w:val="004140F3"/>
    <w:rsid w:val="004667DF"/>
    <w:rsid w:val="006964D0"/>
    <w:rsid w:val="00942277"/>
    <w:rsid w:val="00A91669"/>
    <w:rsid w:val="00A97660"/>
    <w:rsid w:val="00C04316"/>
    <w:rsid w:val="00DE2DAE"/>
    <w:rsid w:val="00DF16F4"/>
    <w:rsid w:val="00F2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964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964D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cp:lastPrinted>2016-08-23T19:25:00Z</cp:lastPrinted>
  <dcterms:created xsi:type="dcterms:W3CDTF">2016-08-23T19:21:00Z</dcterms:created>
  <dcterms:modified xsi:type="dcterms:W3CDTF">2016-09-04T17:54:00Z</dcterms:modified>
</cp:coreProperties>
</file>