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565" w:rsidRPr="00E3756C" w:rsidRDefault="00D77565" w:rsidP="00D77565">
      <w:pPr>
        <w:jc w:val="center"/>
        <w:rPr>
          <w:b/>
          <w:bCs/>
          <w:sz w:val="24"/>
          <w:szCs w:val="24"/>
        </w:rPr>
      </w:pPr>
      <w:r w:rsidRPr="00E3756C">
        <w:rPr>
          <w:b/>
          <w:bCs/>
          <w:sz w:val="24"/>
          <w:szCs w:val="24"/>
        </w:rPr>
        <w:t>PLAN WYKŁADÓW</w:t>
      </w:r>
      <w:r w:rsidR="00E3756C" w:rsidRPr="00E3756C">
        <w:rPr>
          <w:b/>
          <w:bCs/>
          <w:sz w:val="24"/>
          <w:szCs w:val="24"/>
        </w:rPr>
        <w:t xml:space="preserve"> </w:t>
      </w:r>
      <w:r w:rsidRPr="00E3756C">
        <w:rPr>
          <w:b/>
          <w:bCs/>
          <w:sz w:val="24"/>
          <w:szCs w:val="24"/>
        </w:rPr>
        <w:t>VI rok WYDZIAŁ LEKARSKI ENGLISH DIVISION</w:t>
      </w:r>
      <w:r w:rsidRPr="00E3756C">
        <w:rPr>
          <w:b/>
          <w:bCs/>
          <w:sz w:val="24"/>
          <w:szCs w:val="24"/>
        </w:rPr>
        <w:br/>
        <w:t xml:space="preserve">rok akademicki </w:t>
      </w:r>
      <w:r w:rsidRPr="00E3756C">
        <w:rPr>
          <w:b/>
          <w:bCs/>
          <w:sz w:val="24"/>
          <w:szCs w:val="24"/>
          <w:u w:val="single"/>
        </w:rPr>
        <w:t>201</w:t>
      </w:r>
      <w:r w:rsidR="000D4328" w:rsidRPr="00E3756C">
        <w:rPr>
          <w:b/>
          <w:bCs/>
          <w:sz w:val="24"/>
          <w:szCs w:val="24"/>
          <w:u w:val="single"/>
        </w:rPr>
        <w:t>6</w:t>
      </w:r>
      <w:r w:rsidRPr="00E3756C">
        <w:rPr>
          <w:b/>
          <w:bCs/>
          <w:sz w:val="24"/>
          <w:szCs w:val="24"/>
          <w:u w:val="single"/>
        </w:rPr>
        <w:t>/201</w:t>
      </w:r>
      <w:r w:rsidR="000D4328" w:rsidRPr="00E3756C">
        <w:rPr>
          <w:b/>
          <w:bCs/>
          <w:sz w:val="24"/>
          <w:szCs w:val="24"/>
          <w:u w:val="single"/>
        </w:rPr>
        <w:t>7</w:t>
      </w:r>
      <w:r w:rsidRPr="00E3756C">
        <w:rPr>
          <w:b/>
          <w:bCs/>
          <w:sz w:val="24"/>
          <w:szCs w:val="24"/>
          <w:u w:val="single"/>
        </w:rPr>
        <w:t xml:space="preserve"> - semestr </w:t>
      </w:r>
      <w:r w:rsidRPr="00814925">
        <w:rPr>
          <w:b/>
          <w:bCs/>
          <w:color w:val="FF0000"/>
          <w:sz w:val="24"/>
          <w:szCs w:val="24"/>
          <w:u w:val="single"/>
        </w:rPr>
        <w:t>LETNI</w:t>
      </w:r>
    </w:p>
    <w:p w:rsidR="00E3756C" w:rsidRDefault="00E3756C" w:rsidP="006A6013">
      <w:pPr>
        <w:rPr>
          <w:b/>
          <w:strike/>
          <w:color w:val="4F6228" w:themeColor="accent3" w:themeShade="80"/>
          <w:sz w:val="24"/>
          <w:szCs w:val="24"/>
          <w:u w:val="single"/>
        </w:rPr>
      </w:pPr>
    </w:p>
    <w:p w:rsidR="00D52E18" w:rsidRDefault="00CD1602" w:rsidP="00E3756C">
      <w:pPr>
        <w:spacing w:after="0" w:line="240" w:lineRule="auto"/>
        <w:rPr>
          <w:b/>
          <w:sz w:val="24"/>
          <w:szCs w:val="24"/>
        </w:rPr>
      </w:pPr>
      <w:r w:rsidRPr="009E1A06">
        <w:rPr>
          <w:b/>
          <w:color w:val="00B050"/>
          <w:sz w:val="24"/>
          <w:szCs w:val="24"/>
          <w:u w:val="single"/>
        </w:rPr>
        <w:t>Psychiatry</w:t>
      </w:r>
      <w:r w:rsidR="00060CB1" w:rsidRPr="009E1A06">
        <w:rPr>
          <w:b/>
          <w:color w:val="00B050"/>
          <w:sz w:val="24"/>
          <w:szCs w:val="24"/>
          <w:u w:val="single"/>
        </w:rPr>
        <w:t xml:space="preserve"> </w:t>
      </w:r>
      <w:r w:rsidR="00060CB1" w:rsidRPr="009E1A06">
        <w:rPr>
          <w:b/>
          <w:color w:val="00B050"/>
          <w:sz w:val="24"/>
          <w:szCs w:val="24"/>
        </w:rPr>
        <w:t xml:space="preserve">(5 godz. </w:t>
      </w:r>
      <w:proofErr w:type="spellStart"/>
      <w:r w:rsidR="00060CB1" w:rsidRPr="009E1A06">
        <w:rPr>
          <w:b/>
          <w:color w:val="00B050"/>
          <w:sz w:val="24"/>
          <w:szCs w:val="24"/>
        </w:rPr>
        <w:t>wykł</w:t>
      </w:r>
      <w:proofErr w:type="spellEnd"/>
      <w:r w:rsidR="00060CB1" w:rsidRPr="009E1A06">
        <w:rPr>
          <w:b/>
          <w:color w:val="00B050"/>
          <w:sz w:val="24"/>
          <w:szCs w:val="24"/>
        </w:rPr>
        <w:t>.)</w:t>
      </w:r>
      <w:r w:rsidR="00C2690A" w:rsidRPr="009E1A06">
        <w:rPr>
          <w:b/>
          <w:color w:val="00B050"/>
          <w:sz w:val="24"/>
          <w:szCs w:val="24"/>
          <w:u w:val="single"/>
        </w:rPr>
        <w:br/>
      </w:r>
      <w:r w:rsidR="00060CB1" w:rsidRPr="00D52E18">
        <w:rPr>
          <w:b/>
          <w:sz w:val="24"/>
          <w:szCs w:val="24"/>
        </w:rPr>
        <w:t>Poniedział</w:t>
      </w:r>
      <w:r w:rsidR="00060CB1">
        <w:rPr>
          <w:b/>
          <w:sz w:val="24"/>
          <w:szCs w:val="24"/>
        </w:rPr>
        <w:t>ek</w:t>
      </w:r>
      <w:r w:rsidR="008D5C29" w:rsidRPr="00D52E18">
        <w:rPr>
          <w:b/>
          <w:sz w:val="24"/>
          <w:szCs w:val="24"/>
        </w:rPr>
        <w:t xml:space="preserve"> x</w:t>
      </w:r>
      <w:r w:rsidR="00854615" w:rsidRPr="00D52E18">
        <w:rPr>
          <w:b/>
          <w:sz w:val="24"/>
          <w:szCs w:val="24"/>
        </w:rPr>
        <w:t>2</w:t>
      </w:r>
      <w:r w:rsidR="00053587" w:rsidRPr="00D52E18">
        <w:rPr>
          <w:b/>
          <w:sz w:val="24"/>
          <w:szCs w:val="24"/>
        </w:rPr>
        <w:t xml:space="preserve"> </w:t>
      </w:r>
      <w:r w:rsidR="00D52E18" w:rsidRPr="00D52E18">
        <w:rPr>
          <w:b/>
          <w:sz w:val="24"/>
          <w:szCs w:val="24"/>
        </w:rPr>
        <w:t>16:15 - 18:10</w:t>
      </w:r>
      <w:r w:rsidR="00854615" w:rsidRPr="00D52E18">
        <w:rPr>
          <w:sz w:val="24"/>
          <w:szCs w:val="24"/>
        </w:rPr>
        <w:br/>
      </w:r>
      <w:r w:rsidR="009547DF" w:rsidRPr="00D52E18">
        <w:rPr>
          <w:b/>
          <w:sz w:val="24"/>
          <w:szCs w:val="24"/>
        </w:rPr>
        <w:t>3.04.2017</w:t>
      </w:r>
      <w:r w:rsidR="00CE3BA3" w:rsidRPr="00D52E18">
        <w:rPr>
          <w:b/>
          <w:sz w:val="24"/>
          <w:szCs w:val="24"/>
        </w:rPr>
        <w:t>; 8.05.2017</w:t>
      </w:r>
    </w:p>
    <w:p w:rsidR="00E3756C" w:rsidRPr="00D52E18" w:rsidRDefault="00C2690A" w:rsidP="00E3756C">
      <w:pPr>
        <w:spacing w:after="0" w:line="240" w:lineRule="auto"/>
        <w:rPr>
          <w:b/>
          <w:bCs/>
          <w:sz w:val="24"/>
          <w:szCs w:val="24"/>
        </w:rPr>
      </w:pPr>
      <w:r w:rsidRPr="00D52E18">
        <w:rPr>
          <w:sz w:val="24"/>
          <w:szCs w:val="24"/>
        </w:rPr>
        <w:t xml:space="preserve"> </w:t>
      </w:r>
      <w:r w:rsidRPr="00D52E18">
        <w:rPr>
          <w:sz w:val="24"/>
          <w:szCs w:val="24"/>
        </w:rPr>
        <w:br/>
      </w:r>
      <w:r w:rsidR="00E3756C" w:rsidRPr="00D52E18">
        <w:rPr>
          <w:b/>
          <w:bCs/>
          <w:sz w:val="24"/>
          <w:szCs w:val="24"/>
        </w:rPr>
        <w:t>Sala wykładowa Katedry Psychiatrii</w:t>
      </w:r>
      <w:r w:rsidR="00D52E18">
        <w:rPr>
          <w:b/>
          <w:bCs/>
          <w:sz w:val="24"/>
          <w:szCs w:val="24"/>
        </w:rPr>
        <w:t xml:space="preserve">/Psychiatry </w:t>
      </w:r>
      <w:proofErr w:type="spellStart"/>
      <w:r w:rsidR="00D52E18">
        <w:rPr>
          <w:b/>
          <w:bCs/>
          <w:sz w:val="24"/>
          <w:szCs w:val="24"/>
        </w:rPr>
        <w:t>Department’s</w:t>
      </w:r>
      <w:proofErr w:type="spellEnd"/>
      <w:r w:rsidR="00D52E18">
        <w:rPr>
          <w:b/>
          <w:bCs/>
          <w:sz w:val="24"/>
          <w:szCs w:val="24"/>
        </w:rPr>
        <w:t xml:space="preserve"> </w:t>
      </w:r>
      <w:proofErr w:type="spellStart"/>
      <w:r w:rsidR="00D52E18">
        <w:rPr>
          <w:b/>
          <w:bCs/>
          <w:sz w:val="24"/>
          <w:szCs w:val="24"/>
        </w:rPr>
        <w:t>lecture</w:t>
      </w:r>
      <w:proofErr w:type="spellEnd"/>
      <w:r w:rsidR="00D52E18">
        <w:rPr>
          <w:b/>
          <w:bCs/>
          <w:sz w:val="24"/>
          <w:szCs w:val="24"/>
        </w:rPr>
        <w:t xml:space="preserve"> </w:t>
      </w:r>
      <w:proofErr w:type="spellStart"/>
      <w:r w:rsidR="00D52E18">
        <w:rPr>
          <w:b/>
          <w:bCs/>
          <w:sz w:val="24"/>
          <w:szCs w:val="24"/>
        </w:rPr>
        <w:t>room</w:t>
      </w:r>
      <w:proofErr w:type="spellEnd"/>
    </w:p>
    <w:p w:rsidR="00E3756C" w:rsidRPr="00D52E18" w:rsidRDefault="00E3756C" w:rsidP="00E3756C">
      <w:pPr>
        <w:spacing w:after="0" w:line="240" w:lineRule="auto"/>
        <w:rPr>
          <w:b/>
          <w:bCs/>
          <w:sz w:val="24"/>
          <w:szCs w:val="24"/>
        </w:rPr>
      </w:pPr>
      <w:r w:rsidRPr="00D52E18">
        <w:rPr>
          <w:b/>
          <w:bCs/>
          <w:sz w:val="24"/>
          <w:szCs w:val="24"/>
        </w:rPr>
        <w:t>Ul. Pasteura 10</w:t>
      </w:r>
    </w:p>
    <w:p w:rsidR="005F69E5" w:rsidRPr="0030562C" w:rsidRDefault="005F69E5" w:rsidP="006A6013">
      <w:pPr>
        <w:rPr>
          <w:bCs/>
          <w:strike/>
          <w:color w:val="4F6228" w:themeColor="accent3" w:themeShade="80"/>
          <w:sz w:val="24"/>
          <w:szCs w:val="24"/>
        </w:rPr>
      </w:pPr>
    </w:p>
    <w:p w:rsidR="00D52E18" w:rsidRDefault="00CD1602" w:rsidP="00E3756C">
      <w:pPr>
        <w:spacing w:after="0" w:line="240" w:lineRule="auto"/>
        <w:rPr>
          <w:sz w:val="24"/>
          <w:szCs w:val="24"/>
        </w:rPr>
      </w:pPr>
      <w:proofErr w:type="spellStart"/>
      <w:r w:rsidRPr="009E1A06">
        <w:rPr>
          <w:b/>
          <w:color w:val="00B050"/>
          <w:sz w:val="24"/>
          <w:szCs w:val="24"/>
          <w:u w:val="single"/>
        </w:rPr>
        <w:t>Ophtalmology</w:t>
      </w:r>
      <w:proofErr w:type="spellEnd"/>
      <w:r w:rsidRPr="009E1A06">
        <w:rPr>
          <w:b/>
          <w:color w:val="00B050"/>
          <w:sz w:val="24"/>
          <w:szCs w:val="24"/>
          <w:u w:val="single"/>
        </w:rPr>
        <w:t xml:space="preserve"> </w:t>
      </w:r>
      <w:r w:rsidR="00060CB1" w:rsidRPr="009E1A06">
        <w:rPr>
          <w:b/>
          <w:color w:val="00B050"/>
          <w:sz w:val="24"/>
          <w:szCs w:val="24"/>
        </w:rPr>
        <w:t xml:space="preserve">(7 godz. </w:t>
      </w:r>
      <w:proofErr w:type="spellStart"/>
      <w:r w:rsidR="00060CB1" w:rsidRPr="009E1A06">
        <w:rPr>
          <w:b/>
          <w:color w:val="00B050"/>
          <w:sz w:val="24"/>
          <w:szCs w:val="24"/>
        </w:rPr>
        <w:t>wykł</w:t>
      </w:r>
      <w:proofErr w:type="spellEnd"/>
      <w:r w:rsidR="00060CB1" w:rsidRPr="009E1A06">
        <w:rPr>
          <w:b/>
          <w:color w:val="00B050"/>
          <w:sz w:val="24"/>
          <w:szCs w:val="24"/>
        </w:rPr>
        <w:t>.)</w:t>
      </w:r>
      <w:r w:rsidR="003C081A" w:rsidRPr="00D52E18">
        <w:rPr>
          <w:b/>
          <w:color w:val="4F6228" w:themeColor="accent3" w:themeShade="80"/>
          <w:sz w:val="24"/>
          <w:szCs w:val="24"/>
          <w:u w:val="single"/>
        </w:rPr>
        <w:br/>
      </w:r>
      <w:r w:rsidR="00060CB1" w:rsidRPr="00D52E18">
        <w:rPr>
          <w:b/>
          <w:sz w:val="24"/>
          <w:szCs w:val="24"/>
        </w:rPr>
        <w:t>Poniedział</w:t>
      </w:r>
      <w:r w:rsidR="00060CB1">
        <w:rPr>
          <w:b/>
          <w:sz w:val="24"/>
          <w:szCs w:val="24"/>
        </w:rPr>
        <w:t>ek</w:t>
      </w:r>
      <w:r w:rsidR="006A6013" w:rsidRPr="00D52E18">
        <w:rPr>
          <w:b/>
          <w:sz w:val="24"/>
          <w:szCs w:val="24"/>
        </w:rPr>
        <w:t xml:space="preserve"> </w:t>
      </w:r>
      <w:r w:rsidR="003C081A" w:rsidRPr="00D52E18">
        <w:rPr>
          <w:b/>
          <w:sz w:val="24"/>
          <w:szCs w:val="24"/>
        </w:rPr>
        <w:t>x3</w:t>
      </w:r>
      <w:r w:rsidR="00053587" w:rsidRPr="00D52E18">
        <w:rPr>
          <w:b/>
          <w:sz w:val="24"/>
          <w:szCs w:val="24"/>
        </w:rPr>
        <w:t xml:space="preserve"> </w:t>
      </w:r>
      <w:r w:rsidR="00060CB1">
        <w:rPr>
          <w:b/>
          <w:sz w:val="24"/>
          <w:szCs w:val="24"/>
        </w:rPr>
        <w:t xml:space="preserve"> </w:t>
      </w:r>
      <w:r w:rsidR="00D52E18">
        <w:rPr>
          <w:b/>
          <w:sz w:val="24"/>
          <w:szCs w:val="24"/>
        </w:rPr>
        <w:t>16.15 – 18.00</w:t>
      </w:r>
      <w:r w:rsidR="006A6013" w:rsidRPr="00D52E18">
        <w:rPr>
          <w:sz w:val="24"/>
          <w:szCs w:val="24"/>
        </w:rPr>
        <w:br/>
      </w:r>
      <w:r w:rsidR="009547DF" w:rsidRPr="00D52E18">
        <w:rPr>
          <w:b/>
          <w:sz w:val="24"/>
          <w:szCs w:val="24"/>
        </w:rPr>
        <w:t xml:space="preserve">6.03.2017; </w:t>
      </w:r>
      <w:r w:rsidR="002C037F" w:rsidRPr="00D52E18">
        <w:rPr>
          <w:b/>
          <w:sz w:val="24"/>
          <w:szCs w:val="24"/>
        </w:rPr>
        <w:t>24</w:t>
      </w:r>
      <w:r w:rsidR="009547DF" w:rsidRPr="00D52E18">
        <w:rPr>
          <w:b/>
          <w:sz w:val="24"/>
          <w:szCs w:val="24"/>
        </w:rPr>
        <w:t>.04.2017; 2</w:t>
      </w:r>
      <w:r w:rsidR="009241B6" w:rsidRPr="00D52E18">
        <w:rPr>
          <w:b/>
          <w:sz w:val="24"/>
          <w:szCs w:val="24"/>
        </w:rPr>
        <w:t>9</w:t>
      </w:r>
      <w:r w:rsidR="009547DF" w:rsidRPr="00D52E18">
        <w:rPr>
          <w:b/>
          <w:sz w:val="24"/>
          <w:szCs w:val="24"/>
        </w:rPr>
        <w:t>.05.2017</w:t>
      </w:r>
      <w:r w:rsidR="003E3891" w:rsidRPr="00D52E18">
        <w:rPr>
          <w:sz w:val="24"/>
          <w:szCs w:val="24"/>
        </w:rPr>
        <w:t xml:space="preserve"> </w:t>
      </w:r>
    </w:p>
    <w:p w:rsidR="00D52E18" w:rsidRPr="00D52E18" w:rsidRDefault="00D52E18" w:rsidP="00E3756C">
      <w:pPr>
        <w:spacing w:after="0" w:line="240" w:lineRule="auto"/>
        <w:rPr>
          <w:color w:val="548DD4" w:themeColor="text2" w:themeTint="99"/>
          <w:sz w:val="24"/>
          <w:szCs w:val="24"/>
        </w:rPr>
      </w:pPr>
    </w:p>
    <w:p w:rsidR="00E3756C" w:rsidRPr="00D52E18" w:rsidRDefault="00E3756C" w:rsidP="00E3756C">
      <w:pPr>
        <w:spacing w:after="0" w:line="240" w:lineRule="auto"/>
        <w:rPr>
          <w:b/>
          <w:bCs/>
          <w:sz w:val="24"/>
          <w:szCs w:val="24"/>
        </w:rPr>
      </w:pPr>
      <w:r w:rsidRPr="00D52E18">
        <w:rPr>
          <w:b/>
          <w:bCs/>
          <w:sz w:val="24"/>
          <w:szCs w:val="24"/>
        </w:rPr>
        <w:t>Sala 3.41/</w:t>
      </w:r>
      <w:proofErr w:type="spellStart"/>
      <w:r w:rsidRPr="00D52E18">
        <w:rPr>
          <w:b/>
          <w:bCs/>
          <w:sz w:val="24"/>
          <w:szCs w:val="24"/>
        </w:rPr>
        <w:t>Lecture</w:t>
      </w:r>
      <w:proofErr w:type="spellEnd"/>
      <w:r w:rsidRPr="00D52E18">
        <w:rPr>
          <w:b/>
          <w:bCs/>
          <w:sz w:val="24"/>
          <w:szCs w:val="24"/>
        </w:rPr>
        <w:t xml:space="preserve"> </w:t>
      </w:r>
      <w:proofErr w:type="spellStart"/>
      <w:r w:rsidRPr="00D52E18">
        <w:rPr>
          <w:b/>
          <w:bCs/>
          <w:sz w:val="24"/>
          <w:szCs w:val="24"/>
        </w:rPr>
        <w:t>room</w:t>
      </w:r>
      <w:proofErr w:type="spellEnd"/>
      <w:r w:rsidRPr="00D52E18">
        <w:rPr>
          <w:b/>
          <w:bCs/>
          <w:sz w:val="24"/>
          <w:szCs w:val="24"/>
        </w:rPr>
        <w:t xml:space="preserve"> 3.41</w:t>
      </w:r>
    </w:p>
    <w:p w:rsidR="00E3756C" w:rsidRPr="00D52E18" w:rsidRDefault="00E3756C" w:rsidP="00E3756C">
      <w:pPr>
        <w:spacing w:after="0" w:line="240" w:lineRule="auto"/>
        <w:rPr>
          <w:b/>
          <w:bCs/>
          <w:sz w:val="24"/>
          <w:szCs w:val="24"/>
        </w:rPr>
      </w:pPr>
      <w:r w:rsidRPr="00D52E18">
        <w:rPr>
          <w:b/>
          <w:bCs/>
          <w:sz w:val="24"/>
          <w:szCs w:val="24"/>
        </w:rPr>
        <w:t>Uniwersytecki Szpital Kliniczny, ul. Borowska 213</w:t>
      </w:r>
    </w:p>
    <w:p w:rsidR="00D52E18" w:rsidRDefault="00D52E18" w:rsidP="000F2455">
      <w:pPr>
        <w:rPr>
          <w:b/>
          <w:color w:val="4F6228" w:themeColor="accent3" w:themeShade="80"/>
          <w:sz w:val="24"/>
          <w:szCs w:val="24"/>
          <w:u w:val="single"/>
        </w:rPr>
      </w:pPr>
    </w:p>
    <w:p w:rsidR="003E3891" w:rsidRPr="00632B74" w:rsidRDefault="0000674D" w:rsidP="000F2455">
      <w:pPr>
        <w:rPr>
          <w:color w:val="FF0000"/>
          <w:sz w:val="24"/>
          <w:szCs w:val="24"/>
        </w:rPr>
      </w:pPr>
      <w:proofErr w:type="spellStart"/>
      <w:r w:rsidRPr="009E1A06">
        <w:rPr>
          <w:b/>
          <w:color w:val="00B050"/>
          <w:sz w:val="24"/>
          <w:szCs w:val="24"/>
          <w:u w:val="single"/>
        </w:rPr>
        <w:t>Medical</w:t>
      </w:r>
      <w:proofErr w:type="spellEnd"/>
      <w:r w:rsidRPr="009E1A06">
        <w:rPr>
          <w:b/>
          <w:color w:val="00B050"/>
          <w:sz w:val="24"/>
          <w:szCs w:val="24"/>
          <w:u w:val="single"/>
        </w:rPr>
        <w:t xml:space="preserve"> </w:t>
      </w:r>
      <w:proofErr w:type="spellStart"/>
      <w:r w:rsidRPr="009E1A06">
        <w:rPr>
          <w:b/>
          <w:color w:val="00B050"/>
          <w:sz w:val="24"/>
          <w:szCs w:val="24"/>
          <w:u w:val="single"/>
        </w:rPr>
        <w:t>Ethics</w:t>
      </w:r>
      <w:proofErr w:type="spellEnd"/>
      <w:r w:rsidR="0007574F" w:rsidRPr="009E1A06">
        <w:rPr>
          <w:b/>
          <w:color w:val="00B050"/>
          <w:sz w:val="24"/>
          <w:szCs w:val="24"/>
          <w:u w:val="single"/>
        </w:rPr>
        <w:t xml:space="preserve"> </w:t>
      </w:r>
      <w:r w:rsidR="00D52E18" w:rsidRPr="009E1A06">
        <w:rPr>
          <w:b/>
          <w:color w:val="00B050"/>
          <w:sz w:val="24"/>
          <w:szCs w:val="24"/>
          <w:u w:val="single"/>
        </w:rPr>
        <w:t xml:space="preserve"> </w:t>
      </w:r>
      <w:r w:rsidR="00060CB1" w:rsidRPr="009E1A06">
        <w:rPr>
          <w:b/>
          <w:color w:val="00B050"/>
          <w:sz w:val="24"/>
          <w:szCs w:val="24"/>
        </w:rPr>
        <w:t xml:space="preserve">(30 godz. </w:t>
      </w:r>
      <w:proofErr w:type="spellStart"/>
      <w:r w:rsidR="00060CB1" w:rsidRPr="009E1A06">
        <w:rPr>
          <w:b/>
          <w:color w:val="00B050"/>
          <w:sz w:val="24"/>
          <w:szCs w:val="24"/>
        </w:rPr>
        <w:t>wykł</w:t>
      </w:r>
      <w:proofErr w:type="spellEnd"/>
      <w:r w:rsidR="00060CB1" w:rsidRPr="009E1A06">
        <w:rPr>
          <w:b/>
          <w:color w:val="00B050"/>
          <w:sz w:val="24"/>
          <w:szCs w:val="24"/>
        </w:rPr>
        <w:t>.)</w:t>
      </w:r>
      <w:r w:rsidR="00CF3E2B" w:rsidRPr="00632B74">
        <w:rPr>
          <w:b/>
          <w:color w:val="4F6228" w:themeColor="accent3" w:themeShade="80"/>
          <w:sz w:val="24"/>
          <w:szCs w:val="24"/>
          <w:u w:val="single"/>
        </w:rPr>
        <w:br/>
      </w:r>
      <w:r w:rsidR="00060CB1" w:rsidRPr="00D52E18">
        <w:rPr>
          <w:b/>
          <w:sz w:val="24"/>
          <w:szCs w:val="24"/>
        </w:rPr>
        <w:t>Środa</w:t>
      </w:r>
      <w:r w:rsidR="002B0A02" w:rsidRPr="00D52E18">
        <w:rPr>
          <w:b/>
          <w:sz w:val="24"/>
          <w:szCs w:val="24"/>
        </w:rPr>
        <w:t xml:space="preserve"> x13</w:t>
      </w:r>
      <w:r w:rsidR="00053587" w:rsidRPr="00D52E18">
        <w:rPr>
          <w:b/>
          <w:sz w:val="24"/>
          <w:szCs w:val="24"/>
        </w:rPr>
        <w:t xml:space="preserve"> </w:t>
      </w:r>
      <w:r w:rsidR="00D52E18">
        <w:rPr>
          <w:b/>
          <w:sz w:val="24"/>
          <w:szCs w:val="24"/>
        </w:rPr>
        <w:t>16.15 – 18.</w:t>
      </w:r>
      <w:r w:rsidR="00AD7439">
        <w:rPr>
          <w:b/>
          <w:sz w:val="24"/>
          <w:szCs w:val="24"/>
        </w:rPr>
        <w:t>00</w:t>
      </w:r>
      <w:r w:rsidR="000F2455" w:rsidRPr="00632B74">
        <w:rPr>
          <w:b/>
          <w:color w:val="4F6228" w:themeColor="accent3" w:themeShade="80"/>
          <w:sz w:val="24"/>
          <w:szCs w:val="24"/>
        </w:rPr>
        <w:br/>
      </w:r>
      <w:r w:rsidR="009547DF" w:rsidRPr="00D52E18">
        <w:rPr>
          <w:b/>
          <w:sz w:val="24"/>
          <w:szCs w:val="24"/>
        </w:rPr>
        <w:t>22.02.2017;</w:t>
      </w:r>
      <w:r w:rsidR="009241B6" w:rsidRPr="00D52E18">
        <w:rPr>
          <w:b/>
          <w:sz w:val="24"/>
          <w:szCs w:val="24"/>
        </w:rPr>
        <w:t xml:space="preserve"> 1.03</w:t>
      </w:r>
      <w:r w:rsidR="00A64308" w:rsidRPr="00D52E18">
        <w:rPr>
          <w:b/>
          <w:sz w:val="24"/>
          <w:szCs w:val="24"/>
        </w:rPr>
        <w:t>.2017;</w:t>
      </w:r>
      <w:r w:rsidR="009547DF" w:rsidRPr="00D52E18">
        <w:rPr>
          <w:b/>
          <w:sz w:val="24"/>
          <w:szCs w:val="24"/>
        </w:rPr>
        <w:t xml:space="preserve"> </w:t>
      </w:r>
      <w:r w:rsidR="00A64308" w:rsidRPr="00D52E18">
        <w:rPr>
          <w:b/>
          <w:sz w:val="24"/>
          <w:szCs w:val="24"/>
        </w:rPr>
        <w:t>8</w:t>
      </w:r>
      <w:r w:rsidR="009547DF" w:rsidRPr="00D52E18">
        <w:rPr>
          <w:b/>
          <w:sz w:val="24"/>
          <w:szCs w:val="24"/>
        </w:rPr>
        <w:t>.03.2017</w:t>
      </w:r>
      <w:r w:rsidR="00A64308" w:rsidRPr="00D52E18">
        <w:rPr>
          <w:b/>
          <w:sz w:val="24"/>
          <w:szCs w:val="24"/>
        </w:rPr>
        <w:t xml:space="preserve">; 15.03.2017; 22.03.2017; 29.03.2017; </w:t>
      </w:r>
      <w:r w:rsidR="000B3F96" w:rsidRPr="00D52E18">
        <w:rPr>
          <w:b/>
          <w:sz w:val="24"/>
          <w:szCs w:val="24"/>
        </w:rPr>
        <w:t>5.04.2017</w:t>
      </w:r>
      <w:r w:rsidR="005F40A5" w:rsidRPr="00D52E18">
        <w:rPr>
          <w:b/>
          <w:sz w:val="24"/>
          <w:szCs w:val="24"/>
        </w:rPr>
        <w:t xml:space="preserve">; </w:t>
      </w:r>
      <w:bookmarkStart w:id="0" w:name="_GoBack"/>
      <w:bookmarkEnd w:id="0"/>
      <w:r w:rsidR="009552B0" w:rsidRPr="00D52E18">
        <w:rPr>
          <w:b/>
          <w:sz w:val="24"/>
          <w:szCs w:val="24"/>
        </w:rPr>
        <w:t>19</w:t>
      </w:r>
      <w:r w:rsidR="005F40A5" w:rsidRPr="00D52E18">
        <w:rPr>
          <w:b/>
          <w:sz w:val="24"/>
          <w:szCs w:val="24"/>
        </w:rPr>
        <w:t xml:space="preserve">.04.2017; 26.04.2017; 10.05.2017; 24.05.2017; </w:t>
      </w:r>
      <w:r w:rsidR="000B3F96" w:rsidRPr="00D52E18">
        <w:rPr>
          <w:b/>
          <w:sz w:val="24"/>
          <w:szCs w:val="24"/>
        </w:rPr>
        <w:t>31.05.2017</w:t>
      </w:r>
      <w:r w:rsidR="008D2CCE">
        <w:rPr>
          <w:b/>
          <w:sz w:val="24"/>
          <w:szCs w:val="24"/>
        </w:rPr>
        <w:t>; 7.06.2017</w:t>
      </w:r>
    </w:p>
    <w:p w:rsidR="00E3756C" w:rsidRDefault="00E3756C" w:rsidP="00E3756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sala wykładowa Biblioteki</w:t>
      </w:r>
      <w:r w:rsidR="00060CB1">
        <w:rPr>
          <w:b/>
          <w:bCs/>
          <w:sz w:val="24"/>
          <w:szCs w:val="24"/>
        </w:rPr>
        <w:t xml:space="preserve">/University </w:t>
      </w:r>
      <w:proofErr w:type="spellStart"/>
      <w:r w:rsidR="00060CB1">
        <w:rPr>
          <w:b/>
          <w:bCs/>
          <w:sz w:val="24"/>
          <w:szCs w:val="24"/>
        </w:rPr>
        <w:t>Library’s</w:t>
      </w:r>
      <w:proofErr w:type="spellEnd"/>
      <w:r w:rsidR="00060CB1">
        <w:rPr>
          <w:b/>
          <w:bCs/>
          <w:sz w:val="24"/>
          <w:szCs w:val="24"/>
        </w:rPr>
        <w:t xml:space="preserve"> </w:t>
      </w:r>
      <w:proofErr w:type="spellStart"/>
      <w:r w:rsidR="00060CB1">
        <w:rPr>
          <w:b/>
          <w:bCs/>
          <w:sz w:val="24"/>
          <w:szCs w:val="24"/>
        </w:rPr>
        <w:t>Lecture</w:t>
      </w:r>
      <w:proofErr w:type="spellEnd"/>
      <w:r w:rsidR="00060CB1">
        <w:rPr>
          <w:b/>
          <w:bCs/>
          <w:sz w:val="24"/>
          <w:szCs w:val="24"/>
        </w:rPr>
        <w:t xml:space="preserve"> </w:t>
      </w:r>
      <w:proofErr w:type="spellStart"/>
      <w:r w:rsidR="00060CB1">
        <w:rPr>
          <w:b/>
          <w:bCs/>
          <w:sz w:val="24"/>
          <w:szCs w:val="24"/>
        </w:rPr>
        <w:t>Room</w:t>
      </w:r>
      <w:proofErr w:type="spellEnd"/>
    </w:p>
    <w:p w:rsidR="00E3756C" w:rsidRDefault="00E3756C" w:rsidP="00E3756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ul. Marcinkowskiego 2-6</w:t>
      </w:r>
    </w:p>
    <w:p w:rsidR="00A23506" w:rsidRPr="002B3A2B" w:rsidRDefault="00A23506" w:rsidP="00A23506">
      <w:pPr>
        <w:spacing w:after="0" w:line="240" w:lineRule="auto"/>
        <w:rPr>
          <w:sz w:val="24"/>
          <w:szCs w:val="24"/>
        </w:rPr>
      </w:pPr>
    </w:p>
    <w:p w:rsidR="00060CB1" w:rsidRDefault="00CF3E2B" w:rsidP="00E3756C">
      <w:pPr>
        <w:spacing w:after="0" w:line="240" w:lineRule="auto"/>
        <w:rPr>
          <w:sz w:val="24"/>
          <w:szCs w:val="24"/>
        </w:rPr>
      </w:pPr>
      <w:r w:rsidRPr="009E1A06">
        <w:rPr>
          <w:b/>
          <w:color w:val="00B050"/>
          <w:sz w:val="24"/>
          <w:szCs w:val="24"/>
          <w:u w:val="single"/>
        </w:rPr>
        <w:t xml:space="preserve">Family </w:t>
      </w:r>
      <w:proofErr w:type="spellStart"/>
      <w:r w:rsidRPr="009E1A06">
        <w:rPr>
          <w:b/>
          <w:color w:val="00B050"/>
          <w:sz w:val="24"/>
          <w:szCs w:val="24"/>
          <w:u w:val="single"/>
        </w:rPr>
        <w:t>Medicine</w:t>
      </w:r>
      <w:proofErr w:type="spellEnd"/>
      <w:r w:rsidR="0007574F" w:rsidRPr="009E1A06">
        <w:rPr>
          <w:b/>
          <w:color w:val="00B050"/>
          <w:sz w:val="24"/>
          <w:szCs w:val="24"/>
          <w:u w:val="single"/>
        </w:rPr>
        <w:t xml:space="preserve"> </w:t>
      </w:r>
      <w:r w:rsidR="00060CB1" w:rsidRPr="009E1A06">
        <w:rPr>
          <w:b/>
          <w:color w:val="00B050"/>
          <w:sz w:val="24"/>
          <w:szCs w:val="24"/>
        </w:rPr>
        <w:t xml:space="preserve">(5 godz. </w:t>
      </w:r>
      <w:proofErr w:type="spellStart"/>
      <w:r w:rsidR="00060CB1" w:rsidRPr="009E1A06">
        <w:rPr>
          <w:b/>
          <w:color w:val="00B050"/>
          <w:sz w:val="24"/>
          <w:szCs w:val="24"/>
        </w:rPr>
        <w:t>wykł</w:t>
      </w:r>
      <w:proofErr w:type="spellEnd"/>
      <w:r w:rsidR="00060CB1" w:rsidRPr="009E1A06">
        <w:rPr>
          <w:b/>
          <w:color w:val="00B050"/>
          <w:sz w:val="24"/>
          <w:szCs w:val="24"/>
        </w:rPr>
        <w:t>.)</w:t>
      </w:r>
      <w:r w:rsidR="00604B7C" w:rsidRPr="00D52E18">
        <w:rPr>
          <w:b/>
          <w:color w:val="4F6228" w:themeColor="accent3" w:themeShade="80"/>
          <w:sz w:val="24"/>
          <w:szCs w:val="24"/>
          <w:u w:val="single"/>
        </w:rPr>
        <w:br/>
      </w:r>
      <w:r w:rsidR="00060CB1" w:rsidRPr="00D52E18">
        <w:rPr>
          <w:b/>
          <w:sz w:val="24"/>
          <w:szCs w:val="24"/>
        </w:rPr>
        <w:t>Czwart</w:t>
      </w:r>
      <w:r w:rsidR="00060CB1">
        <w:rPr>
          <w:b/>
          <w:sz w:val="24"/>
          <w:szCs w:val="24"/>
        </w:rPr>
        <w:t>e</w:t>
      </w:r>
      <w:r w:rsidR="00060CB1" w:rsidRPr="00D52E18">
        <w:rPr>
          <w:b/>
          <w:sz w:val="24"/>
          <w:szCs w:val="24"/>
        </w:rPr>
        <w:t>k</w:t>
      </w:r>
      <w:r w:rsidR="0007574F" w:rsidRPr="00D52E18">
        <w:rPr>
          <w:b/>
          <w:sz w:val="24"/>
          <w:szCs w:val="24"/>
        </w:rPr>
        <w:t xml:space="preserve">  x2</w:t>
      </w:r>
      <w:r w:rsidR="00053587" w:rsidRPr="00D52E18">
        <w:rPr>
          <w:b/>
          <w:sz w:val="24"/>
          <w:szCs w:val="24"/>
        </w:rPr>
        <w:t xml:space="preserve"> </w:t>
      </w:r>
      <w:r w:rsidR="00060CB1" w:rsidRPr="00060CB1">
        <w:rPr>
          <w:b/>
          <w:sz w:val="24"/>
          <w:szCs w:val="24"/>
        </w:rPr>
        <w:t>16:15 - 18:10</w:t>
      </w:r>
      <w:r w:rsidR="000F2455" w:rsidRPr="00060CB1">
        <w:rPr>
          <w:b/>
          <w:sz w:val="24"/>
          <w:szCs w:val="24"/>
        </w:rPr>
        <w:br/>
      </w:r>
      <w:r w:rsidR="00E11621">
        <w:rPr>
          <w:b/>
          <w:sz w:val="24"/>
          <w:szCs w:val="24"/>
        </w:rPr>
        <w:t xml:space="preserve">23.03.2017, </w:t>
      </w:r>
      <w:r w:rsidR="00B84C0F" w:rsidRPr="00060CB1">
        <w:rPr>
          <w:b/>
          <w:sz w:val="24"/>
          <w:szCs w:val="24"/>
        </w:rPr>
        <w:t>11.05.2017</w:t>
      </w:r>
    </w:p>
    <w:p w:rsidR="00E3756C" w:rsidRDefault="00604B7C" w:rsidP="00E3756C">
      <w:pPr>
        <w:spacing w:after="0" w:line="240" w:lineRule="auto"/>
        <w:rPr>
          <w:b/>
          <w:sz w:val="24"/>
          <w:szCs w:val="24"/>
        </w:rPr>
      </w:pPr>
      <w:r w:rsidRPr="00D52E18">
        <w:rPr>
          <w:color w:val="4F6228" w:themeColor="accent3" w:themeShade="80"/>
          <w:sz w:val="24"/>
          <w:szCs w:val="24"/>
        </w:rPr>
        <w:t xml:space="preserve"> </w:t>
      </w:r>
      <w:r w:rsidRPr="00D52E18">
        <w:rPr>
          <w:color w:val="4F6228" w:themeColor="accent3" w:themeShade="80"/>
          <w:sz w:val="24"/>
          <w:szCs w:val="24"/>
        </w:rPr>
        <w:br/>
      </w:r>
      <w:r w:rsidR="00E3756C">
        <w:rPr>
          <w:b/>
          <w:sz w:val="24"/>
          <w:szCs w:val="24"/>
        </w:rPr>
        <w:t>S</w:t>
      </w:r>
      <w:r w:rsidR="00E3756C" w:rsidRPr="003D5FF1">
        <w:rPr>
          <w:b/>
          <w:sz w:val="24"/>
          <w:szCs w:val="24"/>
        </w:rPr>
        <w:t xml:space="preserve">ala </w:t>
      </w:r>
      <w:r w:rsidR="00E3756C">
        <w:rPr>
          <w:b/>
          <w:sz w:val="24"/>
          <w:szCs w:val="24"/>
        </w:rPr>
        <w:t>wykładowa Katedry Medycyny Rodzinnej</w:t>
      </w:r>
      <w:r w:rsidR="00060CB1">
        <w:rPr>
          <w:b/>
          <w:sz w:val="24"/>
          <w:szCs w:val="24"/>
        </w:rPr>
        <w:t xml:space="preserve">/Family </w:t>
      </w:r>
      <w:proofErr w:type="spellStart"/>
      <w:r w:rsidR="00060CB1">
        <w:rPr>
          <w:b/>
          <w:sz w:val="24"/>
          <w:szCs w:val="24"/>
        </w:rPr>
        <w:t>Medicine</w:t>
      </w:r>
      <w:proofErr w:type="spellEnd"/>
      <w:r w:rsidR="00060CB1">
        <w:rPr>
          <w:b/>
          <w:sz w:val="24"/>
          <w:szCs w:val="24"/>
        </w:rPr>
        <w:t xml:space="preserve"> </w:t>
      </w:r>
      <w:proofErr w:type="spellStart"/>
      <w:r w:rsidR="00060CB1">
        <w:rPr>
          <w:b/>
          <w:sz w:val="24"/>
          <w:szCs w:val="24"/>
        </w:rPr>
        <w:t>Department’s</w:t>
      </w:r>
      <w:proofErr w:type="spellEnd"/>
      <w:r w:rsidR="00060CB1">
        <w:rPr>
          <w:b/>
          <w:sz w:val="24"/>
          <w:szCs w:val="24"/>
        </w:rPr>
        <w:t xml:space="preserve"> </w:t>
      </w:r>
      <w:proofErr w:type="spellStart"/>
      <w:r w:rsidR="00060CB1">
        <w:rPr>
          <w:b/>
          <w:sz w:val="24"/>
          <w:szCs w:val="24"/>
        </w:rPr>
        <w:t>Lecture</w:t>
      </w:r>
      <w:proofErr w:type="spellEnd"/>
      <w:r w:rsidR="00060CB1">
        <w:rPr>
          <w:b/>
          <w:sz w:val="24"/>
          <w:szCs w:val="24"/>
        </w:rPr>
        <w:t xml:space="preserve"> </w:t>
      </w:r>
      <w:proofErr w:type="spellStart"/>
      <w:r w:rsidR="00060CB1">
        <w:rPr>
          <w:b/>
          <w:sz w:val="24"/>
          <w:szCs w:val="24"/>
        </w:rPr>
        <w:t>room</w:t>
      </w:r>
      <w:proofErr w:type="spellEnd"/>
    </w:p>
    <w:p w:rsidR="00E3756C" w:rsidRPr="0058556D" w:rsidRDefault="00E3756C" w:rsidP="00E3756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Ul. Syrokomli 1</w:t>
      </w:r>
    </w:p>
    <w:p w:rsidR="00060CB1" w:rsidRDefault="00060CB1" w:rsidP="000F2455">
      <w:pPr>
        <w:rPr>
          <w:b/>
          <w:color w:val="4F6228" w:themeColor="accent3" w:themeShade="80"/>
          <w:sz w:val="24"/>
          <w:szCs w:val="24"/>
          <w:u w:val="single"/>
        </w:rPr>
      </w:pPr>
    </w:p>
    <w:p w:rsidR="00632B74" w:rsidRPr="00060CB1" w:rsidRDefault="000F2455" w:rsidP="000F2455">
      <w:pPr>
        <w:rPr>
          <w:b/>
          <w:sz w:val="24"/>
          <w:szCs w:val="24"/>
        </w:rPr>
      </w:pPr>
      <w:proofErr w:type="spellStart"/>
      <w:r w:rsidRPr="009E1A06">
        <w:rPr>
          <w:b/>
          <w:color w:val="00B050"/>
          <w:sz w:val="24"/>
          <w:szCs w:val="24"/>
          <w:u w:val="single"/>
        </w:rPr>
        <w:t>Otolaryngology</w:t>
      </w:r>
      <w:proofErr w:type="spellEnd"/>
      <w:r w:rsidR="0007574F" w:rsidRPr="009E1A06">
        <w:rPr>
          <w:b/>
          <w:color w:val="00B050"/>
          <w:sz w:val="24"/>
          <w:szCs w:val="24"/>
          <w:u w:val="single"/>
        </w:rPr>
        <w:t xml:space="preserve"> </w:t>
      </w:r>
      <w:r w:rsidR="00060CB1" w:rsidRPr="009E1A06">
        <w:rPr>
          <w:b/>
          <w:color w:val="00B050"/>
          <w:sz w:val="24"/>
          <w:szCs w:val="24"/>
        </w:rPr>
        <w:t xml:space="preserve">(15 godz. </w:t>
      </w:r>
      <w:proofErr w:type="spellStart"/>
      <w:r w:rsidR="00060CB1" w:rsidRPr="009E1A06">
        <w:rPr>
          <w:b/>
          <w:color w:val="00B050"/>
          <w:sz w:val="24"/>
          <w:szCs w:val="24"/>
        </w:rPr>
        <w:t>wykł</w:t>
      </w:r>
      <w:proofErr w:type="spellEnd"/>
      <w:r w:rsidR="00060CB1" w:rsidRPr="009E1A06">
        <w:rPr>
          <w:b/>
          <w:color w:val="00B050"/>
          <w:sz w:val="24"/>
          <w:szCs w:val="24"/>
        </w:rPr>
        <w:t>.)</w:t>
      </w:r>
      <w:r w:rsidR="000A2195" w:rsidRPr="00632B74">
        <w:rPr>
          <w:b/>
          <w:color w:val="4F6228" w:themeColor="accent3" w:themeShade="80"/>
          <w:sz w:val="24"/>
          <w:szCs w:val="24"/>
          <w:u w:val="single"/>
        </w:rPr>
        <w:br/>
      </w:r>
      <w:r w:rsidR="00604B7C" w:rsidRPr="00060CB1">
        <w:rPr>
          <w:b/>
          <w:sz w:val="24"/>
          <w:szCs w:val="24"/>
        </w:rPr>
        <w:t>CZWARTKI</w:t>
      </w:r>
      <w:r w:rsidR="0007574F" w:rsidRPr="00060CB1">
        <w:rPr>
          <w:b/>
          <w:sz w:val="24"/>
          <w:szCs w:val="24"/>
        </w:rPr>
        <w:t xml:space="preserve">  x5</w:t>
      </w:r>
      <w:r w:rsidR="00053587" w:rsidRPr="00060CB1">
        <w:rPr>
          <w:b/>
          <w:sz w:val="24"/>
          <w:szCs w:val="24"/>
        </w:rPr>
        <w:t xml:space="preserve"> </w:t>
      </w:r>
      <w:r w:rsidR="00060CB1" w:rsidRPr="00060CB1">
        <w:rPr>
          <w:b/>
          <w:sz w:val="24"/>
          <w:szCs w:val="24"/>
        </w:rPr>
        <w:t xml:space="preserve">14.45 – 17.00 </w:t>
      </w:r>
      <w:r w:rsidR="000A2195" w:rsidRPr="00632B74">
        <w:rPr>
          <w:b/>
          <w:color w:val="4F6228" w:themeColor="accent3" w:themeShade="80"/>
          <w:sz w:val="24"/>
          <w:szCs w:val="24"/>
        </w:rPr>
        <w:br/>
      </w:r>
      <w:r w:rsidR="00060CB1" w:rsidRPr="00060CB1">
        <w:rPr>
          <w:b/>
          <w:sz w:val="24"/>
          <w:szCs w:val="24"/>
        </w:rPr>
        <w:t>30.03.2017, 06.04.2017,20.04.2017,27.04.2017,04.05.2017</w:t>
      </w:r>
    </w:p>
    <w:p w:rsidR="00060CB1" w:rsidRPr="00060CB1" w:rsidRDefault="00060CB1" w:rsidP="00060CB1">
      <w:pPr>
        <w:spacing w:after="0" w:line="240" w:lineRule="auto"/>
        <w:rPr>
          <w:b/>
          <w:bCs/>
          <w:sz w:val="24"/>
          <w:szCs w:val="24"/>
          <w:lang w:val="en-US"/>
        </w:rPr>
      </w:pPr>
      <w:proofErr w:type="spellStart"/>
      <w:r w:rsidRPr="008D2CCE">
        <w:rPr>
          <w:b/>
          <w:bCs/>
          <w:sz w:val="24"/>
          <w:szCs w:val="24"/>
          <w:lang w:val="en-GB"/>
        </w:rPr>
        <w:t>audytorium</w:t>
      </w:r>
      <w:proofErr w:type="spellEnd"/>
      <w:r w:rsidRPr="008D2CCE">
        <w:rPr>
          <w:b/>
          <w:bCs/>
          <w:sz w:val="24"/>
          <w:szCs w:val="24"/>
          <w:lang w:val="en-GB"/>
        </w:rPr>
        <w:t xml:space="preserve"> JP II</w:t>
      </w:r>
      <w:r w:rsidR="0044591B" w:rsidRPr="00060CB1">
        <w:rPr>
          <w:b/>
          <w:bCs/>
          <w:sz w:val="24"/>
          <w:szCs w:val="24"/>
          <w:lang w:val="en-US"/>
        </w:rPr>
        <w:t xml:space="preserve">/ </w:t>
      </w:r>
      <w:r w:rsidRPr="00060CB1">
        <w:rPr>
          <w:b/>
          <w:bCs/>
          <w:sz w:val="24"/>
          <w:szCs w:val="24"/>
          <w:lang w:val="en-US"/>
        </w:rPr>
        <w:t xml:space="preserve">JPII lecture room </w:t>
      </w:r>
    </w:p>
    <w:p w:rsidR="00060CB1" w:rsidRPr="00060CB1" w:rsidRDefault="00060CB1" w:rsidP="00060CB1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060CB1">
        <w:rPr>
          <w:b/>
          <w:bCs/>
          <w:sz w:val="24"/>
          <w:szCs w:val="24"/>
        </w:rPr>
        <w:t xml:space="preserve">ul. </w:t>
      </w:r>
      <w:proofErr w:type="spellStart"/>
      <w:r w:rsidRPr="00060CB1">
        <w:rPr>
          <w:b/>
          <w:bCs/>
          <w:sz w:val="24"/>
          <w:szCs w:val="24"/>
          <w:lang w:val="en-US"/>
        </w:rPr>
        <w:t>Borowska</w:t>
      </w:r>
      <w:proofErr w:type="spellEnd"/>
      <w:r w:rsidRPr="00060CB1">
        <w:rPr>
          <w:b/>
          <w:bCs/>
          <w:sz w:val="24"/>
          <w:szCs w:val="24"/>
          <w:lang w:val="en-US"/>
        </w:rPr>
        <w:t xml:space="preserve"> 213</w:t>
      </w:r>
    </w:p>
    <w:p w:rsidR="003E3891" w:rsidRPr="00632B74" w:rsidRDefault="003E3891" w:rsidP="000F2455">
      <w:pPr>
        <w:rPr>
          <w:color w:val="548DD4" w:themeColor="text2" w:themeTint="99"/>
          <w:sz w:val="24"/>
          <w:szCs w:val="24"/>
          <w:lang w:val="fr-FR"/>
        </w:rPr>
      </w:pPr>
      <w:r w:rsidRPr="00632B74">
        <w:rPr>
          <w:bCs/>
          <w:color w:val="548DD4" w:themeColor="text2" w:themeTint="99"/>
          <w:sz w:val="24"/>
          <w:szCs w:val="24"/>
          <w:lang w:val="en-US"/>
        </w:rPr>
        <w:t xml:space="preserve"> </w:t>
      </w:r>
    </w:p>
    <w:p w:rsidR="0066755A" w:rsidRPr="00632B74" w:rsidRDefault="0066755A" w:rsidP="000F2455">
      <w:pPr>
        <w:rPr>
          <w:color w:val="FF0000"/>
          <w:sz w:val="24"/>
          <w:szCs w:val="24"/>
          <w:lang w:val="en-US"/>
        </w:rPr>
      </w:pPr>
    </w:p>
    <w:sectPr w:rsidR="0066755A" w:rsidRPr="00632B74" w:rsidSect="00105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F0F52"/>
    <w:multiLevelType w:val="multilevel"/>
    <w:tmpl w:val="4ABCA2B6"/>
    <w:lvl w:ilvl="0">
      <w:start w:val="1"/>
      <w:numFmt w:val="upperLetter"/>
      <w:pStyle w:val="SEKCJAA"/>
      <w:suff w:val="space"/>
      <w:lvlText w:val="%1."/>
      <w:lvlJc w:val="left"/>
      <w:pPr>
        <w:ind w:left="0" w:firstLine="0"/>
      </w:pPr>
      <w:rPr>
        <w:rFonts w:asciiTheme="majorHAnsi" w:hAnsiTheme="majorHAnsi" w:hint="default"/>
        <w:b/>
        <w:i w:val="0"/>
        <w:caps w:val="0"/>
        <w:strike w:val="0"/>
        <w:dstrike w:val="0"/>
        <w:vanish w:val="0"/>
        <w:color w:val="000000" w:themeColor="text1"/>
        <w:spacing w:val="2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pStyle w:val="SEKCJAI"/>
      <w:suff w:val="space"/>
      <w:lvlText w:val="%2."/>
      <w:lvlJc w:val="left"/>
      <w:pPr>
        <w:ind w:left="0" w:firstLine="113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 w:themeColor="text1"/>
        <w:spacing w:val="2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pStyle w:val="SEKCJA1"/>
      <w:lvlText w:val="%3."/>
      <w:lvlJc w:val="left"/>
      <w:pPr>
        <w:ind w:left="454" w:hanging="284"/>
      </w:pPr>
      <w:rPr>
        <w:rFonts w:asciiTheme="majorHAnsi" w:hAnsiTheme="majorHAnsi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Restart w:val="1"/>
      <w:pStyle w:val="SEKCJAa0"/>
      <w:lvlText w:val="%4."/>
      <w:lvlJc w:val="left"/>
      <w:pPr>
        <w:ind w:left="1021" w:hanging="454"/>
      </w:pPr>
      <w:rPr>
        <w:rFonts w:asciiTheme="majorHAnsi" w:hAnsiTheme="majorHAnsi" w:hint="default"/>
        <w:b w:val="0"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>
    <w:nsid w:val="6EE64659"/>
    <w:multiLevelType w:val="hybridMultilevel"/>
    <w:tmpl w:val="5150CD4A"/>
    <w:lvl w:ilvl="0" w:tplc="4C863280">
      <w:start w:val="1"/>
      <w:numFmt w:val="upperRoman"/>
      <w:lvlText w:val="%1."/>
      <w:lvlJc w:val="left"/>
      <w:pPr>
        <w:ind w:left="833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1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10"/>
    <w:rsid w:val="0000674D"/>
    <w:rsid w:val="000178B5"/>
    <w:rsid w:val="000238D7"/>
    <w:rsid w:val="000247A2"/>
    <w:rsid w:val="000521BB"/>
    <w:rsid w:val="00053587"/>
    <w:rsid w:val="00060CB1"/>
    <w:rsid w:val="00060D7A"/>
    <w:rsid w:val="00066AA9"/>
    <w:rsid w:val="0007574F"/>
    <w:rsid w:val="0009789F"/>
    <w:rsid w:val="000A2195"/>
    <w:rsid w:val="000A516F"/>
    <w:rsid w:val="000A7F2B"/>
    <w:rsid w:val="000B32D2"/>
    <w:rsid w:val="000B3F96"/>
    <w:rsid w:val="000D4328"/>
    <w:rsid w:val="000E49B2"/>
    <w:rsid w:val="000F2455"/>
    <w:rsid w:val="00103C06"/>
    <w:rsid w:val="00105AFD"/>
    <w:rsid w:val="001219D5"/>
    <w:rsid w:val="0012739F"/>
    <w:rsid w:val="001460F2"/>
    <w:rsid w:val="001473EB"/>
    <w:rsid w:val="001A1BA3"/>
    <w:rsid w:val="00201D0D"/>
    <w:rsid w:val="00201E81"/>
    <w:rsid w:val="00224818"/>
    <w:rsid w:val="00234DE9"/>
    <w:rsid w:val="002554CD"/>
    <w:rsid w:val="00274007"/>
    <w:rsid w:val="00283795"/>
    <w:rsid w:val="0029023A"/>
    <w:rsid w:val="002B0A02"/>
    <w:rsid w:val="002B3A2B"/>
    <w:rsid w:val="002C037F"/>
    <w:rsid w:val="002D1C6A"/>
    <w:rsid w:val="002E6AC7"/>
    <w:rsid w:val="0030562C"/>
    <w:rsid w:val="00352DA2"/>
    <w:rsid w:val="003C081A"/>
    <w:rsid w:val="003C3D43"/>
    <w:rsid w:val="003C6264"/>
    <w:rsid w:val="003E3891"/>
    <w:rsid w:val="003F195F"/>
    <w:rsid w:val="0044591B"/>
    <w:rsid w:val="00475E78"/>
    <w:rsid w:val="004764E3"/>
    <w:rsid w:val="004A1133"/>
    <w:rsid w:val="004B5B32"/>
    <w:rsid w:val="004F478F"/>
    <w:rsid w:val="00502B71"/>
    <w:rsid w:val="0051494D"/>
    <w:rsid w:val="00526C17"/>
    <w:rsid w:val="00537242"/>
    <w:rsid w:val="005821E1"/>
    <w:rsid w:val="005E60BA"/>
    <w:rsid w:val="005F2E02"/>
    <w:rsid w:val="005F40A5"/>
    <w:rsid w:val="005F69E5"/>
    <w:rsid w:val="00604B7C"/>
    <w:rsid w:val="00623BF2"/>
    <w:rsid w:val="00632B74"/>
    <w:rsid w:val="0066755A"/>
    <w:rsid w:val="00676C1F"/>
    <w:rsid w:val="006A38E0"/>
    <w:rsid w:val="006A6013"/>
    <w:rsid w:val="006B56EB"/>
    <w:rsid w:val="006D567E"/>
    <w:rsid w:val="00746EB6"/>
    <w:rsid w:val="00780CFB"/>
    <w:rsid w:val="007C20AF"/>
    <w:rsid w:val="007C35AA"/>
    <w:rsid w:val="007C5050"/>
    <w:rsid w:val="007D2A7A"/>
    <w:rsid w:val="007D60B9"/>
    <w:rsid w:val="007F4A2C"/>
    <w:rsid w:val="00814925"/>
    <w:rsid w:val="00824040"/>
    <w:rsid w:val="00854615"/>
    <w:rsid w:val="00856400"/>
    <w:rsid w:val="008D1EE9"/>
    <w:rsid w:val="008D2CCE"/>
    <w:rsid w:val="008D5C29"/>
    <w:rsid w:val="008D5F84"/>
    <w:rsid w:val="008F00C3"/>
    <w:rsid w:val="009051EF"/>
    <w:rsid w:val="0091036C"/>
    <w:rsid w:val="009241B6"/>
    <w:rsid w:val="00952A98"/>
    <w:rsid w:val="009547DF"/>
    <w:rsid w:val="009552B0"/>
    <w:rsid w:val="0097500F"/>
    <w:rsid w:val="009A26A6"/>
    <w:rsid w:val="009B3062"/>
    <w:rsid w:val="009C4DC9"/>
    <w:rsid w:val="009E13C9"/>
    <w:rsid w:val="009E1A06"/>
    <w:rsid w:val="00A1201B"/>
    <w:rsid w:val="00A23506"/>
    <w:rsid w:val="00A36FCD"/>
    <w:rsid w:val="00A64308"/>
    <w:rsid w:val="00A81CF1"/>
    <w:rsid w:val="00AC4610"/>
    <w:rsid w:val="00AD3163"/>
    <w:rsid w:val="00AD7439"/>
    <w:rsid w:val="00AF1633"/>
    <w:rsid w:val="00AF33BB"/>
    <w:rsid w:val="00AF5A20"/>
    <w:rsid w:val="00B3135F"/>
    <w:rsid w:val="00B558E0"/>
    <w:rsid w:val="00B72821"/>
    <w:rsid w:val="00B81FF7"/>
    <w:rsid w:val="00B84C0F"/>
    <w:rsid w:val="00BC4F00"/>
    <w:rsid w:val="00BE7DF4"/>
    <w:rsid w:val="00BF56A9"/>
    <w:rsid w:val="00C2043A"/>
    <w:rsid w:val="00C25620"/>
    <w:rsid w:val="00C2690A"/>
    <w:rsid w:val="00C27F5C"/>
    <w:rsid w:val="00C623B9"/>
    <w:rsid w:val="00C7322B"/>
    <w:rsid w:val="00C863AF"/>
    <w:rsid w:val="00C97578"/>
    <w:rsid w:val="00CD1602"/>
    <w:rsid w:val="00CD288D"/>
    <w:rsid w:val="00CE3BA3"/>
    <w:rsid w:val="00CF3E2B"/>
    <w:rsid w:val="00D0397E"/>
    <w:rsid w:val="00D30C1A"/>
    <w:rsid w:val="00D44517"/>
    <w:rsid w:val="00D52E18"/>
    <w:rsid w:val="00D60039"/>
    <w:rsid w:val="00D66D04"/>
    <w:rsid w:val="00D70685"/>
    <w:rsid w:val="00D77565"/>
    <w:rsid w:val="00D80890"/>
    <w:rsid w:val="00D907DB"/>
    <w:rsid w:val="00DB1217"/>
    <w:rsid w:val="00DC3119"/>
    <w:rsid w:val="00DC315D"/>
    <w:rsid w:val="00E03F04"/>
    <w:rsid w:val="00E11621"/>
    <w:rsid w:val="00E3756C"/>
    <w:rsid w:val="00E80AE4"/>
    <w:rsid w:val="00E8795A"/>
    <w:rsid w:val="00E911C1"/>
    <w:rsid w:val="00EC3817"/>
    <w:rsid w:val="00F049BA"/>
    <w:rsid w:val="00F06644"/>
    <w:rsid w:val="00F260A7"/>
    <w:rsid w:val="00F41BA1"/>
    <w:rsid w:val="00F63238"/>
    <w:rsid w:val="00F840CE"/>
    <w:rsid w:val="00F85B83"/>
    <w:rsid w:val="00FB0D2F"/>
    <w:rsid w:val="00FB13D8"/>
    <w:rsid w:val="00FF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A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sekcjaI">
    <w:name w:val="Styl sekcja I"/>
    <w:basedOn w:val="Akapitzlist"/>
    <w:next w:val="Stylsekcja1"/>
    <w:link w:val="StylsekcjaIZnak"/>
    <w:qFormat/>
    <w:rsid w:val="000A516F"/>
    <w:pPr>
      <w:keepNext/>
      <w:suppressAutoHyphens/>
      <w:overflowPunct w:val="0"/>
      <w:autoSpaceDE w:val="0"/>
      <w:autoSpaceDN w:val="0"/>
      <w:adjustRightInd w:val="0"/>
      <w:spacing w:before="480" w:after="240" w:line="240" w:lineRule="auto"/>
      <w:ind w:left="0"/>
      <w:contextualSpacing w:val="0"/>
      <w:jc w:val="center"/>
      <w:textAlignment w:val="baseline"/>
    </w:pPr>
    <w:rPr>
      <w:rFonts w:ascii="Tahoma" w:hAnsi="Tahoma" w:cs="Tahoma"/>
      <w:b/>
      <w:color w:val="000000" w:themeColor="text1"/>
      <w:spacing w:val="20"/>
      <w:sz w:val="24"/>
    </w:rPr>
  </w:style>
  <w:style w:type="paragraph" w:styleId="Akapitzlist">
    <w:name w:val="List Paragraph"/>
    <w:basedOn w:val="Normalny"/>
    <w:uiPriority w:val="34"/>
    <w:qFormat/>
    <w:rsid w:val="00E8795A"/>
    <w:pPr>
      <w:ind w:left="720"/>
      <w:contextualSpacing/>
    </w:pPr>
  </w:style>
  <w:style w:type="character" w:customStyle="1" w:styleId="StylsekcjaIZnak">
    <w:name w:val="Styl sekcja I Znak"/>
    <w:basedOn w:val="Domylnaczcionkaakapitu"/>
    <w:link w:val="StylsekcjaI"/>
    <w:rsid w:val="00E8795A"/>
    <w:rPr>
      <w:rFonts w:ascii="Tahoma" w:hAnsi="Tahoma" w:cs="Tahoma"/>
      <w:b/>
      <w:color w:val="000000" w:themeColor="text1"/>
      <w:spacing w:val="20"/>
      <w:sz w:val="24"/>
    </w:rPr>
  </w:style>
  <w:style w:type="paragraph" w:customStyle="1" w:styleId="StylsekcjaA">
    <w:name w:val="Styl sekcja A"/>
    <w:basedOn w:val="Akapitzlist"/>
    <w:link w:val="StylsekcjaAZnak"/>
    <w:qFormat/>
    <w:rsid w:val="000A516F"/>
    <w:pPr>
      <w:keepNext/>
      <w:suppressAutoHyphens/>
      <w:overflowPunct w:val="0"/>
      <w:autoSpaceDE w:val="0"/>
      <w:autoSpaceDN w:val="0"/>
      <w:adjustRightInd w:val="0"/>
      <w:spacing w:before="120" w:after="120" w:line="240" w:lineRule="auto"/>
      <w:ind w:left="0"/>
      <w:contextualSpacing w:val="0"/>
      <w:textAlignment w:val="baseline"/>
    </w:pPr>
    <w:rPr>
      <w:rFonts w:ascii="Tahoma" w:hAnsi="Tahoma" w:cs="Tahoma"/>
      <w:b/>
      <w:sz w:val="24"/>
    </w:rPr>
  </w:style>
  <w:style w:type="character" w:customStyle="1" w:styleId="StylsekcjaAZnak">
    <w:name w:val="Styl sekcja A Znak"/>
    <w:basedOn w:val="Domylnaczcionkaakapitu"/>
    <w:link w:val="StylsekcjaA"/>
    <w:rsid w:val="00E8795A"/>
    <w:rPr>
      <w:rFonts w:ascii="Tahoma" w:hAnsi="Tahoma" w:cs="Tahoma"/>
      <w:b/>
      <w:sz w:val="24"/>
    </w:rPr>
  </w:style>
  <w:style w:type="paragraph" w:customStyle="1" w:styleId="Stylsekcja1">
    <w:name w:val="Styl sekcja 1"/>
    <w:basedOn w:val="StylsekcjaA"/>
    <w:link w:val="Stylsekcja1Znak"/>
    <w:qFormat/>
    <w:rsid w:val="00E8795A"/>
    <w:pPr>
      <w:keepNext w:val="0"/>
      <w:numPr>
        <w:ilvl w:val="2"/>
      </w:numPr>
      <w:spacing w:before="0" w:after="240"/>
    </w:pPr>
    <w:rPr>
      <w:b w:val="0"/>
    </w:rPr>
  </w:style>
  <w:style w:type="character" w:customStyle="1" w:styleId="Stylsekcja1Znak">
    <w:name w:val="Styl sekcja 1 Znak"/>
    <w:basedOn w:val="StylsekcjaAZnak"/>
    <w:link w:val="Stylsekcja1"/>
    <w:rsid w:val="00E8795A"/>
    <w:rPr>
      <w:rFonts w:ascii="Tahoma" w:hAnsi="Tahoma" w:cs="Tahoma"/>
      <w:b/>
      <w:sz w:val="24"/>
    </w:rPr>
  </w:style>
  <w:style w:type="paragraph" w:customStyle="1" w:styleId="Stylsekcjaa0">
    <w:name w:val="Styl sekcja a"/>
    <w:basedOn w:val="Stylsekcja1"/>
    <w:link w:val="StylsekcjaaZnak0"/>
    <w:qFormat/>
    <w:rsid w:val="00E8795A"/>
    <w:pPr>
      <w:numPr>
        <w:ilvl w:val="3"/>
      </w:numPr>
    </w:pPr>
  </w:style>
  <w:style w:type="character" w:customStyle="1" w:styleId="StylsekcjaaZnak0">
    <w:name w:val="Styl sekcja a Znak"/>
    <w:basedOn w:val="Stylsekcja1Znak"/>
    <w:link w:val="Stylsekcjaa0"/>
    <w:rsid w:val="00E8795A"/>
    <w:rPr>
      <w:rFonts w:ascii="Tahoma" w:hAnsi="Tahoma" w:cs="Tahoma"/>
      <w:b/>
      <w:sz w:val="24"/>
    </w:rPr>
  </w:style>
  <w:style w:type="paragraph" w:customStyle="1" w:styleId="SEKCJAA">
    <w:name w:val="SEKCJA A"/>
    <w:basedOn w:val="Akapitzlist"/>
    <w:next w:val="SEKCJA1"/>
    <w:link w:val="SEKCJAAZnak"/>
    <w:qFormat/>
    <w:rsid w:val="005821E1"/>
    <w:pPr>
      <w:keepNext/>
      <w:numPr>
        <w:numId w:val="31"/>
      </w:numPr>
      <w:suppressAutoHyphens/>
      <w:overflowPunct w:val="0"/>
      <w:autoSpaceDE w:val="0"/>
      <w:autoSpaceDN w:val="0"/>
      <w:adjustRightInd w:val="0"/>
      <w:spacing w:before="600" w:after="240" w:line="240" w:lineRule="auto"/>
      <w:contextualSpacing w:val="0"/>
      <w:jc w:val="center"/>
      <w:textAlignment w:val="baseline"/>
    </w:pPr>
    <w:rPr>
      <w:rFonts w:asciiTheme="majorHAnsi" w:hAnsiTheme="majorHAnsi" w:cs="Tahoma"/>
      <w:b/>
      <w:color w:val="000000" w:themeColor="text1"/>
      <w:spacing w:val="20"/>
      <w:sz w:val="24"/>
    </w:rPr>
  </w:style>
  <w:style w:type="character" w:customStyle="1" w:styleId="SEKCJAAZnak">
    <w:name w:val="SEKCJA A Znak"/>
    <w:basedOn w:val="Domylnaczcionkaakapitu"/>
    <w:link w:val="SEKCJAA"/>
    <w:rsid w:val="008D1EE9"/>
    <w:rPr>
      <w:rFonts w:asciiTheme="majorHAnsi" w:hAnsiTheme="majorHAnsi" w:cs="Tahoma"/>
      <w:b/>
      <w:color w:val="000000" w:themeColor="text1"/>
      <w:spacing w:val="20"/>
      <w:sz w:val="24"/>
    </w:rPr>
  </w:style>
  <w:style w:type="paragraph" w:customStyle="1" w:styleId="SEKCJAI">
    <w:name w:val="SEKCJA I"/>
    <w:basedOn w:val="Akapitzlist"/>
    <w:next w:val="SEKCJA1"/>
    <w:link w:val="SEKCJAIZnak"/>
    <w:qFormat/>
    <w:rsid w:val="005821E1"/>
    <w:pPr>
      <w:keepNext/>
      <w:numPr>
        <w:ilvl w:val="1"/>
        <w:numId w:val="31"/>
      </w:numPr>
      <w:suppressAutoHyphens/>
      <w:overflowPunct w:val="0"/>
      <w:autoSpaceDE w:val="0"/>
      <w:autoSpaceDN w:val="0"/>
      <w:adjustRightInd w:val="0"/>
      <w:spacing w:before="360" w:after="120" w:line="240" w:lineRule="auto"/>
      <w:contextualSpacing w:val="0"/>
      <w:textAlignment w:val="baseline"/>
    </w:pPr>
    <w:rPr>
      <w:rFonts w:asciiTheme="majorHAnsi" w:hAnsiTheme="majorHAnsi" w:cs="Tahoma"/>
      <w:b/>
      <w:sz w:val="24"/>
    </w:rPr>
  </w:style>
  <w:style w:type="character" w:customStyle="1" w:styleId="SEKCJAIZnak">
    <w:name w:val="SEKCJA I Znak"/>
    <w:basedOn w:val="Domylnaczcionkaakapitu"/>
    <w:link w:val="SEKCJAI"/>
    <w:rsid w:val="008D1EE9"/>
    <w:rPr>
      <w:rFonts w:asciiTheme="majorHAnsi" w:hAnsiTheme="majorHAnsi" w:cs="Tahoma"/>
      <w:b/>
      <w:sz w:val="24"/>
    </w:rPr>
  </w:style>
  <w:style w:type="paragraph" w:customStyle="1" w:styleId="SEKCJAa0">
    <w:name w:val="SEKCJA a"/>
    <w:basedOn w:val="SEKCJA1"/>
    <w:link w:val="SEKCJAaZnak0"/>
    <w:qFormat/>
    <w:rsid w:val="00C7322B"/>
    <w:pPr>
      <w:numPr>
        <w:ilvl w:val="3"/>
      </w:numPr>
    </w:pPr>
  </w:style>
  <w:style w:type="character" w:customStyle="1" w:styleId="SEKCJAaZnak0">
    <w:name w:val="SEKCJA a Znak"/>
    <w:basedOn w:val="SEKCJA1Znak"/>
    <w:link w:val="SEKCJAa0"/>
    <w:rsid w:val="00C7322B"/>
    <w:rPr>
      <w:rFonts w:ascii="Cambria" w:hAnsi="Cambria" w:cs="Tahoma"/>
      <w:b/>
      <w:sz w:val="24"/>
    </w:rPr>
  </w:style>
  <w:style w:type="paragraph" w:customStyle="1" w:styleId="SEKCJA1">
    <w:name w:val="SEKCJA 1"/>
    <w:basedOn w:val="SEKCJAI"/>
    <w:link w:val="SEKCJA1Znak"/>
    <w:qFormat/>
    <w:rsid w:val="005821E1"/>
    <w:pPr>
      <w:keepNext w:val="0"/>
      <w:numPr>
        <w:ilvl w:val="2"/>
      </w:numPr>
      <w:spacing w:before="0" w:after="240"/>
    </w:pPr>
    <w:rPr>
      <w:rFonts w:ascii="Cambria" w:hAnsi="Cambria"/>
      <w:b w:val="0"/>
    </w:rPr>
  </w:style>
  <w:style w:type="character" w:customStyle="1" w:styleId="SEKCJA1Znak">
    <w:name w:val="SEKCJA 1 Znak"/>
    <w:basedOn w:val="SEKCJAIZnak"/>
    <w:link w:val="SEKCJA1"/>
    <w:rsid w:val="005821E1"/>
    <w:rPr>
      <w:rFonts w:ascii="Cambria" w:hAnsi="Cambria" w:cs="Tahoma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A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sekcjaI">
    <w:name w:val="Styl sekcja I"/>
    <w:basedOn w:val="Akapitzlist"/>
    <w:next w:val="Stylsekcja1"/>
    <w:link w:val="StylsekcjaIZnak"/>
    <w:qFormat/>
    <w:rsid w:val="000A516F"/>
    <w:pPr>
      <w:keepNext/>
      <w:suppressAutoHyphens/>
      <w:overflowPunct w:val="0"/>
      <w:autoSpaceDE w:val="0"/>
      <w:autoSpaceDN w:val="0"/>
      <w:adjustRightInd w:val="0"/>
      <w:spacing w:before="480" w:after="240" w:line="240" w:lineRule="auto"/>
      <w:ind w:left="0"/>
      <w:contextualSpacing w:val="0"/>
      <w:jc w:val="center"/>
      <w:textAlignment w:val="baseline"/>
    </w:pPr>
    <w:rPr>
      <w:rFonts w:ascii="Tahoma" w:hAnsi="Tahoma" w:cs="Tahoma"/>
      <w:b/>
      <w:color w:val="000000" w:themeColor="text1"/>
      <w:spacing w:val="20"/>
      <w:sz w:val="24"/>
    </w:rPr>
  </w:style>
  <w:style w:type="paragraph" w:styleId="Akapitzlist">
    <w:name w:val="List Paragraph"/>
    <w:basedOn w:val="Normalny"/>
    <w:uiPriority w:val="34"/>
    <w:qFormat/>
    <w:rsid w:val="00E8795A"/>
    <w:pPr>
      <w:ind w:left="720"/>
      <w:contextualSpacing/>
    </w:pPr>
  </w:style>
  <w:style w:type="character" w:customStyle="1" w:styleId="StylsekcjaIZnak">
    <w:name w:val="Styl sekcja I Znak"/>
    <w:basedOn w:val="Domylnaczcionkaakapitu"/>
    <w:link w:val="StylsekcjaI"/>
    <w:rsid w:val="00E8795A"/>
    <w:rPr>
      <w:rFonts w:ascii="Tahoma" w:hAnsi="Tahoma" w:cs="Tahoma"/>
      <w:b/>
      <w:color w:val="000000" w:themeColor="text1"/>
      <w:spacing w:val="20"/>
      <w:sz w:val="24"/>
    </w:rPr>
  </w:style>
  <w:style w:type="paragraph" w:customStyle="1" w:styleId="StylsekcjaA">
    <w:name w:val="Styl sekcja A"/>
    <w:basedOn w:val="Akapitzlist"/>
    <w:link w:val="StylsekcjaAZnak"/>
    <w:qFormat/>
    <w:rsid w:val="000A516F"/>
    <w:pPr>
      <w:keepNext/>
      <w:suppressAutoHyphens/>
      <w:overflowPunct w:val="0"/>
      <w:autoSpaceDE w:val="0"/>
      <w:autoSpaceDN w:val="0"/>
      <w:adjustRightInd w:val="0"/>
      <w:spacing w:before="120" w:after="120" w:line="240" w:lineRule="auto"/>
      <w:ind w:left="0"/>
      <w:contextualSpacing w:val="0"/>
      <w:textAlignment w:val="baseline"/>
    </w:pPr>
    <w:rPr>
      <w:rFonts w:ascii="Tahoma" w:hAnsi="Tahoma" w:cs="Tahoma"/>
      <w:b/>
      <w:sz w:val="24"/>
    </w:rPr>
  </w:style>
  <w:style w:type="character" w:customStyle="1" w:styleId="StylsekcjaAZnak">
    <w:name w:val="Styl sekcja A Znak"/>
    <w:basedOn w:val="Domylnaczcionkaakapitu"/>
    <w:link w:val="StylsekcjaA"/>
    <w:rsid w:val="00E8795A"/>
    <w:rPr>
      <w:rFonts w:ascii="Tahoma" w:hAnsi="Tahoma" w:cs="Tahoma"/>
      <w:b/>
      <w:sz w:val="24"/>
    </w:rPr>
  </w:style>
  <w:style w:type="paragraph" w:customStyle="1" w:styleId="Stylsekcja1">
    <w:name w:val="Styl sekcja 1"/>
    <w:basedOn w:val="StylsekcjaA"/>
    <w:link w:val="Stylsekcja1Znak"/>
    <w:qFormat/>
    <w:rsid w:val="00E8795A"/>
    <w:pPr>
      <w:keepNext w:val="0"/>
      <w:numPr>
        <w:ilvl w:val="2"/>
      </w:numPr>
      <w:spacing w:before="0" w:after="240"/>
    </w:pPr>
    <w:rPr>
      <w:b w:val="0"/>
    </w:rPr>
  </w:style>
  <w:style w:type="character" w:customStyle="1" w:styleId="Stylsekcja1Znak">
    <w:name w:val="Styl sekcja 1 Znak"/>
    <w:basedOn w:val="StylsekcjaAZnak"/>
    <w:link w:val="Stylsekcja1"/>
    <w:rsid w:val="00E8795A"/>
    <w:rPr>
      <w:rFonts w:ascii="Tahoma" w:hAnsi="Tahoma" w:cs="Tahoma"/>
      <w:b/>
      <w:sz w:val="24"/>
    </w:rPr>
  </w:style>
  <w:style w:type="paragraph" w:customStyle="1" w:styleId="Stylsekcjaa0">
    <w:name w:val="Styl sekcja a"/>
    <w:basedOn w:val="Stylsekcja1"/>
    <w:link w:val="StylsekcjaaZnak0"/>
    <w:qFormat/>
    <w:rsid w:val="00E8795A"/>
    <w:pPr>
      <w:numPr>
        <w:ilvl w:val="3"/>
      </w:numPr>
    </w:pPr>
  </w:style>
  <w:style w:type="character" w:customStyle="1" w:styleId="StylsekcjaaZnak0">
    <w:name w:val="Styl sekcja a Znak"/>
    <w:basedOn w:val="Stylsekcja1Znak"/>
    <w:link w:val="Stylsekcjaa0"/>
    <w:rsid w:val="00E8795A"/>
    <w:rPr>
      <w:rFonts w:ascii="Tahoma" w:hAnsi="Tahoma" w:cs="Tahoma"/>
      <w:b/>
      <w:sz w:val="24"/>
    </w:rPr>
  </w:style>
  <w:style w:type="paragraph" w:customStyle="1" w:styleId="SEKCJAA">
    <w:name w:val="SEKCJA A"/>
    <w:basedOn w:val="Akapitzlist"/>
    <w:next w:val="SEKCJA1"/>
    <w:link w:val="SEKCJAAZnak"/>
    <w:qFormat/>
    <w:rsid w:val="005821E1"/>
    <w:pPr>
      <w:keepNext/>
      <w:numPr>
        <w:numId w:val="31"/>
      </w:numPr>
      <w:suppressAutoHyphens/>
      <w:overflowPunct w:val="0"/>
      <w:autoSpaceDE w:val="0"/>
      <w:autoSpaceDN w:val="0"/>
      <w:adjustRightInd w:val="0"/>
      <w:spacing w:before="600" w:after="240" w:line="240" w:lineRule="auto"/>
      <w:contextualSpacing w:val="0"/>
      <w:jc w:val="center"/>
      <w:textAlignment w:val="baseline"/>
    </w:pPr>
    <w:rPr>
      <w:rFonts w:asciiTheme="majorHAnsi" w:hAnsiTheme="majorHAnsi" w:cs="Tahoma"/>
      <w:b/>
      <w:color w:val="000000" w:themeColor="text1"/>
      <w:spacing w:val="20"/>
      <w:sz w:val="24"/>
    </w:rPr>
  </w:style>
  <w:style w:type="character" w:customStyle="1" w:styleId="SEKCJAAZnak">
    <w:name w:val="SEKCJA A Znak"/>
    <w:basedOn w:val="Domylnaczcionkaakapitu"/>
    <w:link w:val="SEKCJAA"/>
    <w:rsid w:val="008D1EE9"/>
    <w:rPr>
      <w:rFonts w:asciiTheme="majorHAnsi" w:hAnsiTheme="majorHAnsi" w:cs="Tahoma"/>
      <w:b/>
      <w:color w:val="000000" w:themeColor="text1"/>
      <w:spacing w:val="20"/>
      <w:sz w:val="24"/>
    </w:rPr>
  </w:style>
  <w:style w:type="paragraph" w:customStyle="1" w:styleId="SEKCJAI">
    <w:name w:val="SEKCJA I"/>
    <w:basedOn w:val="Akapitzlist"/>
    <w:next w:val="SEKCJA1"/>
    <w:link w:val="SEKCJAIZnak"/>
    <w:qFormat/>
    <w:rsid w:val="005821E1"/>
    <w:pPr>
      <w:keepNext/>
      <w:numPr>
        <w:ilvl w:val="1"/>
        <w:numId w:val="31"/>
      </w:numPr>
      <w:suppressAutoHyphens/>
      <w:overflowPunct w:val="0"/>
      <w:autoSpaceDE w:val="0"/>
      <w:autoSpaceDN w:val="0"/>
      <w:adjustRightInd w:val="0"/>
      <w:spacing w:before="360" w:after="120" w:line="240" w:lineRule="auto"/>
      <w:contextualSpacing w:val="0"/>
      <w:textAlignment w:val="baseline"/>
    </w:pPr>
    <w:rPr>
      <w:rFonts w:asciiTheme="majorHAnsi" w:hAnsiTheme="majorHAnsi" w:cs="Tahoma"/>
      <w:b/>
      <w:sz w:val="24"/>
    </w:rPr>
  </w:style>
  <w:style w:type="character" w:customStyle="1" w:styleId="SEKCJAIZnak">
    <w:name w:val="SEKCJA I Znak"/>
    <w:basedOn w:val="Domylnaczcionkaakapitu"/>
    <w:link w:val="SEKCJAI"/>
    <w:rsid w:val="008D1EE9"/>
    <w:rPr>
      <w:rFonts w:asciiTheme="majorHAnsi" w:hAnsiTheme="majorHAnsi" w:cs="Tahoma"/>
      <w:b/>
      <w:sz w:val="24"/>
    </w:rPr>
  </w:style>
  <w:style w:type="paragraph" w:customStyle="1" w:styleId="SEKCJAa0">
    <w:name w:val="SEKCJA a"/>
    <w:basedOn w:val="SEKCJA1"/>
    <w:link w:val="SEKCJAaZnak0"/>
    <w:qFormat/>
    <w:rsid w:val="00C7322B"/>
    <w:pPr>
      <w:numPr>
        <w:ilvl w:val="3"/>
      </w:numPr>
    </w:pPr>
  </w:style>
  <w:style w:type="character" w:customStyle="1" w:styleId="SEKCJAaZnak0">
    <w:name w:val="SEKCJA a Znak"/>
    <w:basedOn w:val="SEKCJA1Znak"/>
    <w:link w:val="SEKCJAa0"/>
    <w:rsid w:val="00C7322B"/>
    <w:rPr>
      <w:rFonts w:ascii="Cambria" w:hAnsi="Cambria" w:cs="Tahoma"/>
      <w:b/>
      <w:sz w:val="24"/>
    </w:rPr>
  </w:style>
  <w:style w:type="paragraph" w:customStyle="1" w:styleId="SEKCJA1">
    <w:name w:val="SEKCJA 1"/>
    <w:basedOn w:val="SEKCJAI"/>
    <w:link w:val="SEKCJA1Znak"/>
    <w:qFormat/>
    <w:rsid w:val="005821E1"/>
    <w:pPr>
      <w:keepNext w:val="0"/>
      <w:numPr>
        <w:ilvl w:val="2"/>
      </w:numPr>
      <w:spacing w:before="0" w:after="240"/>
    </w:pPr>
    <w:rPr>
      <w:rFonts w:ascii="Cambria" w:hAnsi="Cambria"/>
      <w:b w:val="0"/>
    </w:rPr>
  </w:style>
  <w:style w:type="character" w:customStyle="1" w:styleId="SEKCJA1Znak">
    <w:name w:val="SEKCJA 1 Znak"/>
    <w:basedOn w:val="SEKCJAIZnak"/>
    <w:link w:val="SEKCJA1"/>
    <w:rsid w:val="005821E1"/>
    <w:rPr>
      <w:rFonts w:ascii="Cambria" w:hAnsi="Cambria" w:cs="Tahoma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ZMS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RS232a</dc:creator>
  <cp:lastModifiedBy>N</cp:lastModifiedBy>
  <cp:revision>2</cp:revision>
  <dcterms:created xsi:type="dcterms:W3CDTF">2017-03-04T09:54:00Z</dcterms:created>
  <dcterms:modified xsi:type="dcterms:W3CDTF">2017-03-04T09:54:00Z</dcterms:modified>
</cp:coreProperties>
</file>