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F9" w:rsidRPr="0099404F" w:rsidRDefault="005A66F9" w:rsidP="005A66F9">
      <w:pPr>
        <w:pStyle w:val="Nagwek1"/>
        <w:spacing w:after="120"/>
        <w:jc w:val="center"/>
        <w:rPr>
          <w:rFonts w:ascii="Calibri" w:hAnsi="Calibri"/>
          <w:sz w:val="28"/>
          <w:szCs w:val="22"/>
          <w:u w:val="single"/>
          <w:lang w:val="en-GB"/>
        </w:rPr>
      </w:pPr>
      <w:bookmarkStart w:id="0" w:name="_GoBack"/>
      <w:bookmarkEnd w:id="0"/>
      <w:r w:rsidRPr="0099404F">
        <w:rPr>
          <w:rFonts w:ascii="Calibri" w:hAnsi="Calibri"/>
          <w:sz w:val="28"/>
          <w:szCs w:val="22"/>
          <w:u w:val="single"/>
          <w:lang w:val="en-GB"/>
        </w:rPr>
        <w:t>5</w:t>
      </w:r>
      <w:r w:rsidRPr="0099404F">
        <w:rPr>
          <w:rFonts w:ascii="Calibri" w:hAnsi="Calibri"/>
          <w:sz w:val="28"/>
          <w:szCs w:val="22"/>
          <w:u w:val="single"/>
          <w:vertAlign w:val="superscript"/>
          <w:lang w:val="en-GB"/>
        </w:rPr>
        <w:t>th</w:t>
      </w:r>
      <w:r w:rsidRPr="0099404F">
        <w:rPr>
          <w:rFonts w:ascii="Calibri" w:hAnsi="Calibri"/>
          <w:sz w:val="28"/>
          <w:szCs w:val="22"/>
          <w:u w:val="single"/>
          <w:lang w:val="en-GB"/>
        </w:rPr>
        <w:t xml:space="preserve"> year FACULTY OF MEDICINE</w:t>
      </w:r>
    </w:p>
    <w:p w:rsidR="005A66F9" w:rsidRPr="0099404F" w:rsidRDefault="005A66F9" w:rsidP="005A66F9">
      <w:pPr>
        <w:rPr>
          <w:rFonts w:ascii="Calibri" w:hAnsi="Calibri"/>
          <w:szCs w:val="22"/>
          <w:lang w:val="en-GB"/>
        </w:rPr>
      </w:pPr>
    </w:p>
    <w:p w:rsidR="005A66F9" w:rsidRDefault="005A66F9" w:rsidP="005A66F9">
      <w:pPr>
        <w:pStyle w:val="Nagwek1"/>
        <w:spacing w:after="120"/>
        <w:rPr>
          <w:rFonts w:ascii="Calibri" w:hAnsi="Calibri"/>
          <w:szCs w:val="22"/>
          <w:lang w:val="en-GB"/>
        </w:rPr>
      </w:pPr>
      <w:r w:rsidRPr="0099404F">
        <w:rPr>
          <w:rFonts w:ascii="Calibri" w:hAnsi="Calibri"/>
          <w:szCs w:val="22"/>
          <w:lang w:val="en-GB"/>
        </w:rPr>
        <w:t>ADRESSES OF CLINICS, SEMINAR ROOMS &amp; LECTURES HALLS and RESPONSIBLE/CONTACT TEACHERS</w:t>
      </w:r>
    </w:p>
    <w:p w:rsidR="005A66F9" w:rsidRPr="00D86F03" w:rsidRDefault="005A66F9" w:rsidP="005A66F9">
      <w:pPr>
        <w:jc w:val="center"/>
        <w:rPr>
          <w:u w:val="single"/>
          <w:lang w:val="en-GB"/>
        </w:rPr>
      </w:pPr>
      <w:r w:rsidRPr="00D86F03">
        <w:rPr>
          <w:u w:val="single"/>
          <w:lang w:val="en-GB"/>
        </w:rPr>
        <w:t>Please always control your group schedule (prepared in excel for particular groups) comparing to general schedule for whole 5</w:t>
      </w:r>
      <w:r w:rsidRPr="00D86F03">
        <w:rPr>
          <w:u w:val="single"/>
          <w:vertAlign w:val="superscript"/>
          <w:lang w:val="en-GB"/>
        </w:rPr>
        <w:t>th</w:t>
      </w:r>
      <w:r w:rsidRPr="00D86F03">
        <w:rPr>
          <w:u w:val="single"/>
          <w:lang w:val="en-GB"/>
        </w:rPr>
        <w:t xml:space="preserve"> year (daily schedule in excel format)</w:t>
      </w:r>
    </w:p>
    <w:p w:rsidR="00A351EC" w:rsidRPr="005F26BC" w:rsidRDefault="00A351EC">
      <w:pPr>
        <w:rPr>
          <w:lang w:val="en-US"/>
        </w:rPr>
      </w:pPr>
    </w:p>
    <w:p w:rsidR="005A66F9" w:rsidRPr="005F26BC" w:rsidRDefault="005A66F9">
      <w:pPr>
        <w:rPr>
          <w:lang w:val="en-US"/>
        </w:rPr>
      </w:pPr>
    </w:p>
    <w:p w:rsidR="005A66F9" w:rsidRPr="005F26BC" w:rsidRDefault="005A66F9">
      <w:pPr>
        <w:rPr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SURGERY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>Prof. Krzysztof Grabowski</w:t>
      </w:r>
    </w:p>
    <w:p w:rsidR="00E71EE9" w:rsidRPr="005F26BC" w:rsidRDefault="00E71EE9" w:rsidP="00E71EE9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Gastrointestinal and General Surgery,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>. M. Curie-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Skłodowskiej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66, 50-369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E71EE9" w:rsidRPr="005F26BC" w:rsidRDefault="00E71EE9" w:rsidP="00E71EE9">
      <w:pPr>
        <w:rPr>
          <w:lang w:val="en-US"/>
        </w:rPr>
      </w:pPr>
      <w:r w:rsidRPr="005F26BC">
        <w:rPr>
          <w:lang w:val="en-US"/>
        </w:rPr>
        <w:t>ADAM SKALSKI MD, PhD</w:t>
      </w:r>
    </w:p>
    <w:p w:rsidR="00E71EE9" w:rsidRPr="005F26BC" w:rsidRDefault="00E71EE9" w:rsidP="00E71EE9">
      <w:pPr>
        <w:rPr>
          <w:lang w:val="en-US"/>
        </w:rPr>
      </w:pPr>
    </w:p>
    <w:p w:rsidR="00E71EE9" w:rsidRPr="0049465F" w:rsidRDefault="00E71EE9" w:rsidP="00E71EE9">
      <w:pPr>
        <w:rPr>
          <w:b/>
          <w:color w:val="FF0000"/>
          <w:lang w:val="en-US"/>
        </w:rPr>
      </w:pPr>
      <w:r w:rsidRPr="0049465F">
        <w:rPr>
          <w:b/>
          <w:color w:val="FF0000"/>
          <w:lang w:val="en-US"/>
        </w:rPr>
        <w:t>According to the schedule:</w:t>
      </w:r>
    </w:p>
    <w:p w:rsidR="00BF7529" w:rsidRPr="00BF7529" w:rsidRDefault="00BF7529" w:rsidP="00BF7529">
      <w:pPr>
        <w:pStyle w:val="Nagwek1"/>
        <w:rPr>
          <w:b w:val="0"/>
          <w:szCs w:val="24"/>
          <w:lang w:val="en-GB"/>
        </w:rPr>
      </w:pPr>
    </w:p>
    <w:p w:rsidR="00BF7529" w:rsidRPr="00BF7529" w:rsidRDefault="00BF7529" w:rsidP="00BF7529">
      <w:pPr>
        <w:pStyle w:val="Nagwek1"/>
        <w:rPr>
          <w:b w:val="0"/>
          <w:szCs w:val="24"/>
          <w:lang w:val="en-GB"/>
        </w:rPr>
      </w:pPr>
      <w:r w:rsidRPr="00BF7529">
        <w:rPr>
          <w:b w:val="0"/>
          <w:szCs w:val="24"/>
          <w:lang w:val="en-GB"/>
        </w:rPr>
        <w:t>CARDIAC SURGERY</w:t>
      </w:r>
    </w:p>
    <w:p w:rsidR="00BF7529" w:rsidRPr="00BF7529" w:rsidRDefault="00BF7529" w:rsidP="00BF7529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Cardiac Surgery,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BF7529">
        <w:rPr>
          <w:rFonts w:ascii="Times New Roman" w:hAnsi="Times New Roman" w:cs="Times New Roman"/>
          <w:color w:val="auto"/>
        </w:rPr>
        <w:t>Borowska 213, 50-556 Wrocław</w:t>
      </w:r>
    </w:p>
    <w:p w:rsidR="00BF7529" w:rsidRPr="005F26BC" w:rsidRDefault="00BF7529" w:rsidP="00BF7529">
      <w:r w:rsidRPr="005F26BC">
        <w:t xml:space="preserve">RAFAŁ NOWICKI MD, </w:t>
      </w:r>
      <w:proofErr w:type="spellStart"/>
      <w:r w:rsidRPr="005F26BC">
        <w:t>PhD</w:t>
      </w:r>
      <w:proofErr w:type="spellEnd"/>
    </w:p>
    <w:p w:rsidR="00BF7529" w:rsidRPr="005F26BC" w:rsidRDefault="00BF7529" w:rsidP="00BF7529">
      <w:pPr>
        <w:pStyle w:val="Nagwek1"/>
        <w:rPr>
          <w:rFonts w:ascii="Calibri" w:hAnsi="Calibri"/>
          <w:sz w:val="22"/>
          <w:szCs w:val="22"/>
        </w:rPr>
      </w:pPr>
    </w:p>
    <w:p w:rsidR="00BF7529" w:rsidRPr="00BF7529" w:rsidRDefault="00BF7529" w:rsidP="00BF7529">
      <w:pPr>
        <w:pStyle w:val="Nagwek1"/>
        <w:rPr>
          <w:b w:val="0"/>
          <w:szCs w:val="24"/>
        </w:rPr>
      </w:pPr>
      <w:r w:rsidRPr="005F26BC">
        <w:rPr>
          <w:b w:val="0"/>
          <w:szCs w:val="24"/>
        </w:rPr>
        <w:t>GENERAL SURGE</w:t>
      </w:r>
      <w:r w:rsidRPr="00BF7529">
        <w:rPr>
          <w:b w:val="0"/>
          <w:szCs w:val="24"/>
        </w:rPr>
        <w:t>RY</w:t>
      </w:r>
    </w:p>
    <w:p w:rsidR="00BF7529" w:rsidRPr="00BF7529" w:rsidRDefault="00BF7529" w:rsidP="00BF7529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BF7529">
        <w:rPr>
          <w:rFonts w:ascii="Times New Roman" w:hAnsi="Times New Roman" w:cs="Times New Roman"/>
          <w:color w:val="auto"/>
        </w:rPr>
        <w:t>II Katedra i Klinika Chirurgii Ogólnej i Chirurgii Onkologicznej, ul. Borowska 213, 50-556 Wrocław</w:t>
      </w:r>
    </w:p>
    <w:p w:rsidR="00BF7529" w:rsidRPr="00BF7529" w:rsidRDefault="00BF7529" w:rsidP="00BF7529">
      <w:pPr>
        <w:pStyle w:val="NormalnyWeb"/>
        <w:spacing w:before="0" w:beforeAutospacing="0" w:after="0" w:afterAutospacing="0"/>
        <w:rPr>
          <w:iCs/>
        </w:rPr>
      </w:pPr>
      <w:r w:rsidRPr="00BF7529">
        <w:rPr>
          <w:iCs/>
        </w:rPr>
        <w:t xml:space="preserve">ADAM SKALSKI  MD, </w:t>
      </w:r>
      <w:proofErr w:type="spellStart"/>
      <w:r w:rsidRPr="00BF7529">
        <w:rPr>
          <w:iCs/>
        </w:rPr>
        <w:t>PhD</w:t>
      </w:r>
      <w:proofErr w:type="spellEnd"/>
    </w:p>
    <w:p w:rsidR="00BF7529" w:rsidRPr="005F26BC" w:rsidRDefault="00BF7529" w:rsidP="00BF7529">
      <w:pPr>
        <w:pStyle w:val="NormalnyWeb"/>
        <w:spacing w:before="0" w:beforeAutospacing="0" w:after="0" w:afterAutospacing="0"/>
        <w:rPr>
          <w:iCs/>
        </w:rPr>
      </w:pPr>
    </w:p>
    <w:p w:rsidR="00BF7529" w:rsidRPr="00BF7529" w:rsidRDefault="00BF7529" w:rsidP="00BF7529">
      <w:pPr>
        <w:rPr>
          <w:bCs/>
        </w:rPr>
      </w:pPr>
      <w:r w:rsidRPr="00BF7529">
        <w:rPr>
          <w:bCs/>
        </w:rPr>
        <w:t>UROLOGY</w:t>
      </w:r>
    </w:p>
    <w:p w:rsidR="00BF7529" w:rsidRPr="00BF7529" w:rsidRDefault="00BF7529" w:rsidP="00BF7529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proofErr w:type="spellStart"/>
      <w:r w:rsidRPr="00BF7529">
        <w:rPr>
          <w:rFonts w:ascii="Times New Roman" w:hAnsi="Times New Roman" w:cs="Times New Roman"/>
          <w:color w:val="auto"/>
        </w:rPr>
        <w:t>Department</w:t>
      </w:r>
      <w:proofErr w:type="spellEnd"/>
      <w:r w:rsidRPr="00BF7529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BF7529">
        <w:rPr>
          <w:rFonts w:ascii="Times New Roman" w:hAnsi="Times New Roman" w:cs="Times New Roman"/>
          <w:color w:val="auto"/>
        </w:rPr>
        <w:t>Clinic</w:t>
      </w:r>
      <w:proofErr w:type="spellEnd"/>
      <w:r w:rsidRPr="00BF7529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BF7529">
        <w:rPr>
          <w:rFonts w:ascii="Times New Roman" w:hAnsi="Times New Roman" w:cs="Times New Roman"/>
          <w:color w:val="auto"/>
        </w:rPr>
        <w:t>Urology</w:t>
      </w:r>
      <w:proofErr w:type="spellEnd"/>
      <w:r w:rsidRPr="00BF7529">
        <w:rPr>
          <w:rFonts w:ascii="Times New Roman" w:hAnsi="Times New Roman" w:cs="Times New Roman"/>
          <w:color w:val="auto"/>
        </w:rPr>
        <w:t>, ul. Borowska 213, 50-556 Wrocław</w:t>
      </w:r>
    </w:p>
    <w:p w:rsidR="00BF7529" w:rsidRPr="005F26BC" w:rsidRDefault="00BF7529" w:rsidP="00BF7529">
      <w:pPr>
        <w:rPr>
          <w:iCs/>
          <w:lang w:val="en-US"/>
        </w:rPr>
      </w:pPr>
      <w:r w:rsidRPr="005F26BC">
        <w:rPr>
          <w:iCs/>
          <w:lang w:val="en-US"/>
        </w:rPr>
        <w:t>JANUSZ DEMBOWSKI MD, PhD</w:t>
      </w:r>
    </w:p>
    <w:p w:rsidR="00BF7529" w:rsidRDefault="00BF7529" w:rsidP="00BF7529">
      <w:pPr>
        <w:rPr>
          <w:rFonts w:ascii="Calibri" w:hAnsi="Calibri"/>
          <w:sz w:val="22"/>
          <w:szCs w:val="22"/>
          <w:lang w:val="de-DE"/>
        </w:rPr>
      </w:pPr>
    </w:p>
    <w:p w:rsidR="00BF7529" w:rsidRPr="00BF7529" w:rsidRDefault="00BF7529" w:rsidP="00BF7529">
      <w:pPr>
        <w:rPr>
          <w:lang w:val="de-DE"/>
        </w:rPr>
      </w:pPr>
      <w:r w:rsidRPr="00BF7529">
        <w:rPr>
          <w:lang w:val="de-DE"/>
        </w:rPr>
        <w:t>CHEST SURGERY</w:t>
      </w:r>
    </w:p>
    <w:p w:rsidR="00BF7529" w:rsidRPr="00BF7529" w:rsidRDefault="00BF7529" w:rsidP="00BF7529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Thoracic Surgery,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BF7529">
        <w:rPr>
          <w:rFonts w:ascii="Times New Roman" w:hAnsi="Times New Roman" w:cs="Times New Roman"/>
          <w:color w:val="auto"/>
        </w:rPr>
        <w:t>Grabiszyńska 105, 53-430 Wrocław</w:t>
      </w:r>
    </w:p>
    <w:p w:rsidR="00BF7529" w:rsidRPr="00BF7529" w:rsidRDefault="00BF7529" w:rsidP="00BF7529">
      <w:pPr>
        <w:rPr>
          <w:iCs/>
        </w:rPr>
      </w:pPr>
      <w:r w:rsidRPr="00BF7529">
        <w:rPr>
          <w:iCs/>
        </w:rPr>
        <w:t xml:space="preserve">KONRAD PAWEŁCZYK MD, </w:t>
      </w:r>
      <w:proofErr w:type="spellStart"/>
      <w:r w:rsidRPr="00BF7529">
        <w:rPr>
          <w:iCs/>
        </w:rPr>
        <w:t>PhD</w:t>
      </w:r>
      <w:proofErr w:type="spellEnd"/>
    </w:p>
    <w:p w:rsidR="00BF7529" w:rsidRPr="00BF7529" w:rsidRDefault="00BF7529" w:rsidP="00BF7529"/>
    <w:p w:rsidR="00E71EE9" w:rsidRDefault="00E71EE9">
      <w:pPr>
        <w:rPr>
          <w:b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PEDIATRIC SURGERY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</w:t>
      </w:r>
      <w:proofErr w:type="spellStart"/>
      <w:r w:rsidR="005A66F9" w:rsidRPr="005F26BC">
        <w:rPr>
          <w:lang w:val="en-US"/>
        </w:rPr>
        <w:t>Dariusz</w:t>
      </w:r>
      <w:proofErr w:type="spellEnd"/>
      <w:r w:rsidR="005A66F9" w:rsidRPr="005F26BC">
        <w:rPr>
          <w:lang w:val="en-US"/>
        </w:rPr>
        <w:t xml:space="preserve"> </w:t>
      </w:r>
      <w:proofErr w:type="spellStart"/>
      <w:r w:rsidR="005A66F9" w:rsidRPr="005F26BC">
        <w:rPr>
          <w:lang w:val="en-US"/>
        </w:rPr>
        <w:t>Patkowski</w:t>
      </w:r>
      <w:proofErr w:type="spellEnd"/>
    </w:p>
    <w:p w:rsidR="00E71EE9" w:rsidRDefault="00E71EE9" w:rsidP="00E71EE9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E71EE9">
        <w:rPr>
          <w:rFonts w:ascii="Times New Roman" w:hAnsi="Times New Roman" w:cs="Times New Roman"/>
          <w:color w:val="auto"/>
        </w:rPr>
        <w:t>Katedra i Klinika Chirurgii i Urologii Dziecięcej, ul. M.</w:t>
      </w:r>
      <w:r w:rsidR="00711E91">
        <w:rPr>
          <w:rFonts w:ascii="Times New Roman" w:hAnsi="Times New Roman" w:cs="Times New Roman"/>
          <w:color w:val="auto"/>
        </w:rPr>
        <w:t xml:space="preserve"> </w:t>
      </w:r>
      <w:r w:rsidRPr="00E71EE9">
        <w:rPr>
          <w:rFonts w:ascii="Times New Roman" w:hAnsi="Times New Roman" w:cs="Times New Roman"/>
          <w:color w:val="auto"/>
        </w:rPr>
        <w:t>Skłodowskiej-Curie 50/52, 50-369 Wrocław</w:t>
      </w:r>
    </w:p>
    <w:p w:rsidR="00E71EE9" w:rsidRPr="00E71EE9" w:rsidRDefault="00E71EE9" w:rsidP="00E71EE9">
      <w:r>
        <w:t xml:space="preserve">MARCIN POLOK MD, </w:t>
      </w:r>
      <w:proofErr w:type="spellStart"/>
      <w:r>
        <w:t>PhD</w:t>
      </w:r>
      <w:proofErr w:type="spellEnd"/>
    </w:p>
    <w:p w:rsidR="00E71EE9" w:rsidRDefault="00E71EE9"/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INTERNAL DISEASES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Marek </w:t>
      </w:r>
      <w:proofErr w:type="spellStart"/>
      <w:r w:rsidR="005A66F9" w:rsidRPr="005F26BC">
        <w:rPr>
          <w:lang w:val="en-US"/>
        </w:rPr>
        <w:t>Bolanowski</w:t>
      </w:r>
      <w:proofErr w:type="spellEnd"/>
    </w:p>
    <w:p w:rsidR="00B10145" w:rsidRDefault="00B10145" w:rsidP="00B10145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</w:p>
    <w:p w:rsidR="0049465F" w:rsidRPr="0049465F" w:rsidRDefault="0049465F" w:rsidP="0049465F">
      <w:pPr>
        <w:rPr>
          <w:b/>
          <w:color w:val="FF0000"/>
          <w:lang w:val="en-US"/>
        </w:rPr>
      </w:pPr>
      <w:r w:rsidRPr="0049465F">
        <w:rPr>
          <w:b/>
          <w:color w:val="FF0000"/>
          <w:lang w:val="en-US"/>
        </w:rPr>
        <w:t>According to the schedule:</w:t>
      </w:r>
    </w:p>
    <w:p w:rsidR="0049465F" w:rsidRPr="0049465F" w:rsidRDefault="0049465F" w:rsidP="0049465F">
      <w:pPr>
        <w:rPr>
          <w:lang w:val="en-US"/>
        </w:rPr>
      </w:pPr>
    </w:p>
    <w:p w:rsidR="00B10145" w:rsidRPr="005F26BC" w:rsidRDefault="00A017AF" w:rsidP="00B10145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>ENDOCRYNOLOGY</w:t>
      </w:r>
    </w:p>
    <w:p w:rsidR="00B10145" w:rsidRPr="005F26BC" w:rsidRDefault="00B10145" w:rsidP="00B10145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Endocrinology,Diabetology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and Isotope Therapy,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wyb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Pasteura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4, 50-367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B10145" w:rsidRPr="005F26BC" w:rsidRDefault="00B10145" w:rsidP="00B10145">
      <w:pPr>
        <w:pStyle w:val="Nagwek3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>JACEK DAROSZEWSKI, MD, PhD</w:t>
      </w:r>
      <w:r w:rsidR="00A017AF" w:rsidRPr="005F26BC">
        <w:rPr>
          <w:rFonts w:ascii="Times New Roman" w:hAnsi="Times New Roman" w:cs="Times New Roman"/>
          <w:color w:val="auto"/>
          <w:lang w:val="en-US"/>
        </w:rPr>
        <w:t>, Associate Professor</w:t>
      </w:r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t xml:space="preserve">Lecture: Lecture hall </w:t>
      </w:r>
      <w:proofErr w:type="spellStart"/>
      <w:r w:rsidRPr="005F26BC">
        <w:rPr>
          <w:lang w:val="en-US"/>
        </w:rPr>
        <w:t>Pasteura</w:t>
      </w:r>
      <w:proofErr w:type="spellEnd"/>
      <w:r w:rsidRPr="005F26BC">
        <w:rPr>
          <w:lang w:val="en-US"/>
        </w:rPr>
        <w:t xml:space="preserve"> 4</w:t>
      </w:r>
    </w:p>
    <w:p w:rsidR="00B10145" w:rsidRPr="005F26BC" w:rsidRDefault="00B10145" w:rsidP="00B10145">
      <w:pPr>
        <w:rPr>
          <w:lang w:val="en-US"/>
        </w:rPr>
      </w:pPr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t>HAEMATOLOGY</w:t>
      </w:r>
    </w:p>
    <w:p w:rsidR="00B10145" w:rsidRPr="005F26BC" w:rsidRDefault="00B10145" w:rsidP="00B10145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Haematology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, Blood Neoplasms, and Bone Marrow Transplantation,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Wybrzeże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Pasteura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4, 50-367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B10145" w:rsidRDefault="00B10145" w:rsidP="00B10145">
      <w:r>
        <w:t xml:space="preserve">KATARZYNA KAPELKO-SŁOWIK MD, </w:t>
      </w:r>
      <w:proofErr w:type="spellStart"/>
      <w:r>
        <w:t>PhD</w:t>
      </w:r>
      <w:proofErr w:type="spellEnd"/>
      <w:r w:rsidR="00A017AF">
        <w:t xml:space="preserve">, </w:t>
      </w:r>
      <w:proofErr w:type="spellStart"/>
      <w:r w:rsidR="00A017AF" w:rsidRPr="00B10145">
        <w:t>Associate</w:t>
      </w:r>
      <w:proofErr w:type="spellEnd"/>
      <w:r w:rsidR="00A017AF" w:rsidRPr="00B10145">
        <w:t xml:space="preserve"> </w:t>
      </w:r>
      <w:proofErr w:type="spellStart"/>
      <w:r w:rsidR="00A017AF" w:rsidRPr="00B10145">
        <w:t>Professor</w:t>
      </w:r>
      <w:proofErr w:type="spellEnd"/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lastRenderedPageBreak/>
        <w:t>Lecture:</w:t>
      </w:r>
    </w:p>
    <w:p w:rsidR="00B10145" w:rsidRPr="005F26BC" w:rsidRDefault="00B10145" w:rsidP="00B10145">
      <w:pPr>
        <w:rPr>
          <w:lang w:val="en-US"/>
        </w:rPr>
      </w:pPr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t>CARDIOLOGY</w:t>
      </w:r>
    </w:p>
    <w:p w:rsidR="00B10145" w:rsidRPr="00A017AF" w:rsidRDefault="00B10145" w:rsidP="00B10145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Cardiology,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A017AF">
        <w:rPr>
          <w:rFonts w:ascii="Times New Roman" w:hAnsi="Times New Roman" w:cs="Times New Roman"/>
          <w:color w:val="auto"/>
        </w:rPr>
        <w:t>Borowska 213, 50-556 Wrocław</w:t>
      </w:r>
    </w:p>
    <w:p w:rsidR="00B10145" w:rsidRPr="00A017AF" w:rsidRDefault="00A017AF" w:rsidP="00B10145">
      <w:pPr>
        <w:pStyle w:val="Nagwe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MONIKA PRZEWŁOCKA –KOSMALAMD, </w:t>
      </w:r>
      <w:proofErr w:type="spellStart"/>
      <w:r>
        <w:rPr>
          <w:rFonts w:ascii="Times New Roman" w:hAnsi="Times New Roman" w:cs="Times New Roman"/>
          <w:color w:val="auto"/>
        </w:rPr>
        <w:t>PhD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B10145" w:rsidRPr="00A017A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B10145" w:rsidRPr="00A017AF">
        <w:rPr>
          <w:rFonts w:ascii="Times New Roman" w:hAnsi="Times New Roman" w:cs="Times New Roman"/>
          <w:color w:val="auto"/>
        </w:rPr>
        <w:t>Associate</w:t>
      </w:r>
      <w:proofErr w:type="spellEnd"/>
      <w:r w:rsidR="00B10145" w:rsidRPr="00A017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10145" w:rsidRPr="00A017AF">
        <w:rPr>
          <w:rFonts w:ascii="Times New Roman" w:hAnsi="Times New Roman" w:cs="Times New Roman"/>
          <w:color w:val="auto"/>
        </w:rPr>
        <w:t>Professor</w:t>
      </w:r>
      <w:proofErr w:type="spellEnd"/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t xml:space="preserve">Lectures room 2.42 , </w:t>
      </w:r>
      <w:proofErr w:type="spellStart"/>
      <w:r w:rsidRPr="005F26BC">
        <w:rPr>
          <w:lang w:val="en-US"/>
        </w:rPr>
        <w:t>ul</w:t>
      </w:r>
      <w:proofErr w:type="spellEnd"/>
      <w:r w:rsidRPr="005F26BC">
        <w:rPr>
          <w:lang w:val="en-US"/>
        </w:rPr>
        <w:t xml:space="preserve">. </w:t>
      </w:r>
      <w:proofErr w:type="spellStart"/>
      <w:r w:rsidRPr="005F26BC">
        <w:rPr>
          <w:lang w:val="en-US"/>
        </w:rPr>
        <w:t>Borowska</w:t>
      </w:r>
      <w:proofErr w:type="spellEnd"/>
      <w:r w:rsidRPr="005F26BC">
        <w:rPr>
          <w:lang w:val="en-US"/>
        </w:rPr>
        <w:t xml:space="preserve"> </w:t>
      </w:r>
    </w:p>
    <w:p w:rsidR="00A017AF" w:rsidRPr="005F26BC" w:rsidRDefault="00A017AF" w:rsidP="00B10145">
      <w:pPr>
        <w:rPr>
          <w:rFonts w:ascii="Calibri" w:hAnsi="Calibri"/>
          <w:sz w:val="22"/>
          <w:szCs w:val="22"/>
          <w:lang w:val="en-US"/>
        </w:rPr>
      </w:pPr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t>or</w:t>
      </w:r>
    </w:p>
    <w:p w:rsidR="00B10145" w:rsidRPr="005F26BC" w:rsidRDefault="00B10145" w:rsidP="00B10145">
      <w:pPr>
        <w:rPr>
          <w:lang w:val="en-US"/>
        </w:rPr>
      </w:pPr>
    </w:p>
    <w:p w:rsidR="00B10145" w:rsidRPr="005F26BC" w:rsidRDefault="00A017AF" w:rsidP="00B10145">
      <w:pPr>
        <w:rPr>
          <w:lang w:val="en-US"/>
        </w:rPr>
      </w:pPr>
      <w:r w:rsidRPr="005F26BC">
        <w:rPr>
          <w:lang w:val="en-US"/>
        </w:rPr>
        <w:t xml:space="preserve">Department and Clinic of Cardiology </w:t>
      </w:r>
      <w:r w:rsidR="00B10145" w:rsidRPr="005F26BC">
        <w:rPr>
          <w:lang w:val="en-US"/>
        </w:rPr>
        <w:t>(</w:t>
      </w:r>
      <w:proofErr w:type="spellStart"/>
      <w:r w:rsidR="00B10145" w:rsidRPr="005F26BC">
        <w:rPr>
          <w:lang w:val="en-US"/>
        </w:rPr>
        <w:t>Wojskowy</w:t>
      </w:r>
      <w:proofErr w:type="spellEnd"/>
      <w:r w:rsidR="00B10145" w:rsidRPr="005F26BC">
        <w:rPr>
          <w:lang w:val="en-US"/>
        </w:rPr>
        <w:t xml:space="preserve"> </w:t>
      </w:r>
      <w:proofErr w:type="spellStart"/>
      <w:r w:rsidR="00B10145" w:rsidRPr="005F26BC">
        <w:rPr>
          <w:lang w:val="en-US"/>
        </w:rPr>
        <w:t>Szpital</w:t>
      </w:r>
      <w:proofErr w:type="spellEnd"/>
      <w:r w:rsidR="00B10145" w:rsidRPr="005F26BC">
        <w:rPr>
          <w:lang w:val="en-US"/>
        </w:rPr>
        <w:t xml:space="preserve"> </w:t>
      </w:r>
      <w:proofErr w:type="spellStart"/>
      <w:r w:rsidR="00B10145" w:rsidRPr="005F26BC">
        <w:rPr>
          <w:lang w:val="en-US"/>
        </w:rPr>
        <w:t>Kliniczny</w:t>
      </w:r>
      <w:proofErr w:type="spellEnd"/>
      <w:r w:rsidR="00B10145" w:rsidRPr="005F26BC">
        <w:rPr>
          <w:lang w:val="en-US"/>
        </w:rPr>
        <w:t>)</w:t>
      </w:r>
      <w:r w:rsidRPr="005F26BC">
        <w:rPr>
          <w:lang w:val="en-US"/>
        </w:rPr>
        <w:t xml:space="preserve">, </w:t>
      </w:r>
      <w:proofErr w:type="spellStart"/>
      <w:r w:rsidR="00B10145" w:rsidRPr="005F26BC">
        <w:rPr>
          <w:lang w:val="en-US"/>
        </w:rPr>
        <w:t>ul</w:t>
      </w:r>
      <w:proofErr w:type="spellEnd"/>
      <w:r w:rsidR="00B10145" w:rsidRPr="005F26BC">
        <w:rPr>
          <w:lang w:val="en-US"/>
        </w:rPr>
        <w:t xml:space="preserve">. </w:t>
      </w:r>
      <w:proofErr w:type="spellStart"/>
      <w:r w:rsidR="00B10145" w:rsidRPr="005F26BC">
        <w:rPr>
          <w:lang w:val="en-US"/>
        </w:rPr>
        <w:t>Weigla</w:t>
      </w:r>
      <w:proofErr w:type="spellEnd"/>
      <w:r w:rsidR="00B10145" w:rsidRPr="005F26BC">
        <w:rPr>
          <w:lang w:val="en-US"/>
        </w:rPr>
        <w:t xml:space="preserve"> 5</w:t>
      </w:r>
    </w:p>
    <w:p w:rsidR="00B10145" w:rsidRPr="005F26BC" w:rsidRDefault="00B10145" w:rsidP="00B10145">
      <w:pPr>
        <w:rPr>
          <w:lang w:val="en-US"/>
        </w:rPr>
      </w:pPr>
      <w:r w:rsidRPr="005F26BC">
        <w:rPr>
          <w:lang w:val="en-US"/>
        </w:rPr>
        <w:t>PIOTR PONIKOWSKI</w:t>
      </w:r>
      <w:r w:rsidR="00A017AF" w:rsidRPr="005F26BC">
        <w:rPr>
          <w:lang w:val="en-US"/>
        </w:rPr>
        <w:t xml:space="preserve"> MD, PhD</w:t>
      </w:r>
      <w:r w:rsidRPr="005F26BC">
        <w:rPr>
          <w:lang w:val="en-US"/>
        </w:rPr>
        <w:t xml:space="preserve"> Professor</w:t>
      </w:r>
    </w:p>
    <w:p w:rsidR="00B10145" w:rsidRPr="005F26BC" w:rsidRDefault="00B10145" w:rsidP="00B10145">
      <w:pPr>
        <w:rPr>
          <w:lang w:val="en-US"/>
        </w:rPr>
      </w:pPr>
    </w:p>
    <w:p w:rsidR="00A017AF" w:rsidRPr="005F26BC" w:rsidRDefault="00A017AF" w:rsidP="00A017AF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OCCUPATIONAL MEDICINE </w:t>
      </w:r>
    </w:p>
    <w:p w:rsidR="00A017AF" w:rsidRPr="005F26BC" w:rsidRDefault="00A017AF" w:rsidP="00711E91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Internal and Occupational Diseases and Hypertension,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Borowska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213, 50-556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A017AF" w:rsidRPr="005F26BC" w:rsidRDefault="00A017AF" w:rsidP="00A017AF">
      <w:pPr>
        <w:rPr>
          <w:lang w:val="en-US"/>
        </w:rPr>
      </w:pPr>
      <w:r w:rsidRPr="005F26BC">
        <w:rPr>
          <w:lang w:val="en-US"/>
        </w:rPr>
        <w:t>HELENA MARTYNOWICZ MD, PhD</w:t>
      </w:r>
    </w:p>
    <w:p w:rsidR="00711E91" w:rsidRPr="005F26BC" w:rsidRDefault="00711E91">
      <w:pPr>
        <w:rPr>
          <w:lang w:val="en-US"/>
        </w:rPr>
      </w:pPr>
    </w:p>
    <w:p w:rsidR="000244BE" w:rsidRPr="005F26BC" w:rsidRDefault="00711E91">
      <w:pPr>
        <w:rPr>
          <w:lang w:val="en-US"/>
        </w:rPr>
      </w:pPr>
      <w:r w:rsidRPr="005F26BC">
        <w:rPr>
          <w:lang w:val="en-US"/>
        </w:rPr>
        <w:t>REUMATOLOGY</w:t>
      </w:r>
    </w:p>
    <w:p w:rsidR="00711E91" w:rsidRPr="005F26BC" w:rsidRDefault="00711E91" w:rsidP="00711E91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Rheumatology and Internal Medicine,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Borowska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213, 50-556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711E91" w:rsidRPr="005F26BC" w:rsidRDefault="00711E91" w:rsidP="00711E91">
      <w:pPr>
        <w:rPr>
          <w:lang w:val="en-US"/>
        </w:rPr>
      </w:pPr>
      <w:r w:rsidRPr="005F26BC">
        <w:rPr>
          <w:lang w:val="en-US"/>
        </w:rPr>
        <w:t>RENATA SOKOLIK MD, PhD</w:t>
      </w:r>
    </w:p>
    <w:p w:rsidR="00711E91" w:rsidRPr="005F26BC" w:rsidRDefault="00711E91">
      <w:pPr>
        <w:rPr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GYNECOLOGY AND OBSTETRICS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Marian </w:t>
      </w:r>
      <w:proofErr w:type="spellStart"/>
      <w:r w:rsidR="005A66F9" w:rsidRPr="005F26BC">
        <w:rPr>
          <w:lang w:val="en-US"/>
        </w:rPr>
        <w:t>Gryboś</w:t>
      </w:r>
      <w:proofErr w:type="spellEnd"/>
    </w:p>
    <w:p w:rsidR="000244BE" w:rsidRDefault="000244BE" w:rsidP="000244BE">
      <w:pPr>
        <w:rPr>
          <w:rFonts w:ascii="Calibri" w:hAnsi="Calibri"/>
          <w:b/>
          <w:sz w:val="22"/>
          <w:szCs w:val="22"/>
          <w:lang w:val="en-GB"/>
        </w:rPr>
      </w:pPr>
    </w:p>
    <w:p w:rsidR="000244BE" w:rsidRPr="0049465F" w:rsidRDefault="000244BE" w:rsidP="000244BE">
      <w:pPr>
        <w:rPr>
          <w:b/>
          <w:color w:val="FF0000"/>
        </w:rPr>
      </w:pPr>
      <w:proofErr w:type="spellStart"/>
      <w:r w:rsidRPr="0049465F">
        <w:rPr>
          <w:b/>
          <w:color w:val="FF0000"/>
        </w:rPr>
        <w:t>According</w:t>
      </w:r>
      <w:proofErr w:type="spellEnd"/>
      <w:r w:rsidRPr="0049465F">
        <w:rPr>
          <w:b/>
          <w:color w:val="FF0000"/>
        </w:rPr>
        <w:t xml:space="preserve"> to the </w:t>
      </w:r>
      <w:proofErr w:type="spellStart"/>
      <w:r w:rsidRPr="0049465F">
        <w:rPr>
          <w:b/>
          <w:color w:val="FF0000"/>
        </w:rPr>
        <w:t>schedule</w:t>
      </w:r>
      <w:proofErr w:type="spellEnd"/>
    </w:p>
    <w:p w:rsidR="000244BE" w:rsidRDefault="000244BE" w:rsidP="000244BE"/>
    <w:p w:rsidR="000244BE" w:rsidRPr="000244BE" w:rsidRDefault="000244BE" w:rsidP="000244BE">
      <w:r w:rsidRPr="000244BE">
        <w:t>I Katedra i Klinika Ginekologii i Położnictwa</w:t>
      </w:r>
      <w:r w:rsidRPr="000244BE">
        <w:br/>
        <w:t>ul. Chałubińskiego 3</w:t>
      </w:r>
    </w:p>
    <w:p w:rsidR="00C83E7F" w:rsidRDefault="00C83E7F" w:rsidP="00C83E7F">
      <w:pPr>
        <w:pStyle w:val="Nagwek3"/>
        <w:rPr>
          <w:rFonts w:ascii="Times New Roman" w:hAnsi="Times New Roman" w:cs="Times New Roman"/>
          <w:color w:val="auto"/>
        </w:rPr>
      </w:pPr>
      <w:r w:rsidRPr="00C83E7F">
        <w:rPr>
          <w:rFonts w:ascii="Times New Roman" w:hAnsi="Times New Roman" w:cs="Times New Roman"/>
          <w:color w:val="auto"/>
        </w:rPr>
        <w:t xml:space="preserve">MAREK MURAWSKI MD, </w:t>
      </w:r>
      <w:proofErr w:type="spellStart"/>
      <w:r w:rsidRPr="00C83E7F">
        <w:rPr>
          <w:rFonts w:ascii="Times New Roman" w:hAnsi="Times New Roman" w:cs="Times New Roman"/>
          <w:color w:val="auto"/>
        </w:rPr>
        <w:t>PhD</w:t>
      </w:r>
      <w:proofErr w:type="spellEnd"/>
    </w:p>
    <w:p w:rsidR="00D70107" w:rsidRPr="005F26BC" w:rsidRDefault="00D70107" w:rsidP="00D70107">
      <w:proofErr w:type="spellStart"/>
      <w:r w:rsidRPr="005F26BC">
        <w:t>Seminars</w:t>
      </w:r>
      <w:proofErr w:type="spellEnd"/>
      <w:r w:rsidRPr="005F26BC">
        <w:t xml:space="preserve"> </w:t>
      </w:r>
      <w:proofErr w:type="spellStart"/>
      <w:r w:rsidRPr="005F26BC">
        <w:t>room</w:t>
      </w:r>
      <w:proofErr w:type="spellEnd"/>
    </w:p>
    <w:p w:rsidR="000244BE" w:rsidRPr="000244BE" w:rsidRDefault="000244BE" w:rsidP="000244BE"/>
    <w:p w:rsidR="000244BE" w:rsidRPr="000244BE" w:rsidRDefault="000244BE" w:rsidP="000244BE">
      <w:proofErr w:type="spellStart"/>
      <w:r w:rsidRPr="000244BE">
        <w:t>or</w:t>
      </w:r>
      <w:proofErr w:type="spellEnd"/>
    </w:p>
    <w:p w:rsidR="000244BE" w:rsidRDefault="000244BE" w:rsidP="000244BE"/>
    <w:p w:rsidR="000244BE" w:rsidRPr="005F26BC" w:rsidRDefault="000244BE" w:rsidP="000244BE">
      <w:pPr>
        <w:rPr>
          <w:lang w:val="en-US"/>
        </w:rPr>
      </w:pPr>
      <w:r w:rsidRPr="000244BE">
        <w:t>II Katedra i Klinika Ginekologii i Położnictwa i Neonatologii</w:t>
      </w:r>
      <w:r w:rsidRPr="000244BE">
        <w:br/>
        <w:t xml:space="preserve">ul. </w:t>
      </w:r>
      <w:proofErr w:type="spellStart"/>
      <w:r w:rsidRPr="000244BE">
        <w:rPr>
          <w:lang w:val="en-US"/>
        </w:rPr>
        <w:t>B</w:t>
      </w:r>
      <w:r w:rsidRPr="005F26BC">
        <w:rPr>
          <w:lang w:val="en-US"/>
        </w:rPr>
        <w:t>orowska</w:t>
      </w:r>
      <w:proofErr w:type="spellEnd"/>
      <w:r w:rsidRPr="005F26BC">
        <w:rPr>
          <w:lang w:val="en-US"/>
        </w:rPr>
        <w:t xml:space="preserve"> 213</w:t>
      </w:r>
    </w:p>
    <w:p w:rsidR="00C83E7F" w:rsidRPr="005F26BC" w:rsidRDefault="00C83E7F" w:rsidP="00C83E7F">
      <w:pPr>
        <w:pStyle w:val="Nagwek3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>JOANNA MICHNIEWCZ</w:t>
      </w:r>
      <w:r w:rsidRPr="005F26BC">
        <w:rPr>
          <w:color w:val="auto"/>
          <w:lang w:val="en-US"/>
        </w:rPr>
        <w:t xml:space="preserve"> </w:t>
      </w:r>
      <w:r w:rsidRPr="005F26BC">
        <w:rPr>
          <w:rFonts w:ascii="Times New Roman" w:hAnsi="Times New Roman" w:cs="Times New Roman"/>
          <w:color w:val="auto"/>
          <w:lang w:val="en-US"/>
        </w:rPr>
        <w:t>MD, PhD</w:t>
      </w:r>
    </w:p>
    <w:p w:rsidR="00D70107" w:rsidRPr="005F26BC" w:rsidRDefault="00D70107" w:rsidP="00D70107">
      <w:pPr>
        <w:rPr>
          <w:lang w:val="en-US"/>
        </w:rPr>
      </w:pPr>
      <w:r w:rsidRPr="005F26BC">
        <w:rPr>
          <w:lang w:val="en-US"/>
        </w:rPr>
        <w:t>Seminars room</w:t>
      </w:r>
    </w:p>
    <w:p w:rsidR="000244BE" w:rsidRPr="005F26BC" w:rsidRDefault="000244BE" w:rsidP="000244BE">
      <w:pPr>
        <w:rPr>
          <w:lang w:val="en-US"/>
        </w:rPr>
      </w:pPr>
      <w:r w:rsidRPr="005F26BC">
        <w:rPr>
          <w:lang w:val="en-US"/>
        </w:rPr>
        <w:t xml:space="preserve"> </w:t>
      </w:r>
    </w:p>
    <w:p w:rsidR="000244BE" w:rsidRPr="005F26BC" w:rsidRDefault="000244BE">
      <w:pPr>
        <w:rPr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EMERGENCY AND DISASTER MEDICINE</w:t>
      </w:r>
    </w:p>
    <w:p w:rsidR="005A66F9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proofErr w:type="spellStart"/>
      <w:r w:rsidR="005A66F9" w:rsidRPr="005F26BC">
        <w:rPr>
          <w:lang w:val="en-US"/>
        </w:rPr>
        <w:t>Dr</w:t>
      </w:r>
      <w:proofErr w:type="spellEnd"/>
      <w:r w:rsidR="005A66F9" w:rsidRPr="005F26BC">
        <w:rPr>
          <w:lang w:val="en-US"/>
        </w:rPr>
        <w:t xml:space="preserve"> hab. Jan </w:t>
      </w:r>
      <w:proofErr w:type="spellStart"/>
      <w:r w:rsidR="005A66F9" w:rsidRPr="005F26BC">
        <w:rPr>
          <w:lang w:val="en-US"/>
        </w:rPr>
        <w:t>Godziński</w:t>
      </w:r>
      <w:proofErr w:type="spellEnd"/>
      <w:r w:rsidR="005A66F9" w:rsidRPr="005F26BC">
        <w:rPr>
          <w:lang w:val="en-US"/>
        </w:rPr>
        <w:t xml:space="preserve"> prof. </w:t>
      </w:r>
      <w:proofErr w:type="spellStart"/>
      <w:r w:rsidR="005A66F9" w:rsidRPr="005F26BC">
        <w:rPr>
          <w:lang w:val="en-US"/>
        </w:rPr>
        <w:t>Nadzw</w:t>
      </w:r>
      <w:proofErr w:type="spellEnd"/>
      <w:r w:rsidR="005A66F9" w:rsidRPr="005F26BC">
        <w:rPr>
          <w:lang w:val="en-US"/>
        </w:rPr>
        <w:t xml:space="preserve">. </w:t>
      </w:r>
    </w:p>
    <w:p w:rsidR="00C0115A" w:rsidRDefault="0049465F">
      <w:pPr>
        <w:rPr>
          <w:lang w:val="en-US"/>
        </w:rPr>
      </w:pPr>
      <w:r>
        <w:rPr>
          <w:lang w:val="en-US"/>
        </w:rPr>
        <w:t>AGNIESZKA SZKLARZ</w:t>
      </w:r>
    </w:p>
    <w:p w:rsidR="0049465F" w:rsidRDefault="0049465F" w:rsidP="0049465F">
      <w:pPr>
        <w:pStyle w:val="Nagwek3"/>
        <w:shd w:val="clear" w:color="auto" w:fill="FFFFFF"/>
        <w:rPr>
          <w:rFonts w:ascii="Times New Roman" w:hAnsi="Times New Roman" w:cs="Times New Roman"/>
          <w:b/>
          <w:color w:val="auto"/>
          <w:lang w:val="en-US"/>
        </w:rPr>
      </w:pPr>
    </w:p>
    <w:p w:rsidR="0049465F" w:rsidRPr="0049465F" w:rsidRDefault="0049465F" w:rsidP="0049465F">
      <w:pPr>
        <w:pStyle w:val="Nagwek3"/>
        <w:shd w:val="clear" w:color="auto" w:fill="FFFFFF"/>
        <w:rPr>
          <w:rFonts w:ascii="Times New Roman" w:hAnsi="Times New Roman" w:cs="Times New Roman"/>
          <w:b/>
          <w:color w:val="FF0000"/>
          <w:lang w:val="en-US"/>
        </w:rPr>
      </w:pPr>
      <w:r w:rsidRPr="0049465F">
        <w:rPr>
          <w:rFonts w:ascii="Times New Roman" w:hAnsi="Times New Roman" w:cs="Times New Roman"/>
          <w:b/>
          <w:color w:val="FF0000"/>
          <w:lang w:val="en-US"/>
        </w:rPr>
        <w:t>According to the schedule</w:t>
      </w:r>
    </w:p>
    <w:p w:rsidR="0049465F" w:rsidRPr="0049465F" w:rsidRDefault="0049465F" w:rsidP="0049465F">
      <w:pPr>
        <w:pStyle w:val="Nagwek3"/>
        <w:shd w:val="clear" w:color="auto" w:fill="FFFFFF"/>
        <w:tabs>
          <w:tab w:val="left" w:pos="1467"/>
        </w:tabs>
        <w:rPr>
          <w:rFonts w:ascii="Times New Roman" w:hAnsi="Times New Roman" w:cs="Times New Roman"/>
          <w:color w:val="FF0000"/>
          <w:lang w:val="en-US"/>
        </w:rPr>
      </w:pPr>
      <w:r w:rsidRPr="0049465F">
        <w:rPr>
          <w:rFonts w:ascii="Times New Roman" w:hAnsi="Times New Roman" w:cs="Times New Roman"/>
          <w:color w:val="FF0000"/>
          <w:lang w:val="en-US"/>
        </w:rPr>
        <w:tab/>
      </w:r>
    </w:p>
    <w:p w:rsidR="00813774" w:rsidRDefault="00527FD3" w:rsidP="0049465F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49465F">
        <w:rPr>
          <w:rFonts w:ascii="Times New Roman" w:hAnsi="Times New Roman" w:cs="Times New Roman"/>
          <w:color w:val="auto"/>
          <w:lang w:val="en-US"/>
        </w:rPr>
        <w:t xml:space="preserve">Clinic of Emergency Medicine - Emergency Department Medical University Hospital, </w:t>
      </w:r>
      <w:proofErr w:type="spellStart"/>
      <w:r w:rsidR="0049465F" w:rsidRPr="0049465F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="0049465F" w:rsidRPr="0049465F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="0049465F" w:rsidRPr="0049465F">
        <w:rPr>
          <w:rFonts w:ascii="Times New Roman" w:hAnsi="Times New Roman" w:cs="Times New Roman"/>
          <w:color w:val="auto"/>
          <w:lang w:val="en-US"/>
        </w:rPr>
        <w:t>Borowska</w:t>
      </w:r>
      <w:proofErr w:type="spellEnd"/>
      <w:r w:rsidR="0049465F" w:rsidRPr="0049465F">
        <w:rPr>
          <w:rFonts w:ascii="Times New Roman" w:hAnsi="Times New Roman" w:cs="Times New Roman"/>
          <w:color w:val="auto"/>
          <w:lang w:val="en-US"/>
        </w:rPr>
        <w:t xml:space="preserve"> 213, 50-556 </w:t>
      </w:r>
      <w:proofErr w:type="spellStart"/>
      <w:r w:rsidR="0049465F" w:rsidRPr="0049465F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  <w:r w:rsidR="0049465F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49465F" w:rsidRPr="0049465F" w:rsidRDefault="0049465F" w:rsidP="0049465F">
      <w:pPr>
        <w:rPr>
          <w:lang w:val="en-US"/>
        </w:rPr>
      </w:pPr>
      <w:r>
        <w:rPr>
          <w:lang w:val="en-US"/>
        </w:rPr>
        <w:t>Lecture: seminars room</w:t>
      </w:r>
    </w:p>
    <w:p w:rsidR="0049465F" w:rsidRDefault="0049465F" w:rsidP="00527FD3">
      <w:pPr>
        <w:pStyle w:val="Default"/>
        <w:rPr>
          <w:lang w:val="en-US"/>
        </w:rPr>
      </w:pPr>
    </w:p>
    <w:p w:rsidR="00527FD3" w:rsidRPr="0049465F" w:rsidRDefault="0049465F" w:rsidP="00527FD3">
      <w:pPr>
        <w:pStyle w:val="Default"/>
        <w:rPr>
          <w:lang w:val="en-US"/>
        </w:rPr>
      </w:pPr>
      <w:r>
        <w:rPr>
          <w:lang w:val="en-US"/>
        </w:rPr>
        <w:t xml:space="preserve"> or</w:t>
      </w:r>
    </w:p>
    <w:p w:rsidR="0049465F" w:rsidRDefault="0049465F" w:rsidP="00527FD3">
      <w:pPr>
        <w:rPr>
          <w:lang w:val="en-US"/>
        </w:rPr>
      </w:pPr>
    </w:p>
    <w:p w:rsidR="0049465F" w:rsidRDefault="0049465F" w:rsidP="00527FD3">
      <w:pPr>
        <w:rPr>
          <w:lang w:val="en-US"/>
        </w:rPr>
      </w:pPr>
      <w:r w:rsidRPr="0049465F">
        <w:rPr>
          <w:rStyle w:val="Pogrubienie"/>
          <w:b w:val="0"/>
          <w:lang w:val="en-US"/>
        </w:rPr>
        <w:t xml:space="preserve">Department of Emergency and Disaster Medicine, </w:t>
      </w:r>
      <w:proofErr w:type="spellStart"/>
      <w:r w:rsidRPr="0049465F">
        <w:rPr>
          <w:lang w:val="en-US"/>
        </w:rPr>
        <w:t>ul</w:t>
      </w:r>
      <w:proofErr w:type="spellEnd"/>
      <w:r w:rsidRPr="0049465F">
        <w:rPr>
          <w:lang w:val="en-US"/>
        </w:rPr>
        <w:t xml:space="preserve">. O. </w:t>
      </w:r>
      <w:proofErr w:type="spellStart"/>
      <w:r w:rsidRPr="0049465F">
        <w:rPr>
          <w:lang w:val="en-US"/>
        </w:rPr>
        <w:t>Bujwida</w:t>
      </w:r>
      <w:proofErr w:type="spellEnd"/>
      <w:r w:rsidRPr="0049465F">
        <w:rPr>
          <w:lang w:val="en-US"/>
        </w:rPr>
        <w:t xml:space="preserve"> 44a, 50-345 </w:t>
      </w:r>
      <w:proofErr w:type="spellStart"/>
      <w:r w:rsidRPr="0049465F">
        <w:rPr>
          <w:lang w:val="en-US"/>
        </w:rPr>
        <w:t>Wrocław</w:t>
      </w:r>
      <w:proofErr w:type="spellEnd"/>
      <w:r w:rsidRPr="0049465F">
        <w:rPr>
          <w:lang w:val="en-US"/>
        </w:rPr>
        <w:t xml:space="preserve"> </w:t>
      </w:r>
    </w:p>
    <w:p w:rsidR="00527FD3" w:rsidRPr="0049465F" w:rsidRDefault="0049465F" w:rsidP="00527FD3">
      <w:pPr>
        <w:rPr>
          <w:lang w:val="en-US"/>
        </w:rPr>
      </w:pPr>
      <w:r>
        <w:rPr>
          <w:lang w:val="en-US"/>
        </w:rPr>
        <w:t>Lecture: seminars room</w:t>
      </w:r>
      <w:r w:rsidR="00527FD3" w:rsidRPr="0049465F">
        <w:rPr>
          <w:b/>
          <w:bCs/>
          <w:lang w:val="en-US"/>
        </w:rPr>
        <w:t xml:space="preserve"> </w:t>
      </w:r>
    </w:p>
    <w:p w:rsidR="00C83E7F" w:rsidRPr="005F26BC" w:rsidRDefault="00C83E7F">
      <w:pPr>
        <w:rPr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lastRenderedPageBreak/>
        <w:t>NEUROSURGERY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</w:t>
      </w:r>
      <w:proofErr w:type="spellStart"/>
      <w:r w:rsidR="005A66F9" w:rsidRPr="005F26BC">
        <w:rPr>
          <w:lang w:val="en-US"/>
        </w:rPr>
        <w:t>Włodzimierz</w:t>
      </w:r>
      <w:proofErr w:type="spellEnd"/>
      <w:r w:rsidR="005A66F9" w:rsidRPr="005F26BC">
        <w:rPr>
          <w:lang w:val="en-US"/>
        </w:rPr>
        <w:t xml:space="preserve"> </w:t>
      </w:r>
      <w:proofErr w:type="spellStart"/>
      <w:r w:rsidR="005A66F9" w:rsidRPr="005F26BC">
        <w:rPr>
          <w:lang w:val="en-US"/>
        </w:rPr>
        <w:t>Jarmundowicz</w:t>
      </w:r>
      <w:proofErr w:type="spellEnd"/>
    </w:p>
    <w:p w:rsidR="00E71EE9" w:rsidRPr="005F26BC" w:rsidRDefault="00E71EE9" w:rsidP="00E71EE9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of Neurosurgery,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Borowska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213, 50-556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C83E7F" w:rsidRPr="005F26BC" w:rsidRDefault="00C83E7F" w:rsidP="00C83E7F">
      <w:pPr>
        <w:rPr>
          <w:lang w:val="en-US"/>
        </w:rPr>
      </w:pPr>
      <w:r w:rsidRPr="005F26BC">
        <w:rPr>
          <w:lang w:val="en-US"/>
        </w:rPr>
        <w:t>ARTUR WEISER MD, PhD</w:t>
      </w:r>
    </w:p>
    <w:p w:rsidR="00C83E7F" w:rsidRPr="005F26BC" w:rsidRDefault="00C83E7F" w:rsidP="00C83E7F">
      <w:pPr>
        <w:rPr>
          <w:b/>
          <w:lang w:val="en-US"/>
        </w:rPr>
      </w:pPr>
      <w:r w:rsidRPr="005F26BC">
        <w:rPr>
          <w:lang w:val="en-US"/>
        </w:rPr>
        <w:t xml:space="preserve">Lectures: room 3.48, </w:t>
      </w:r>
      <w:proofErr w:type="spellStart"/>
      <w:r w:rsidRPr="005F26BC">
        <w:rPr>
          <w:lang w:val="en-US"/>
        </w:rPr>
        <w:t>ul</w:t>
      </w:r>
      <w:proofErr w:type="spellEnd"/>
      <w:r w:rsidRPr="005F26BC">
        <w:rPr>
          <w:lang w:val="en-US"/>
        </w:rPr>
        <w:t xml:space="preserve">. </w:t>
      </w:r>
      <w:proofErr w:type="spellStart"/>
      <w:r w:rsidRPr="005F26BC">
        <w:rPr>
          <w:lang w:val="en-US"/>
        </w:rPr>
        <w:t>Borowska</w:t>
      </w:r>
      <w:proofErr w:type="spellEnd"/>
      <w:r w:rsidRPr="005F26BC">
        <w:rPr>
          <w:lang w:val="en-US"/>
        </w:rPr>
        <w:t xml:space="preserve"> 213</w:t>
      </w:r>
    </w:p>
    <w:p w:rsidR="00C83E7F" w:rsidRPr="005F26BC" w:rsidRDefault="00C83E7F">
      <w:pPr>
        <w:rPr>
          <w:lang w:val="en-US"/>
        </w:rPr>
      </w:pPr>
    </w:p>
    <w:p w:rsidR="00C83E7F" w:rsidRPr="005F26BC" w:rsidRDefault="00C83E7F">
      <w:pPr>
        <w:rPr>
          <w:b/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NEUROLOGY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</w:t>
      </w:r>
      <w:proofErr w:type="spellStart"/>
      <w:r w:rsidR="005A66F9" w:rsidRPr="005F26BC">
        <w:rPr>
          <w:lang w:val="en-US"/>
        </w:rPr>
        <w:t>Ryszard</w:t>
      </w:r>
      <w:proofErr w:type="spellEnd"/>
      <w:r w:rsidR="005A66F9" w:rsidRPr="005F26BC">
        <w:rPr>
          <w:lang w:val="en-US"/>
        </w:rPr>
        <w:t xml:space="preserve"> </w:t>
      </w:r>
      <w:proofErr w:type="spellStart"/>
      <w:r w:rsidR="005A66F9" w:rsidRPr="005F26BC">
        <w:rPr>
          <w:lang w:val="en-US"/>
        </w:rPr>
        <w:t>Podemski</w:t>
      </w:r>
      <w:proofErr w:type="spellEnd"/>
    </w:p>
    <w:p w:rsidR="000244BE" w:rsidRPr="00D70107" w:rsidRDefault="00D70107" w:rsidP="00D70107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Neurology,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D70107">
        <w:rPr>
          <w:rFonts w:ascii="Times New Roman" w:hAnsi="Times New Roman" w:cs="Times New Roman"/>
          <w:color w:val="auto"/>
        </w:rPr>
        <w:t>Borowska 213, 50-566 Wrocław</w:t>
      </w:r>
    </w:p>
    <w:p w:rsidR="000244BE" w:rsidRPr="00C83E7F" w:rsidRDefault="000244BE" w:rsidP="000244BE">
      <w:pPr>
        <w:pStyle w:val="Nagwek3"/>
        <w:rPr>
          <w:rFonts w:ascii="Times New Roman" w:hAnsi="Times New Roman" w:cs="Times New Roman"/>
          <w:color w:val="auto"/>
        </w:rPr>
      </w:pPr>
      <w:r w:rsidRPr="00C83E7F">
        <w:rPr>
          <w:rFonts w:ascii="Times New Roman" w:hAnsi="Times New Roman" w:cs="Times New Roman"/>
          <w:color w:val="auto"/>
        </w:rPr>
        <w:t xml:space="preserve">MAGDALENA KOSZEWICZ  MD, </w:t>
      </w:r>
      <w:proofErr w:type="spellStart"/>
      <w:r w:rsidRPr="00C83E7F">
        <w:rPr>
          <w:rFonts w:ascii="Times New Roman" w:hAnsi="Times New Roman" w:cs="Times New Roman"/>
          <w:color w:val="auto"/>
        </w:rPr>
        <w:t>PhD</w:t>
      </w:r>
      <w:proofErr w:type="spellEnd"/>
      <w:r w:rsidR="00A017A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A017AF" w:rsidRPr="00B10145">
        <w:rPr>
          <w:rFonts w:ascii="Times New Roman" w:hAnsi="Times New Roman" w:cs="Times New Roman"/>
          <w:color w:val="auto"/>
        </w:rPr>
        <w:t>Associate</w:t>
      </w:r>
      <w:proofErr w:type="spellEnd"/>
      <w:r w:rsidR="00A017AF" w:rsidRPr="00B101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017AF" w:rsidRPr="00B10145">
        <w:rPr>
          <w:rFonts w:ascii="Times New Roman" w:hAnsi="Times New Roman" w:cs="Times New Roman"/>
          <w:color w:val="auto"/>
        </w:rPr>
        <w:t>Professor</w:t>
      </w:r>
      <w:proofErr w:type="spellEnd"/>
    </w:p>
    <w:p w:rsidR="000244BE" w:rsidRPr="005F26BC" w:rsidRDefault="000244BE" w:rsidP="000244BE">
      <w:pPr>
        <w:rPr>
          <w:lang w:val="en-US"/>
        </w:rPr>
      </w:pPr>
      <w:r w:rsidRPr="005F26BC">
        <w:rPr>
          <w:lang w:val="en-US"/>
        </w:rPr>
        <w:t xml:space="preserve">Lectures : room 2.42 </w:t>
      </w:r>
      <w:proofErr w:type="spellStart"/>
      <w:r w:rsidRPr="005F26BC">
        <w:rPr>
          <w:lang w:val="en-US"/>
        </w:rPr>
        <w:t>ul</w:t>
      </w:r>
      <w:proofErr w:type="spellEnd"/>
      <w:r w:rsidRPr="005F26BC">
        <w:rPr>
          <w:lang w:val="en-US"/>
        </w:rPr>
        <w:t xml:space="preserve">. </w:t>
      </w:r>
      <w:proofErr w:type="spellStart"/>
      <w:r w:rsidRPr="005F26BC">
        <w:rPr>
          <w:lang w:val="en-US"/>
        </w:rPr>
        <w:t>Borowska</w:t>
      </w:r>
      <w:proofErr w:type="spellEnd"/>
    </w:p>
    <w:p w:rsidR="000244BE" w:rsidRPr="005F26BC" w:rsidRDefault="000244BE">
      <w:pPr>
        <w:rPr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PEDIATRICS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</w:t>
      </w:r>
      <w:proofErr w:type="spellStart"/>
      <w:r w:rsidR="005A66F9" w:rsidRPr="005F26BC">
        <w:rPr>
          <w:lang w:val="en-US"/>
        </w:rPr>
        <w:t>Alicja</w:t>
      </w:r>
      <w:proofErr w:type="spellEnd"/>
      <w:r w:rsidR="005A66F9" w:rsidRPr="005F26BC">
        <w:rPr>
          <w:lang w:val="en-US"/>
        </w:rPr>
        <w:t xml:space="preserve"> </w:t>
      </w:r>
      <w:proofErr w:type="spellStart"/>
      <w:r w:rsidR="005A66F9" w:rsidRPr="005F26BC">
        <w:rPr>
          <w:lang w:val="en-US"/>
        </w:rPr>
        <w:t>Chybicka</w:t>
      </w:r>
      <w:proofErr w:type="spellEnd"/>
    </w:p>
    <w:p w:rsidR="00D70107" w:rsidRPr="005F26BC" w:rsidRDefault="00D70107">
      <w:pPr>
        <w:rPr>
          <w:lang w:val="en-US"/>
        </w:rPr>
      </w:pPr>
      <w:r w:rsidRPr="005F26BC">
        <w:rPr>
          <w:lang w:val="en-US"/>
        </w:rPr>
        <w:t xml:space="preserve">Department of </w:t>
      </w:r>
      <w:proofErr w:type="spellStart"/>
      <w:r w:rsidRPr="005F26BC">
        <w:rPr>
          <w:lang w:val="en-US"/>
        </w:rPr>
        <w:t>Paediatric</w:t>
      </w:r>
      <w:proofErr w:type="spellEnd"/>
      <w:r w:rsidRPr="005F26BC">
        <w:rPr>
          <w:lang w:val="en-US"/>
        </w:rPr>
        <w:t xml:space="preserve"> Bone Marrow Transplantation, Oncology and Hematology, </w:t>
      </w:r>
      <w:proofErr w:type="spellStart"/>
      <w:r w:rsidRPr="005F26BC">
        <w:rPr>
          <w:lang w:val="en-US"/>
        </w:rPr>
        <w:t>ul</w:t>
      </w:r>
      <w:proofErr w:type="spellEnd"/>
      <w:r w:rsidRPr="005F26BC">
        <w:rPr>
          <w:lang w:val="en-US"/>
        </w:rPr>
        <w:t xml:space="preserve">. </w:t>
      </w:r>
      <w:proofErr w:type="spellStart"/>
      <w:r w:rsidRPr="005F26BC">
        <w:rPr>
          <w:lang w:val="en-US"/>
        </w:rPr>
        <w:t>Borowska</w:t>
      </w:r>
      <w:proofErr w:type="spellEnd"/>
      <w:r w:rsidRPr="005F26BC">
        <w:rPr>
          <w:lang w:val="en-US"/>
        </w:rPr>
        <w:t xml:space="preserve"> 213, 50-566 </w:t>
      </w:r>
      <w:proofErr w:type="spellStart"/>
      <w:r w:rsidRPr="005F26BC">
        <w:rPr>
          <w:lang w:val="en-US"/>
        </w:rPr>
        <w:t>Wrocław</w:t>
      </w:r>
      <w:proofErr w:type="spellEnd"/>
    </w:p>
    <w:p w:rsidR="00D70107" w:rsidRPr="005F26BC" w:rsidRDefault="00D70107">
      <w:pPr>
        <w:rPr>
          <w:lang w:val="en-US"/>
        </w:rPr>
      </w:pPr>
      <w:r w:rsidRPr="005F26BC">
        <w:rPr>
          <w:lang w:val="en-US"/>
        </w:rPr>
        <w:t>MAREK USSOWICZ MD, PhD</w:t>
      </w:r>
    </w:p>
    <w:p w:rsidR="00D70107" w:rsidRPr="005F26BC" w:rsidRDefault="00D70107">
      <w:pPr>
        <w:rPr>
          <w:lang w:val="en-US"/>
        </w:rPr>
      </w:pPr>
      <w:r w:rsidRPr="005F26BC">
        <w:rPr>
          <w:lang w:val="en-US"/>
        </w:rPr>
        <w:t xml:space="preserve">Lecture: Lecture hall Jan </w:t>
      </w:r>
      <w:proofErr w:type="spellStart"/>
      <w:r w:rsidRPr="005F26BC">
        <w:rPr>
          <w:lang w:val="en-US"/>
        </w:rPr>
        <w:t>Paweł</w:t>
      </w:r>
      <w:proofErr w:type="spellEnd"/>
      <w:r w:rsidRPr="005F26BC">
        <w:rPr>
          <w:lang w:val="en-US"/>
        </w:rPr>
        <w:t xml:space="preserve"> II </w:t>
      </w:r>
    </w:p>
    <w:p w:rsidR="002044D8" w:rsidRPr="005F26BC" w:rsidRDefault="002044D8">
      <w:pPr>
        <w:rPr>
          <w:lang w:val="en-US"/>
        </w:rPr>
      </w:pPr>
    </w:p>
    <w:p w:rsidR="002044D8" w:rsidRPr="005F26BC" w:rsidRDefault="002044D8">
      <w:pPr>
        <w:rPr>
          <w:lang w:val="en-US"/>
        </w:rPr>
      </w:pPr>
    </w:p>
    <w:p w:rsidR="002044D8" w:rsidRPr="005F26BC" w:rsidRDefault="002044D8" w:rsidP="002044D8">
      <w:pPr>
        <w:rPr>
          <w:b/>
          <w:lang w:val="en-US"/>
        </w:rPr>
      </w:pPr>
      <w:r w:rsidRPr="005F26BC">
        <w:rPr>
          <w:b/>
          <w:lang w:val="en-US"/>
        </w:rPr>
        <w:t>INFECTIOUS AND PARASITIC CHILDHOOD DISEASES</w:t>
      </w:r>
    </w:p>
    <w:p w:rsidR="002044D8" w:rsidRPr="005F26BC" w:rsidRDefault="002044D8" w:rsidP="002044D8">
      <w:pPr>
        <w:rPr>
          <w:lang w:val="en-US"/>
        </w:rPr>
      </w:pPr>
      <w:r w:rsidRPr="00711E91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711E91">
        <w:rPr>
          <w:lang w:val="en-US"/>
        </w:rPr>
        <w:t>subject</w:t>
      </w:r>
      <w:r w:rsidRPr="005F26BC">
        <w:rPr>
          <w:lang w:val="en-US"/>
        </w:rPr>
        <w:t xml:space="preserve">: </w:t>
      </w:r>
      <w:proofErr w:type="spellStart"/>
      <w:r w:rsidRPr="005F26BC">
        <w:rPr>
          <w:lang w:val="en-US"/>
        </w:rPr>
        <w:t>Dr</w:t>
      </w:r>
      <w:proofErr w:type="spellEnd"/>
      <w:r w:rsidRPr="005F26BC">
        <w:rPr>
          <w:lang w:val="en-US"/>
        </w:rPr>
        <w:t xml:space="preserve"> hab. </w:t>
      </w:r>
      <w:proofErr w:type="spellStart"/>
      <w:r w:rsidRPr="005F26BC">
        <w:rPr>
          <w:lang w:val="en-US"/>
        </w:rPr>
        <w:t>Leszek</w:t>
      </w:r>
      <w:proofErr w:type="spellEnd"/>
      <w:r w:rsidRPr="005F26BC">
        <w:rPr>
          <w:lang w:val="en-US"/>
        </w:rPr>
        <w:t xml:space="preserve"> </w:t>
      </w:r>
      <w:proofErr w:type="spellStart"/>
      <w:r w:rsidRPr="005F26BC">
        <w:rPr>
          <w:lang w:val="en-US"/>
        </w:rPr>
        <w:t>Szenborn</w:t>
      </w:r>
      <w:proofErr w:type="spellEnd"/>
      <w:r w:rsidRPr="005F26BC">
        <w:rPr>
          <w:lang w:val="en-US"/>
        </w:rPr>
        <w:t xml:space="preserve"> prof. </w:t>
      </w:r>
      <w:proofErr w:type="spellStart"/>
      <w:r w:rsidRPr="005F26BC">
        <w:rPr>
          <w:lang w:val="en-US"/>
        </w:rPr>
        <w:t>Nadzw</w:t>
      </w:r>
      <w:proofErr w:type="spellEnd"/>
      <w:r w:rsidRPr="005F26BC">
        <w:rPr>
          <w:lang w:val="en-US"/>
        </w:rPr>
        <w:t>.</w:t>
      </w:r>
    </w:p>
    <w:p w:rsidR="002044D8" w:rsidRPr="00711E91" w:rsidRDefault="002044D8" w:rsidP="002044D8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Clinic of Pediatric Infectious Diseases,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711E91">
        <w:rPr>
          <w:rFonts w:ascii="Times New Roman" w:hAnsi="Times New Roman" w:cs="Times New Roman"/>
          <w:color w:val="auto"/>
        </w:rPr>
        <w:t>Chałubińskiego 2-2a, 50-368 Wrocław</w:t>
      </w:r>
    </w:p>
    <w:p w:rsidR="002044D8" w:rsidRPr="005F26BC" w:rsidRDefault="002044D8">
      <w:pPr>
        <w:rPr>
          <w:lang w:val="en-US"/>
        </w:rPr>
      </w:pPr>
      <w:r w:rsidRPr="005F26BC">
        <w:rPr>
          <w:lang w:val="en-US"/>
        </w:rPr>
        <w:t xml:space="preserve">Lecture: Lecture hall – Anatomy </w:t>
      </w:r>
      <w:proofErr w:type="spellStart"/>
      <w:r w:rsidRPr="005F26BC">
        <w:rPr>
          <w:lang w:val="en-US"/>
        </w:rPr>
        <w:t>ul</w:t>
      </w:r>
      <w:proofErr w:type="spellEnd"/>
      <w:r w:rsidRPr="005F26BC">
        <w:rPr>
          <w:lang w:val="en-US"/>
        </w:rPr>
        <w:t xml:space="preserve">. </w:t>
      </w:r>
      <w:proofErr w:type="spellStart"/>
      <w:r w:rsidRPr="005F26BC">
        <w:rPr>
          <w:lang w:val="en-US"/>
        </w:rPr>
        <w:t>Chałbińskiego</w:t>
      </w:r>
      <w:proofErr w:type="spellEnd"/>
      <w:r w:rsidRPr="005F26BC">
        <w:rPr>
          <w:lang w:val="en-US"/>
        </w:rPr>
        <w:t xml:space="preserve"> 6a</w:t>
      </w:r>
    </w:p>
    <w:p w:rsidR="00D70107" w:rsidRPr="005F26BC" w:rsidRDefault="00D70107">
      <w:pPr>
        <w:rPr>
          <w:b/>
          <w:lang w:val="en-US"/>
        </w:rPr>
      </w:pPr>
    </w:p>
    <w:p w:rsidR="005A66F9" w:rsidRPr="005F26BC" w:rsidRDefault="005A66F9">
      <w:pPr>
        <w:rPr>
          <w:b/>
          <w:lang w:val="en-US"/>
        </w:rPr>
      </w:pPr>
      <w:r w:rsidRPr="005F26BC">
        <w:rPr>
          <w:b/>
          <w:lang w:val="en-US"/>
        </w:rPr>
        <w:t>PSYCHIATRY</w:t>
      </w:r>
    </w:p>
    <w:p w:rsidR="00C83E7F" w:rsidRPr="005F26BC" w:rsidRDefault="000244BE" w:rsidP="00C83E7F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r w:rsidR="005A66F9" w:rsidRPr="005F26BC">
        <w:rPr>
          <w:lang w:val="en-US"/>
        </w:rPr>
        <w:t xml:space="preserve">Prof. Andrzej </w:t>
      </w:r>
      <w:proofErr w:type="spellStart"/>
      <w:r w:rsidR="005A66F9" w:rsidRPr="005F26BC">
        <w:rPr>
          <w:lang w:val="en-US"/>
        </w:rPr>
        <w:t>Kiejna</w:t>
      </w:r>
      <w:proofErr w:type="spellEnd"/>
    </w:p>
    <w:p w:rsidR="00D70107" w:rsidRPr="00D70107" w:rsidRDefault="00D70107" w:rsidP="00D70107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proofErr w:type="spellStart"/>
      <w:r w:rsidRPr="00D70107">
        <w:rPr>
          <w:rFonts w:ascii="Times New Roman" w:hAnsi="Times New Roman" w:cs="Times New Roman"/>
          <w:color w:val="auto"/>
        </w:rPr>
        <w:t>Department</w:t>
      </w:r>
      <w:proofErr w:type="spellEnd"/>
      <w:r w:rsidRPr="00D70107">
        <w:rPr>
          <w:rFonts w:ascii="Times New Roman" w:hAnsi="Times New Roman" w:cs="Times New Roman"/>
          <w:color w:val="auto"/>
        </w:rPr>
        <w:t xml:space="preserve"> of Psychiatry, Wybrzeże L. Pasteura 10, 50-367 Wrocław</w:t>
      </w:r>
    </w:p>
    <w:p w:rsidR="00C83E7F" w:rsidRPr="005F26BC" w:rsidRDefault="00C83E7F" w:rsidP="00C83E7F">
      <w:pPr>
        <w:rPr>
          <w:lang w:val="en-US"/>
        </w:rPr>
      </w:pPr>
      <w:r w:rsidRPr="005F26BC">
        <w:rPr>
          <w:lang w:val="en-US"/>
        </w:rPr>
        <w:t>TOMASZ PAWŁOWSKI</w:t>
      </w:r>
      <w:r w:rsidR="00A017AF" w:rsidRPr="005F26BC">
        <w:rPr>
          <w:lang w:val="en-US"/>
        </w:rPr>
        <w:t xml:space="preserve"> MD, PhD, Associate Professor</w:t>
      </w:r>
      <w:r w:rsidRPr="005F26BC">
        <w:rPr>
          <w:lang w:val="en-US"/>
        </w:rPr>
        <w:t xml:space="preserve"> </w:t>
      </w:r>
    </w:p>
    <w:p w:rsidR="00C83E7F" w:rsidRPr="005F26BC" w:rsidRDefault="00C83E7F" w:rsidP="00C83E7F">
      <w:pPr>
        <w:rPr>
          <w:lang w:val="en-US"/>
        </w:rPr>
      </w:pPr>
      <w:r w:rsidRPr="00C83E7F">
        <w:rPr>
          <w:lang w:val="en-US"/>
        </w:rPr>
        <w:t>Lecture: theater room</w:t>
      </w:r>
      <w:r w:rsidRPr="005F26BC">
        <w:rPr>
          <w:lang w:val="en-US"/>
        </w:rPr>
        <w:t xml:space="preserve"> II floor</w:t>
      </w:r>
    </w:p>
    <w:p w:rsidR="00C83E7F" w:rsidRPr="005F26BC" w:rsidRDefault="00C83E7F" w:rsidP="000244BE">
      <w:pPr>
        <w:pStyle w:val="Nagwek1"/>
        <w:rPr>
          <w:szCs w:val="24"/>
          <w:lang w:val="en-US"/>
        </w:rPr>
      </w:pPr>
    </w:p>
    <w:p w:rsidR="000244BE" w:rsidRPr="005F26BC" w:rsidRDefault="000244BE" w:rsidP="000244BE">
      <w:pPr>
        <w:pStyle w:val="Nagwek1"/>
        <w:rPr>
          <w:szCs w:val="24"/>
          <w:lang w:val="en-US"/>
        </w:rPr>
      </w:pPr>
      <w:r w:rsidRPr="005F26BC">
        <w:rPr>
          <w:szCs w:val="24"/>
          <w:lang w:val="en-US"/>
        </w:rPr>
        <w:t>REHABILITATION</w:t>
      </w:r>
    </w:p>
    <w:p w:rsidR="005A66F9" w:rsidRPr="005F26BC" w:rsidRDefault="000244BE">
      <w:pPr>
        <w:rPr>
          <w:lang w:val="en-US"/>
        </w:rPr>
      </w:pPr>
      <w:r w:rsidRPr="000244BE">
        <w:rPr>
          <w:lang w:val="en-US"/>
        </w:rPr>
        <w:t>Person responsible for teaching</w:t>
      </w:r>
      <w:r w:rsidRPr="005F26BC">
        <w:rPr>
          <w:lang w:val="en-US"/>
        </w:rPr>
        <w:t xml:space="preserve"> the </w:t>
      </w:r>
      <w:r w:rsidRPr="000244BE">
        <w:rPr>
          <w:lang w:val="en-US"/>
        </w:rPr>
        <w:t>subject</w:t>
      </w:r>
      <w:r w:rsidRPr="005F26BC">
        <w:rPr>
          <w:lang w:val="en-US"/>
        </w:rPr>
        <w:t xml:space="preserve">: </w:t>
      </w:r>
      <w:proofErr w:type="spellStart"/>
      <w:r w:rsidR="005F26BC">
        <w:rPr>
          <w:lang w:val="en-US"/>
        </w:rPr>
        <w:t>Dr</w:t>
      </w:r>
      <w:proofErr w:type="spellEnd"/>
      <w:r w:rsidR="005F26BC">
        <w:rPr>
          <w:lang w:val="en-US"/>
        </w:rPr>
        <w:t xml:space="preserve"> </w:t>
      </w:r>
      <w:r w:rsidR="005A66F9" w:rsidRPr="005F26BC">
        <w:rPr>
          <w:lang w:val="en-US"/>
        </w:rPr>
        <w:t xml:space="preserve">Edyta </w:t>
      </w:r>
      <w:proofErr w:type="spellStart"/>
      <w:r w:rsidR="005A66F9" w:rsidRPr="005F26BC">
        <w:rPr>
          <w:lang w:val="en-US"/>
        </w:rPr>
        <w:t>Sutkowska</w:t>
      </w:r>
      <w:proofErr w:type="spellEnd"/>
    </w:p>
    <w:p w:rsidR="000244BE" w:rsidRPr="005F26BC" w:rsidRDefault="000244BE" w:rsidP="000244BE">
      <w:pPr>
        <w:rPr>
          <w:lang w:val="en-US"/>
        </w:rPr>
      </w:pPr>
    </w:p>
    <w:p w:rsidR="005F26BC" w:rsidRPr="005F26BC" w:rsidRDefault="005F26BC" w:rsidP="005F26BC">
      <w:pPr>
        <w:pStyle w:val="Nagwek3"/>
        <w:shd w:val="clear" w:color="auto" w:fill="FFFFFF"/>
        <w:rPr>
          <w:rFonts w:ascii="Times New Roman" w:hAnsi="Times New Roman" w:cs="Times New Roman"/>
          <w:color w:val="auto"/>
          <w:lang w:val="en-US"/>
        </w:rPr>
      </w:pPr>
      <w:r w:rsidRPr="005F26BC">
        <w:rPr>
          <w:rFonts w:ascii="Times New Roman" w:hAnsi="Times New Roman" w:cs="Times New Roman"/>
          <w:color w:val="auto"/>
          <w:lang w:val="en-US"/>
        </w:rPr>
        <w:t xml:space="preserve">Department and Division of Medical Rehabilitation,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ul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Borowska</w:t>
      </w:r>
      <w:proofErr w:type="spellEnd"/>
      <w:r w:rsidRPr="005F26BC">
        <w:rPr>
          <w:rFonts w:ascii="Times New Roman" w:hAnsi="Times New Roman" w:cs="Times New Roman"/>
          <w:color w:val="auto"/>
          <w:lang w:val="en-US"/>
        </w:rPr>
        <w:t xml:space="preserve"> 213, 50-556 </w:t>
      </w:r>
      <w:proofErr w:type="spellStart"/>
      <w:r w:rsidRPr="005F26BC">
        <w:rPr>
          <w:rFonts w:ascii="Times New Roman" w:hAnsi="Times New Roman" w:cs="Times New Roman"/>
          <w:color w:val="auto"/>
          <w:lang w:val="en-US"/>
        </w:rPr>
        <w:t>Wrocław</w:t>
      </w:r>
      <w:proofErr w:type="spellEnd"/>
    </w:p>
    <w:p w:rsidR="005F26BC" w:rsidRDefault="005F26BC" w:rsidP="000244BE">
      <w:pPr>
        <w:rPr>
          <w:iCs/>
          <w:lang w:val="en-US"/>
        </w:rPr>
      </w:pPr>
    </w:p>
    <w:p w:rsidR="000244BE" w:rsidRPr="000244BE" w:rsidRDefault="000244BE" w:rsidP="000244BE">
      <w:pPr>
        <w:rPr>
          <w:lang w:val="en-US"/>
        </w:rPr>
      </w:pPr>
      <w:r w:rsidRPr="000244BE">
        <w:rPr>
          <w:iCs/>
          <w:lang w:val="en-US"/>
        </w:rPr>
        <w:t>Rehabilitation in cardiology EDYTA SUTKOWSKA MD, PhD</w:t>
      </w:r>
      <w:r w:rsidR="005F26BC" w:rsidRPr="005F26BC">
        <w:rPr>
          <w:lang w:val="en-US"/>
        </w:rPr>
        <w:t xml:space="preserve"> Associate Professor</w:t>
      </w:r>
    </w:p>
    <w:p w:rsidR="000244BE" w:rsidRPr="000244BE" w:rsidRDefault="000244BE" w:rsidP="000244BE">
      <w:pPr>
        <w:rPr>
          <w:lang w:val="en-US"/>
        </w:rPr>
      </w:pPr>
    </w:p>
    <w:p w:rsidR="000244BE" w:rsidRDefault="000244BE" w:rsidP="000244BE">
      <w:pPr>
        <w:rPr>
          <w:bCs/>
          <w:lang w:val="en-US"/>
        </w:rPr>
      </w:pPr>
      <w:r w:rsidRPr="000244BE">
        <w:rPr>
          <w:bCs/>
          <w:lang w:val="en-US"/>
        </w:rPr>
        <w:t>Rehabilitation in orthopedics</w:t>
      </w:r>
      <w:r w:rsidRPr="000244BE">
        <w:rPr>
          <w:iCs/>
          <w:lang w:val="en-US"/>
        </w:rPr>
        <w:t xml:space="preserve"> MICHAŁ SOKOŁOWSKI, MD</w:t>
      </w:r>
    </w:p>
    <w:p w:rsidR="005F26BC" w:rsidRDefault="005F26BC" w:rsidP="000244BE">
      <w:pPr>
        <w:rPr>
          <w:bCs/>
          <w:lang w:val="en-US"/>
        </w:rPr>
      </w:pPr>
    </w:p>
    <w:p w:rsidR="005F26BC" w:rsidRPr="000244BE" w:rsidRDefault="005F26BC" w:rsidP="000244BE">
      <w:pPr>
        <w:rPr>
          <w:lang w:val="en-US"/>
        </w:rPr>
      </w:pPr>
    </w:p>
    <w:p w:rsidR="000244BE" w:rsidRPr="005F26BC" w:rsidRDefault="000244BE">
      <w:pPr>
        <w:rPr>
          <w:lang w:val="en-US"/>
        </w:rPr>
      </w:pPr>
    </w:p>
    <w:sectPr w:rsidR="000244BE" w:rsidRPr="005F26BC" w:rsidSect="005A6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F9"/>
    <w:rsid w:val="000244BE"/>
    <w:rsid w:val="002044D8"/>
    <w:rsid w:val="0049465F"/>
    <w:rsid w:val="00527FD3"/>
    <w:rsid w:val="005A66F9"/>
    <w:rsid w:val="005C2AEF"/>
    <w:rsid w:val="005F26BC"/>
    <w:rsid w:val="00711E91"/>
    <w:rsid w:val="00813774"/>
    <w:rsid w:val="00A017AF"/>
    <w:rsid w:val="00A351EC"/>
    <w:rsid w:val="00B10145"/>
    <w:rsid w:val="00BF7529"/>
    <w:rsid w:val="00C0115A"/>
    <w:rsid w:val="00C83E7F"/>
    <w:rsid w:val="00D70107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2248-8836-4B57-B208-84F4C1E4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6F9"/>
    <w:pPr>
      <w:keepNext/>
      <w:outlineLvl w:val="0"/>
    </w:pPr>
    <w:rPr>
      <w:b/>
      <w:bCs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6F9"/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4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244BE"/>
    <w:pPr>
      <w:spacing w:before="100" w:beforeAutospacing="1" w:after="100" w:afterAutospacing="1"/>
    </w:pPr>
  </w:style>
  <w:style w:type="paragraph" w:customStyle="1" w:styleId="Default">
    <w:name w:val="Default"/>
    <w:rsid w:val="0052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29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8812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20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090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8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574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52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747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64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27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5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5840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8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217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90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4122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44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506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4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182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5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47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379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6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9517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02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84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123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9263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20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6284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96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75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68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500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3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557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73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679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82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084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92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95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2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487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80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641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5530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0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71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1372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9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1295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64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03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73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7658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14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309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60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0748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3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0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69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227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80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448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80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216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93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97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39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045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2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601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9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952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0ECA-1AA4-4EF5-9862-C9F289C6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MAGDA</cp:lastModifiedBy>
  <cp:revision>2</cp:revision>
  <dcterms:created xsi:type="dcterms:W3CDTF">2016-02-22T07:50:00Z</dcterms:created>
  <dcterms:modified xsi:type="dcterms:W3CDTF">2016-02-22T07:50:00Z</dcterms:modified>
</cp:coreProperties>
</file>